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16A15" w14:textId="77777777" w:rsidR="00FE6268" w:rsidRDefault="00FE6268" w:rsidP="00FE6268">
      <w:pPr>
        <w:pStyle w:val="aa"/>
      </w:pPr>
      <w:r>
        <w:rPr>
          <w:rFonts w:ascii="ＭＳ 明朝" w:hAnsi="ＭＳ 明朝" w:hint="eastAsia"/>
        </w:rPr>
        <w:t>様式－２</w:t>
      </w:r>
    </w:p>
    <w:p w14:paraId="1A5F8717" w14:textId="77777777" w:rsidR="00FE6268" w:rsidRDefault="00FE6268" w:rsidP="00FE6268">
      <w:pPr>
        <w:pStyle w:val="aa"/>
        <w:jc w:val="right"/>
      </w:pPr>
      <w:r>
        <w:rPr>
          <w:rFonts w:ascii="ＭＳ 明朝" w:hAnsi="ＭＳ 明朝" w:hint="eastAsia"/>
        </w:rPr>
        <w:t xml:space="preserve">令和　　年　　月　　日　　</w:t>
      </w:r>
    </w:p>
    <w:p w14:paraId="5DCE4091" w14:textId="77777777" w:rsidR="00FE6268" w:rsidRDefault="00FE6268" w:rsidP="00FE6268">
      <w:pPr>
        <w:pStyle w:val="aa"/>
      </w:pPr>
      <w:r>
        <w:rPr>
          <w:rFonts w:ascii="ＭＳ 明朝" w:hAnsi="ＭＳ 明朝" w:hint="eastAsia"/>
        </w:rPr>
        <w:t xml:space="preserve">　　近江八幡市長　　　　　　様</w:t>
      </w:r>
    </w:p>
    <w:p w14:paraId="4C8FD1E4" w14:textId="77777777" w:rsidR="00FE6268" w:rsidRDefault="00FE6268" w:rsidP="00FE6268">
      <w:pPr>
        <w:pStyle w:val="aa"/>
      </w:pPr>
    </w:p>
    <w:p w14:paraId="44740227" w14:textId="77777777" w:rsidR="00FE6268" w:rsidRDefault="00FE6268" w:rsidP="00FE6268">
      <w:pPr>
        <w:pStyle w:val="aa"/>
        <w:jc w:val="right"/>
      </w:pPr>
      <w:r>
        <w:rPr>
          <w:rFonts w:eastAsia="Times New Roman" w:cs="Times New Roman"/>
        </w:rPr>
        <w:t>(</w:t>
      </w:r>
      <w:r>
        <w:rPr>
          <w:rFonts w:ascii="ＭＳ 明朝" w:hAnsi="ＭＳ 明朝" w:hint="eastAsia"/>
        </w:rPr>
        <w:t>申請者</w:t>
      </w:r>
      <w:r>
        <w:rPr>
          <w:rFonts w:eastAsia="Times New Roman" w:cs="Times New Roman"/>
        </w:rPr>
        <w:t>)</w:t>
      </w:r>
      <w:r>
        <w:rPr>
          <w:rFonts w:ascii="ＭＳ 明朝" w:hAnsi="ＭＳ 明朝" w:hint="eastAsia"/>
        </w:rPr>
        <w:t xml:space="preserve">　　　　　　　　　　　　　</w:t>
      </w:r>
    </w:p>
    <w:p w14:paraId="31836258" w14:textId="77777777" w:rsidR="00FE6268" w:rsidRPr="00597734" w:rsidRDefault="00FE6268" w:rsidP="00FE6268">
      <w:pPr>
        <w:pStyle w:val="aa"/>
        <w:jc w:val="right"/>
      </w:pPr>
      <w:r>
        <w:rPr>
          <w:rFonts w:ascii="ＭＳ 明朝" w:hAnsi="ＭＳ 明朝" w:hint="eastAsia"/>
        </w:rPr>
        <w:t xml:space="preserve">　　　　　　　　　　　　　　　　住　所　　　　　　　　　　　　　</w:t>
      </w:r>
    </w:p>
    <w:p w14:paraId="18608B16" w14:textId="77777777" w:rsidR="00FE6268" w:rsidRDefault="00FE6268" w:rsidP="00FE6268">
      <w:pPr>
        <w:pStyle w:val="aa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会社名　　　　　　　　　　　　</w:t>
      </w:r>
      <w:r w:rsidRPr="00597734">
        <w:rPr>
          <w:rFonts w:ascii="ＭＳ 明朝" w:hAnsi="ＭＳ 明朝" w:hint="eastAsia"/>
          <w:color w:val="A6A6A6" w:themeColor="background1" w:themeShade="A6"/>
        </w:rPr>
        <w:t>㊞</w:t>
      </w:r>
    </w:p>
    <w:p w14:paraId="4AC4788C" w14:textId="77777777" w:rsidR="00FE6268" w:rsidRPr="00597734" w:rsidRDefault="00FE6268" w:rsidP="00FE6268">
      <w:pPr>
        <w:pStyle w:val="aa"/>
        <w:jc w:val="right"/>
        <w:rPr>
          <w:rFonts w:eastAsiaTheme="minorEastAsia"/>
        </w:rPr>
      </w:pPr>
      <w:r>
        <w:rPr>
          <w:rFonts w:ascii="ＭＳ 明朝" w:hAnsi="ＭＳ 明朝" w:hint="eastAsia"/>
        </w:rPr>
        <w:t xml:space="preserve">代表者　　　　　　　　　　　　　</w:t>
      </w:r>
    </w:p>
    <w:p w14:paraId="6E517D7B" w14:textId="77777777" w:rsidR="00FE6268" w:rsidRDefault="00FE6268" w:rsidP="00FE6268">
      <w:pPr>
        <w:pStyle w:val="aa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4747C3BB" w14:textId="77777777" w:rsidR="00FE6268" w:rsidRDefault="00FE6268" w:rsidP="00FE6268">
      <w:pPr>
        <w:pStyle w:val="aa"/>
      </w:pPr>
    </w:p>
    <w:p w14:paraId="272CB414" w14:textId="77777777" w:rsidR="00FE6268" w:rsidRDefault="00FE6268" w:rsidP="00FE6268">
      <w:pPr>
        <w:pStyle w:val="aa"/>
        <w:jc w:val="center"/>
      </w:pPr>
      <w:r>
        <w:rPr>
          <w:rFonts w:ascii="ＭＳ 明朝" w:hAnsi="ＭＳ 明朝" w:hint="eastAsia"/>
          <w:sz w:val="24"/>
          <w:szCs w:val="24"/>
        </w:rPr>
        <w:t>下水道用次世代型マンホールふた納入実績報告書</w:t>
      </w:r>
    </w:p>
    <w:p w14:paraId="79052041" w14:textId="77777777" w:rsidR="00FE6268" w:rsidRDefault="00FE6268" w:rsidP="00FE6268">
      <w:pPr>
        <w:pStyle w:val="aa"/>
      </w:pPr>
    </w:p>
    <w:p w14:paraId="54B35845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標記の件について、下記のとおり滋賀県内における納入実績を、近江八幡市型下水道用次世代型マンホールふた認定基準に基づき報告します。</w:t>
      </w:r>
    </w:p>
    <w:p w14:paraId="7F4E363D" w14:textId="77777777" w:rsidR="00FE6268" w:rsidRDefault="00FE6268" w:rsidP="00FE6268">
      <w:pPr>
        <w:pStyle w:val="aa"/>
      </w:pPr>
    </w:p>
    <w:p w14:paraId="7683C6EE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　　（単位：組）</w:t>
      </w:r>
    </w:p>
    <w:tbl>
      <w:tblPr>
        <w:tblW w:w="1060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947"/>
        <w:gridCol w:w="1417"/>
        <w:gridCol w:w="2126"/>
        <w:gridCol w:w="1843"/>
        <w:gridCol w:w="992"/>
        <w:gridCol w:w="993"/>
        <w:gridCol w:w="850"/>
        <w:gridCol w:w="1386"/>
      </w:tblGrid>
      <w:tr w:rsidR="00FE6268" w14:paraId="2463A810" w14:textId="77777777" w:rsidTr="00965892">
        <w:trPr>
          <w:cantSplit/>
          <w:trHeight w:hRule="exact" w:val="327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739392" w14:textId="77777777" w:rsidR="00FE6268" w:rsidRDefault="00FE6268" w:rsidP="00965892">
            <w:pPr>
              <w:pStyle w:val="aa"/>
            </w:pP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F10C4C" w14:textId="77777777" w:rsidR="00FE6268" w:rsidRDefault="00FE6268" w:rsidP="00965892">
            <w:pPr>
              <w:pStyle w:val="aa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E71ABA7" w14:textId="77777777" w:rsidR="00FE6268" w:rsidRDefault="00FE6268" w:rsidP="00965892">
            <w:pPr>
              <w:pStyle w:val="aa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官公庁名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9D32307" w14:textId="77777777" w:rsidR="00FE6268" w:rsidRDefault="00FE6268" w:rsidP="00965892">
            <w:pPr>
              <w:pStyle w:val="aa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工　　事　　名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3F372AC" w14:textId="77777777" w:rsidR="00FE6268" w:rsidRDefault="00FE6268" w:rsidP="00965892">
            <w:pPr>
              <w:pStyle w:val="aa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施</w:t>
            </w:r>
            <w:r>
              <w:rPr>
                <w:rFonts w:ascii="Century" w:eastAsia="Times New Roman" w:hAnsi="Century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工</w:t>
            </w:r>
            <w:r>
              <w:rPr>
                <w:rFonts w:ascii="Century" w:eastAsia="Times New Roman" w:hAnsi="Century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  <w:r>
              <w:rPr>
                <w:rFonts w:ascii="Century" w:eastAsia="Times New Roman" w:hAnsi="Century" w:cs="Times New Roman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8313FD" w14:textId="77777777" w:rsidR="00FE6268" w:rsidRDefault="00FE6268" w:rsidP="00965892">
            <w:pPr>
              <w:pStyle w:val="aa"/>
              <w:jc w:val="center"/>
            </w:pPr>
            <w:r>
              <w:rPr>
                <w:rFonts w:ascii="Century" w:eastAsia="Times New Roman" w:hAnsi="Century" w:cs="Times New Roman"/>
                <w:sz w:val="22"/>
                <w:szCs w:val="22"/>
              </w:rPr>
              <w:t>T</w:t>
            </w: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Century" w:eastAsia="Times New Roman" w:hAnsi="Century" w:cs="Times New Roman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8A2B324" w14:textId="77777777" w:rsidR="00FE6268" w:rsidRDefault="00FE6268" w:rsidP="00965892">
            <w:pPr>
              <w:pStyle w:val="aa"/>
              <w:jc w:val="center"/>
            </w:pPr>
            <w:r>
              <w:rPr>
                <w:rFonts w:ascii="Century" w:eastAsia="Times New Roman" w:hAnsi="Century" w:cs="Times New Roman"/>
                <w:sz w:val="22"/>
                <w:szCs w:val="22"/>
              </w:rPr>
              <w:t>T</w:t>
            </w:r>
            <w:r>
              <w:rPr>
                <w:rFonts w:ascii="ＭＳ 明朝" w:hAnsi="ＭＳ 明朝" w:hint="eastAsia"/>
                <w:sz w:val="22"/>
                <w:szCs w:val="22"/>
              </w:rPr>
              <w:t>－</w:t>
            </w:r>
            <w:r>
              <w:rPr>
                <w:rFonts w:ascii="Century" w:eastAsia="Times New Roman" w:hAnsi="Century" w:cs="Times New Roman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BF4AF0" w14:textId="77777777" w:rsidR="00FE6268" w:rsidRDefault="00FE6268" w:rsidP="00965892">
            <w:pPr>
              <w:pStyle w:val="aa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AB160" w14:textId="77777777" w:rsidR="00FE6268" w:rsidRDefault="00FE6268" w:rsidP="00965892">
            <w:pPr>
              <w:pStyle w:val="aa"/>
              <w:jc w:val="center"/>
            </w:pPr>
          </w:p>
        </w:tc>
      </w:tr>
      <w:tr w:rsidR="00FE6268" w14:paraId="5F134B62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332EC7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964E47" w14:textId="77777777" w:rsidR="00FE6268" w:rsidRDefault="00FE6268" w:rsidP="00965892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45C64C" w14:textId="77777777" w:rsidR="00FE6268" w:rsidRDefault="00FE6268" w:rsidP="00965892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5168C" w14:textId="77777777" w:rsidR="00FE6268" w:rsidRDefault="00FE6268" w:rsidP="00965892">
            <w:pPr>
              <w:pStyle w:val="aa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CEB088" w14:textId="77777777" w:rsidR="00FE6268" w:rsidRDefault="00FE6268" w:rsidP="00965892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729AC" w14:textId="77777777" w:rsidR="00FE6268" w:rsidRDefault="00FE6268" w:rsidP="00965892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68445" w14:textId="77777777" w:rsidR="00FE6268" w:rsidRDefault="00FE6268" w:rsidP="00965892">
            <w:pPr>
              <w:pStyle w:val="aa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6D54A2" w14:textId="77777777" w:rsidR="00FE6268" w:rsidRDefault="00FE6268" w:rsidP="00965892">
            <w:pPr>
              <w:pStyle w:val="aa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54B793" w14:textId="77777777" w:rsidR="00FE6268" w:rsidRDefault="00FE6268" w:rsidP="00965892">
            <w:pPr>
              <w:pStyle w:val="aa"/>
            </w:pPr>
          </w:p>
        </w:tc>
      </w:tr>
      <w:tr w:rsidR="00FE6268" w14:paraId="7C007F81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FC54C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80AE27" w14:textId="77777777" w:rsidR="00FE6268" w:rsidRDefault="00FE6268" w:rsidP="00965892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A5FB31" w14:textId="77777777" w:rsidR="00FE6268" w:rsidRDefault="00FE6268" w:rsidP="00965892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25C4C" w14:textId="77777777" w:rsidR="00FE6268" w:rsidRDefault="00FE6268" w:rsidP="00965892">
            <w:pPr>
              <w:pStyle w:val="aa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B8CC0" w14:textId="77777777" w:rsidR="00FE6268" w:rsidRDefault="00FE6268" w:rsidP="00965892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383FC" w14:textId="77777777" w:rsidR="00FE6268" w:rsidRDefault="00FE6268" w:rsidP="00965892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B131F" w14:textId="77777777" w:rsidR="00FE6268" w:rsidRDefault="00FE6268" w:rsidP="00965892">
            <w:pPr>
              <w:pStyle w:val="aa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D9450F" w14:textId="77777777" w:rsidR="00FE6268" w:rsidRDefault="00FE6268" w:rsidP="00965892">
            <w:pPr>
              <w:pStyle w:val="aa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3B1E26" w14:textId="77777777" w:rsidR="00FE6268" w:rsidRDefault="00FE6268" w:rsidP="00965892">
            <w:pPr>
              <w:pStyle w:val="aa"/>
            </w:pPr>
          </w:p>
        </w:tc>
      </w:tr>
      <w:tr w:rsidR="00FE6268" w14:paraId="0173CE65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860B0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121E46" w14:textId="77777777" w:rsidR="00FE6268" w:rsidRDefault="00FE6268" w:rsidP="00965892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203134" w14:textId="77777777" w:rsidR="00FE6268" w:rsidRDefault="00FE6268" w:rsidP="00965892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C868F" w14:textId="77777777" w:rsidR="00FE6268" w:rsidRDefault="00FE6268" w:rsidP="00965892">
            <w:pPr>
              <w:pStyle w:val="aa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300A6" w14:textId="77777777" w:rsidR="00FE6268" w:rsidRDefault="00FE6268" w:rsidP="00965892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CE54E" w14:textId="77777777" w:rsidR="00FE6268" w:rsidRDefault="00FE6268" w:rsidP="00965892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5A4B2" w14:textId="77777777" w:rsidR="00FE6268" w:rsidRDefault="00FE6268" w:rsidP="00965892">
            <w:pPr>
              <w:pStyle w:val="aa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DCC25D1" w14:textId="77777777" w:rsidR="00FE6268" w:rsidRDefault="00FE6268" w:rsidP="00965892">
            <w:pPr>
              <w:pStyle w:val="aa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3A527" w14:textId="77777777" w:rsidR="00FE6268" w:rsidRDefault="00FE6268" w:rsidP="00965892">
            <w:pPr>
              <w:pStyle w:val="aa"/>
            </w:pPr>
          </w:p>
        </w:tc>
      </w:tr>
      <w:tr w:rsidR="00FE6268" w14:paraId="0C3B67AD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1AAAB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BD41E1" w14:textId="77777777" w:rsidR="00FE6268" w:rsidRDefault="00FE6268" w:rsidP="00965892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953F48" w14:textId="77777777" w:rsidR="00FE6268" w:rsidRDefault="00FE6268" w:rsidP="00965892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9B898" w14:textId="77777777" w:rsidR="00FE6268" w:rsidRDefault="00FE6268" w:rsidP="00965892">
            <w:pPr>
              <w:pStyle w:val="aa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BA0C6" w14:textId="77777777" w:rsidR="00FE6268" w:rsidRDefault="00FE6268" w:rsidP="00965892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F381A6" w14:textId="77777777" w:rsidR="00FE6268" w:rsidRDefault="00FE6268" w:rsidP="00965892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1C693" w14:textId="77777777" w:rsidR="00FE6268" w:rsidRDefault="00FE6268" w:rsidP="00965892">
            <w:pPr>
              <w:pStyle w:val="aa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EBC640" w14:textId="77777777" w:rsidR="00FE6268" w:rsidRDefault="00FE6268" w:rsidP="00965892">
            <w:pPr>
              <w:pStyle w:val="aa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215EB7" w14:textId="77777777" w:rsidR="00FE6268" w:rsidRDefault="00FE6268" w:rsidP="00965892">
            <w:pPr>
              <w:pStyle w:val="aa"/>
            </w:pPr>
          </w:p>
        </w:tc>
      </w:tr>
      <w:tr w:rsidR="00FE6268" w14:paraId="15A1D406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051F7A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94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5957E0A" w14:textId="77777777" w:rsidR="00FE6268" w:rsidRDefault="00FE6268" w:rsidP="00965892">
            <w:pPr>
              <w:pStyle w:val="aa"/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10FCA1" w14:textId="77777777" w:rsidR="00FE6268" w:rsidRDefault="00FE6268" w:rsidP="00965892">
            <w:pPr>
              <w:pStyle w:val="a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DB892C4" w14:textId="77777777" w:rsidR="00FE6268" w:rsidRDefault="00FE6268" w:rsidP="00965892">
            <w:pPr>
              <w:pStyle w:val="aa"/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E340B8" w14:textId="77777777" w:rsidR="00FE6268" w:rsidRDefault="00FE6268" w:rsidP="00965892">
            <w:pPr>
              <w:pStyle w:val="aa"/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536B2AD" w14:textId="77777777" w:rsidR="00FE6268" w:rsidRDefault="00FE6268" w:rsidP="00965892">
            <w:pPr>
              <w:pStyle w:val="aa"/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E717CE6" w14:textId="77777777" w:rsidR="00FE6268" w:rsidRDefault="00FE6268" w:rsidP="00965892">
            <w:pPr>
              <w:pStyle w:val="aa"/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2D16CAD" w14:textId="77777777" w:rsidR="00FE6268" w:rsidRDefault="00FE6268" w:rsidP="00965892">
            <w:pPr>
              <w:pStyle w:val="aa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322FB" w14:textId="77777777" w:rsidR="00FE6268" w:rsidRDefault="00FE6268" w:rsidP="00965892">
            <w:pPr>
              <w:pStyle w:val="aa"/>
            </w:pPr>
          </w:p>
        </w:tc>
      </w:tr>
      <w:tr w:rsidR="00FE6268" w14:paraId="49CB0931" w14:textId="77777777" w:rsidTr="00965892">
        <w:trPr>
          <w:cantSplit/>
          <w:trHeight w:hRule="exact" w:val="329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F9FAD" w14:textId="77777777" w:rsidR="00FE6268" w:rsidRDefault="00FE6268" w:rsidP="00965892">
            <w:pPr>
              <w:pStyle w:val="aa"/>
              <w:wordWrap/>
              <w:spacing w:line="240" w:lineRule="auto"/>
            </w:pPr>
          </w:p>
        </w:tc>
        <w:tc>
          <w:tcPr>
            <w:tcW w:w="6333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ADA437" w14:textId="77777777" w:rsidR="00FE6268" w:rsidRDefault="00FE6268" w:rsidP="00965892">
            <w:pPr>
              <w:pStyle w:val="aa"/>
              <w:jc w:val="center"/>
            </w:pPr>
            <w:r>
              <w:rPr>
                <w:rFonts w:ascii="ＭＳ 明朝" w:hAnsi="ＭＳ 明朝" w:hint="eastAsia"/>
                <w:sz w:val="22"/>
                <w:szCs w:val="22"/>
              </w:rPr>
              <w:t>合　　　　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18188E7" w14:textId="77777777" w:rsidR="00FE6268" w:rsidRDefault="00FE6268" w:rsidP="00965892">
            <w:pPr>
              <w:pStyle w:val="aa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16DE53B" w14:textId="77777777" w:rsidR="00FE6268" w:rsidRDefault="00FE6268" w:rsidP="00965892">
            <w:pPr>
              <w:pStyle w:val="aa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FFBDB6" w14:textId="77777777" w:rsidR="00FE6268" w:rsidRDefault="00FE6268" w:rsidP="00965892">
            <w:pPr>
              <w:pStyle w:val="aa"/>
              <w:jc w:val="center"/>
            </w:pPr>
          </w:p>
        </w:tc>
        <w:tc>
          <w:tcPr>
            <w:tcW w:w="13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DA836" w14:textId="77777777" w:rsidR="00FE6268" w:rsidRDefault="00FE6268" w:rsidP="00965892">
            <w:pPr>
              <w:pStyle w:val="aa"/>
              <w:jc w:val="center"/>
            </w:pPr>
          </w:p>
        </w:tc>
      </w:tr>
    </w:tbl>
    <w:p w14:paraId="0D2C7405" w14:textId="77777777" w:rsidR="00FE6268" w:rsidRDefault="00FE6268" w:rsidP="00FE6268">
      <w:pPr>
        <w:pStyle w:val="aa"/>
      </w:pPr>
    </w:p>
    <w:p w14:paraId="7D6BA7C6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　　・同一年度内に納入実績が多数ある場合は、その代表的な納入実績を抽出</w:t>
      </w:r>
    </w:p>
    <w:p w14:paraId="26104D78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　　　して記載することができる。</w:t>
      </w:r>
    </w:p>
    <w:p w14:paraId="5A78B5DB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　　・行が不足する場合は、適宜行を追加して記入してください。</w:t>
      </w:r>
    </w:p>
    <w:p w14:paraId="63E5746A" w14:textId="77777777" w:rsidR="00FE6268" w:rsidRDefault="00FE6268" w:rsidP="00FE6268">
      <w:pPr>
        <w:pStyle w:val="aa"/>
      </w:pPr>
    </w:p>
    <w:p w14:paraId="74AFE8E3" w14:textId="77777777" w:rsidR="00FE6268" w:rsidRDefault="00FE6268" w:rsidP="00FE6268">
      <w:pPr>
        <w:pStyle w:val="aa"/>
      </w:pPr>
      <w:r>
        <w:rPr>
          <w:rFonts w:ascii="ＭＳ 明朝" w:hAnsi="ＭＳ 明朝" w:hint="eastAsia"/>
          <w:sz w:val="22"/>
          <w:szCs w:val="22"/>
        </w:rPr>
        <w:t xml:space="preserve">　　　※提出期限は翌年度の４月末</w:t>
      </w:r>
    </w:p>
    <w:p w14:paraId="1B863943" w14:textId="77777777" w:rsidR="00FE6268" w:rsidRDefault="00FE6268" w:rsidP="00FE6268">
      <w:pPr>
        <w:pStyle w:val="aa"/>
      </w:pPr>
    </w:p>
    <w:p w14:paraId="074F8F4B" w14:textId="77777777" w:rsidR="00FE6268" w:rsidRDefault="00FE6268" w:rsidP="00FE6268">
      <w:pPr>
        <w:pStyle w:val="aa"/>
      </w:pPr>
    </w:p>
    <w:p w14:paraId="6E8DAD2B" w14:textId="77777777" w:rsidR="00D8206F" w:rsidRPr="00FE6268" w:rsidRDefault="00D8206F"/>
    <w:sectPr w:rsidR="00D8206F" w:rsidRPr="00FE62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68"/>
    <w:rsid w:val="009C144A"/>
    <w:rsid w:val="00C56F74"/>
    <w:rsid w:val="00D8206F"/>
    <w:rsid w:val="00F6451F"/>
    <w:rsid w:val="00FE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6822C"/>
  <w15:chartTrackingRefBased/>
  <w15:docId w15:val="{1968281E-5FF7-44E5-B1C2-C1151B04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268"/>
    <w:pPr>
      <w:widowControl w:val="0"/>
      <w:spacing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6268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268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268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268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62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62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62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62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626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6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268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62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268"/>
    <w:pPr>
      <w:widowControl/>
      <w:spacing w:before="160" w:after="160" w:line="280" w:lineRule="exac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6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268"/>
    <w:pPr>
      <w:widowControl/>
      <w:spacing w:line="280" w:lineRule="exac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E62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626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62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626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FE626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翔大</dc:creator>
  <cp:keywords/>
  <dc:description/>
  <cp:lastModifiedBy>安田　翔大</cp:lastModifiedBy>
  <cp:revision>1</cp:revision>
  <dcterms:created xsi:type="dcterms:W3CDTF">2025-12-24T04:19:00Z</dcterms:created>
  <dcterms:modified xsi:type="dcterms:W3CDTF">2025-12-24T04:19:00Z</dcterms:modified>
</cp:coreProperties>
</file>