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E187D" w14:textId="5D62AA5C" w:rsidR="00DF7E5E" w:rsidRPr="003C44CD" w:rsidRDefault="000C3B47" w:rsidP="003C44CD">
      <w:pPr>
        <w:widowControl/>
        <w:overflowPunct/>
        <w:adjustRightInd w:val="0"/>
        <w:snapToGrid w:val="0"/>
        <w:jc w:val="left"/>
        <w:textAlignment w:val="auto"/>
        <w:rPr>
          <w:rFonts w:ascii="BIZ UDPゴシック" w:eastAsia="BIZ UDPゴシック" w:hAnsi="BIZ UDPゴシック" w:cstheme="majorBidi" w:hint="default"/>
          <w:b/>
          <w:bCs/>
          <w:color w:val="FF0000"/>
          <w:kern w:val="24"/>
          <w:sz w:val="28"/>
          <w:szCs w:val="28"/>
        </w:rPr>
      </w:pPr>
      <w:r w:rsidRPr="003C44CD">
        <w:rPr>
          <w:rFonts w:ascii="BIZ UDPゴシック" w:eastAsia="BIZ UDPゴシック" w:hAnsi="BIZ UDPゴシック" w:cstheme="majorBidi" w:hint="default"/>
          <w:b/>
          <w:bCs/>
          <w:noProof/>
          <w:color w:val="FF0000"/>
          <w:kern w:val="24"/>
          <w:sz w:val="28"/>
          <w:szCs w:val="28"/>
        </w:rPr>
        <mc:AlternateContent>
          <mc:Choice Requires="wps">
            <w:drawing>
              <wp:anchor distT="0" distB="0" distL="114300" distR="114300" simplePos="0" relativeHeight="251749376" behindDoc="0" locked="0" layoutInCell="1" allowOverlap="1" wp14:anchorId="06E2E5DE" wp14:editId="5F7B0E35">
                <wp:simplePos x="0" y="0"/>
                <wp:positionH relativeFrom="column">
                  <wp:posOffset>-67945</wp:posOffset>
                </wp:positionH>
                <wp:positionV relativeFrom="paragraph">
                  <wp:posOffset>171450</wp:posOffset>
                </wp:positionV>
                <wp:extent cx="6271260" cy="1005840"/>
                <wp:effectExtent l="38100" t="38100" r="110490" b="118110"/>
                <wp:wrapNone/>
                <wp:docPr id="32" name="正方形/長方形 32"/>
                <wp:cNvGraphicFramePr/>
                <a:graphic xmlns:a="http://schemas.openxmlformats.org/drawingml/2006/main">
                  <a:graphicData uri="http://schemas.microsoft.com/office/word/2010/wordprocessingShape">
                    <wps:wsp>
                      <wps:cNvSpPr/>
                      <wps:spPr>
                        <a:xfrm>
                          <a:off x="0" y="0"/>
                          <a:ext cx="6271260" cy="1005840"/>
                        </a:xfrm>
                        <a:prstGeom prst="rect">
                          <a:avLst/>
                        </a:prstGeom>
                        <a:solidFill>
                          <a:schemeClr val="accent3">
                            <a:lumMod val="20000"/>
                            <a:lumOff val="80000"/>
                            <a:alpha val="15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0A085" id="正方形/長方形 32" o:spid="_x0000_s1026" style="position:absolute;left:0;text-align:left;margin-left:-5.35pt;margin-top:13.5pt;width:493.8pt;height:7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" fillcolor="#ededed [662]" strokecolor="#1f3763 [1604]" strokeweight="1pt">
                <v:fill opacity="9766f"/>
                <v:shadow on="t" color="black" opacity="26214f" origin="-.5,-.5" offset=".74836mm,.74836mm"/>
              </v:rect>
            </w:pict>
          </mc:Fallback>
        </mc:AlternateContent>
      </w:r>
    </w:p>
    <w:p w14:paraId="3D5F98F2" w14:textId="1C6BEA13" w:rsidR="00DF7E5E" w:rsidRPr="00C24DC3" w:rsidRDefault="00DF7E5E" w:rsidP="00C105BA">
      <w:pPr>
        <w:widowControl/>
        <w:overflowPunct/>
        <w:adjustRightInd w:val="0"/>
        <w:snapToGrid w:val="0"/>
        <w:jc w:val="left"/>
        <w:textAlignment w:val="auto"/>
        <w:rPr>
          <w:rFonts w:ascii="BIZ UDPゴシック" w:eastAsia="BIZ UDPゴシック" w:hAnsi="BIZ UDPゴシック" w:cstheme="majorBidi" w:hint="default"/>
          <w:b/>
          <w:bCs/>
          <w:color w:val="FF0000"/>
          <w:kern w:val="24"/>
          <w:sz w:val="2"/>
          <w:szCs w:val="2"/>
        </w:rPr>
      </w:pPr>
    </w:p>
    <w:p w14:paraId="34F67D19" w14:textId="2683275C" w:rsidR="00DF7E5E" w:rsidRDefault="00DF7E5E" w:rsidP="000C3B47">
      <w:pPr>
        <w:widowControl/>
        <w:overflowPunct/>
        <w:adjustRightInd w:val="0"/>
        <w:snapToGrid w:val="0"/>
        <w:spacing w:line="660" w:lineRule="exact"/>
        <w:jc w:val="center"/>
        <w:textAlignment w:val="auto"/>
        <w:rPr>
          <w:rFonts w:ascii="BIZ UDPゴシック" w:eastAsia="BIZ UDPゴシック" w:hAnsi="BIZ UDPゴシック" w:cstheme="majorBidi" w:hint="default"/>
          <w:b/>
          <w:bCs/>
          <w:color w:val="auto"/>
          <w:kern w:val="24"/>
          <w:sz w:val="56"/>
          <w:szCs w:val="56"/>
          <w14:shadow w14:blurRad="50800" w14:dist="38100" w14:dir="2700000" w14:sx="100000" w14:sy="100000" w14:kx="0" w14:ky="0" w14:algn="tl">
            <w14:srgbClr w14:val="000000">
              <w14:alpha w14:val="60000"/>
            </w14:srgbClr>
          </w14:shadow>
        </w:rPr>
      </w:pPr>
      <w:bookmarkStart w:id="0" w:name="_Hlk58499329"/>
      <w:r w:rsidRPr="00C105BA">
        <w:rPr>
          <w:rFonts w:ascii="BIZ UDPゴシック" w:eastAsia="BIZ UDPゴシック" w:hAnsi="BIZ UDPゴシック" w:cstheme="majorBidi"/>
          <w:b/>
          <w:bCs/>
          <w:color w:val="auto"/>
          <w:kern w:val="24"/>
          <w:sz w:val="56"/>
          <w:szCs w:val="56"/>
          <w14:shadow w14:blurRad="50800" w14:dist="38100" w14:dir="2700000" w14:sx="100000" w14:sy="100000" w14:kx="0" w14:ky="0" w14:algn="tl">
            <w14:srgbClr w14:val="000000">
              <w14:alpha w14:val="60000"/>
            </w14:srgbClr>
          </w14:shadow>
        </w:rPr>
        <w:t>地域資源の適切な保全管理のための</w:t>
      </w:r>
      <w:r w:rsidR="00C105BA">
        <w:rPr>
          <w:rFonts w:ascii="BIZ UDPゴシック" w:eastAsia="BIZ UDPゴシック" w:hAnsi="BIZ UDPゴシック" w:cstheme="majorBidi"/>
          <w:b/>
          <w:bCs/>
          <w:color w:val="auto"/>
          <w:kern w:val="24"/>
          <w:sz w:val="56"/>
          <w:szCs w:val="56"/>
          <w14:shadow w14:blurRad="50800" w14:dist="38100" w14:dir="2700000" w14:sx="100000" w14:sy="100000" w14:kx="0" w14:ky="0" w14:algn="tl">
            <w14:srgbClr w14:val="000000">
              <w14:alpha w14:val="60000"/>
            </w14:srgbClr>
          </w14:shadow>
        </w:rPr>
        <w:t xml:space="preserve">　</w:t>
      </w:r>
      <w:r w:rsidRPr="00C105BA">
        <w:rPr>
          <w:rFonts w:ascii="BIZ UDPゴシック" w:eastAsia="BIZ UDPゴシック" w:hAnsi="BIZ UDPゴシック" w:cstheme="majorBidi"/>
          <w:b/>
          <w:bCs/>
          <w:color w:val="auto"/>
          <w:kern w:val="24"/>
          <w:sz w:val="56"/>
          <w:szCs w:val="56"/>
          <w14:shadow w14:blurRad="50800" w14:dist="38100" w14:dir="2700000" w14:sx="100000" w14:sy="100000" w14:kx="0" w14:ky="0" w14:algn="tl">
            <w14:srgbClr w14:val="000000">
              <w14:alpha w14:val="60000"/>
            </w14:srgbClr>
          </w14:shadow>
        </w:rPr>
        <w:t>推進活動</w:t>
      </w:r>
      <w:bookmarkEnd w:id="0"/>
      <w:r w:rsidR="00E176C4" w:rsidRPr="00E176C4">
        <w:rPr>
          <w:rFonts w:ascii="BIZ UDPゴシック" w:eastAsia="BIZ UDPゴシック" w:hAnsi="BIZ UDPゴシック" w:cstheme="majorBidi"/>
          <w:b/>
          <w:bCs/>
          <w:color w:val="auto"/>
          <w:kern w:val="24"/>
          <w:sz w:val="40"/>
          <w:szCs w:val="40"/>
          <w14:shadow w14:blurRad="50800" w14:dist="38100" w14:dir="2700000" w14:sx="100000" w14:sy="100000" w14:kx="0" w14:ky="0" w14:algn="tl">
            <w14:srgbClr w14:val="000000">
              <w14:alpha w14:val="60000"/>
            </w14:srgbClr>
          </w14:shadow>
        </w:rPr>
        <w:t>（地域資源保全管理構想）</w:t>
      </w:r>
      <w:r w:rsidRPr="00C105BA">
        <w:rPr>
          <w:rFonts w:ascii="BIZ UDPゴシック" w:eastAsia="BIZ UDPゴシック" w:hAnsi="BIZ UDPゴシック" w:cstheme="majorBidi"/>
          <w:b/>
          <w:bCs/>
          <w:color w:val="auto"/>
          <w:kern w:val="24"/>
          <w:sz w:val="56"/>
          <w:szCs w:val="56"/>
          <w14:shadow w14:blurRad="50800" w14:dist="38100" w14:dir="2700000" w14:sx="100000" w14:sy="100000" w14:kx="0" w14:ky="0" w14:algn="tl">
            <w14:srgbClr w14:val="000000">
              <w14:alpha w14:val="60000"/>
            </w14:srgbClr>
          </w14:shadow>
        </w:rPr>
        <w:t>の手引き</w:t>
      </w:r>
    </w:p>
    <w:p w14:paraId="09CC5AA2" w14:textId="54609375" w:rsidR="00DF7E5E" w:rsidRPr="00CE5861" w:rsidRDefault="00DF7E5E">
      <w:pPr>
        <w:widowControl/>
        <w:overflowPunct/>
        <w:jc w:val="left"/>
        <w:textAlignment w:val="auto"/>
        <w:rPr>
          <w:rFonts w:ascii="ＭＳ ゴシック" w:eastAsia="ＭＳ ゴシック" w:hAnsi="ＭＳ ゴシック" w:hint="default"/>
          <w:b/>
          <w:sz w:val="12"/>
          <w:szCs w:val="6"/>
          <w14:shadow w14:blurRad="50800" w14:dist="38100" w14:dir="2700000" w14:sx="100000" w14:sy="100000" w14:kx="0" w14:ky="0" w14:algn="tl">
            <w14:srgbClr w14:val="000000">
              <w14:alpha w14:val="60000"/>
            </w14:srgbClr>
          </w14:shadow>
        </w:rPr>
      </w:pPr>
    </w:p>
    <w:p w14:paraId="3E182542" w14:textId="30558F2E" w:rsidR="00DF7E5E" w:rsidRPr="00DF7E5E" w:rsidRDefault="00242E2E" w:rsidP="000C3B47">
      <w:pPr>
        <w:widowControl/>
        <w:overflowPunct/>
        <w:adjustRightInd w:val="0"/>
        <w:snapToGrid w:val="0"/>
        <w:spacing w:beforeLines="30" w:before="97"/>
        <w:jc w:val="center"/>
        <w:textAlignment w:val="auto"/>
        <w:rPr>
          <w:rFonts w:ascii="ＭＳ ゴシック" w:eastAsia="ＭＳ ゴシック" w:hAnsi="ＭＳ ゴシック" w:hint="default"/>
          <w:b/>
          <w14:shadow w14:blurRad="50800" w14:dist="38100" w14:dir="2700000" w14:sx="100000" w14:sy="100000" w14:kx="0" w14:ky="0" w14:algn="tl">
            <w14:srgbClr w14:val="000000">
              <w14:alpha w14:val="60000"/>
            </w14:srgbClr>
          </w14:shadow>
        </w:rPr>
      </w:pPr>
      <w:r w:rsidRPr="00DF7E5E">
        <w:rPr>
          <w:noProof/>
          <w14:shadow w14:blurRad="50800" w14:dist="38100" w14:dir="2700000" w14:sx="100000" w14:sy="100000" w14:kx="0" w14:ky="0" w14:algn="tl">
            <w14:srgbClr w14:val="000000">
              <w14:alpha w14:val="60000"/>
            </w14:srgbClr>
          </w14:shadow>
        </w:rPr>
        <w:drawing>
          <wp:inline distT="0" distB="0" distL="0" distR="0" wp14:anchorId="15616E18" wp14:editId="1EC1C807">
            <wp:extent cx="2766060" cy="2028190"/>
            <wp:effectExtent l="38100" t="38100" r="53340" b="48260"/>
            <wp:docPr id="7" name="Picture 96" descr="3200110ホタル観察会役員会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6" descr="3200110ホタル観察会役員会議"/>
                    <pic:cNvPicPr>
                      <a:picLocks noChangeAspect="1" noChangeArrowheads="1"/>
                    </pic:cNvPicPr>
                  </pic:nvPicPr>
                  <pic:blipFill>
                    <a:blip r:embed="rId8" cstate="print"/>
                    <a:srcRect/>
                    <a:stretch>
                      <a:fillRect/>
                    </a:stretch>
                  </pic:blipFill>
                  <pic:spPr bwMode="auto">
                    <a:xfrm>
                      <a:off x="0" y="0"/>
                      <a:ext cx="2779665" cy="2038166"/>
                    </a:xfrm>
                    <a:prstGeom prst="rect">
                      <a:avLst/>
                    </a:prstGeom>
                    <a:ln>
                      <a:noFill/>
                    </a:ln>
                    <a:effectLst>
                      <a:outerShdw blurRad="50800" dist="38100" dir="2700000" algn="tl" rotWithShape="0">
                        <a:prstClr val="black">
                          <a:alpha val="40000"/>
                        </a:prstClr>
                      </a:outerShdw>
                      <a:softEdge rad="38100"/>
                    </a:effectLst>
                  </pic:spPr>
                </pic:pic>
              </a:graphicData>
            </a:graphic>
          </wp:inline>
        </w:drawing>
      </w:r>
    </w:p>
    <w:p w14:paraId="64307FB5" w14:textId="7510B491" w:rsidR="005354AD" w:rsidRDefault="005354AD" w:rsidP="00F554EF">
      <w:pPr>
        <w:widowControl/>
        <w:overflowPunct/>
        <w:adjustRightInd w:val="0"/>
        <w:snapToGrid w:val="0"/>
        <w:ind w:leftChars="200" w:left="491" w:rightChars="200" w:right="491" w:firstLineChars="100" w:firstLine="105"/>
        <w:jc w:val="left"/>
        <w:textAlignment w:val="auto"/>
        <w:rPr>
          <w:rFonts w:ascii="BIZ UDPゴシック" w:eastAsia="BIZ UDPゴシック" w:hAnsi="BIZ UDPゴシック" w:hint="default"/>
          <w:b/>
          <w:sz w:val="10"/>
          <w:szCs w:val="4"/>
          <w:u w:val="wave"/>
          <w14:shadow w14:blurRad="50800" w14:dist="38100" w14:dir="2700000" w14:sx="100000" w14:sy="100000" w14:kx="0" w14:ky="0" w14:algn="tl">
            <w14:srgbClr w14:val="000000">
              <w14:alpha w14:val="60000"/>
            </w14:srgbClr>
          </w14:shadow>
        </w:rPr>
      </w:pPr>
    </w:p>
    <w:p w14:paraId="1CEC1D75" w14:textId="77777777" w:rsidR="000C3B47" w:rsidRPr="00094BBD" w:rsidRDefault="000C3B47" w:rsidP="00F554EF">
      <w:pPr>
        <w:widowControl/>
        <w:overflowPunct/>
        <w:adjustRightInd w:val="0"/>
        <w:snapToGrid w:val="0"/>
        <w:ind w:leftChars="200" w:left="491" w:rightChars="200" w:right="491" w:firstLineChars="100" w:firstLine="45"/>
        <w:jc w:val="left"/>
        <w:textAlignment w:val="auto"/>
        <w:rPr>
          <w:rFonts w:ascii="BIZ UDPゴシック" w:eastAsia="BIZ UDPゴシック" w:hAnsi="BIZ UDPゴシック" w:hint="default"/>
          <w:b/>
          <w:sz w:val="4"/>
          <w:szCs w:val="2"/>
          <w:u w:val="wave"/>
          <w14:shadow w14:blurRad="50800" w14:dist="38100" w14:dir="2700000" w14:sx="100000" w14:sy="100000" w14:kx="0" w14:ky="0" w14:algn="tl">
            <w14:srgbClr w14:val="000000">
              <w14:alpha w14:val="60000"/>
            </w14:srgbClr>
          </w14:shadow>
        </w:rPr>
      </w:pPr>
    </w:p>
    <w:p w14:paraId="28C1FBD2" w14:textId="6DA814BD" w:rsidR="00242E2E" w:rsidRDefault="00242E2E" w:rsidP="003D76B2">
      <w:pPr>
        <w:widowControl/>
        <w:overflowPunct/>
        <w:adjustRightInd w:val="0"/>
        <w:snapToGrid w:val="0"/>
        <w:spacing w:line="340" w:lineRule="exact"/>
        <w:ind w:leftChars="200" w:left="491" w:rightChars="200" w:right="491" w:firstLineChars="100" w:firstLine="245"/>
        <w:jc w:val="left"/>
        <w:textAlignment w:val="auto"/>
        <w:rPr>
          <w:rFonts w:ascii="BIZ UDPゴシック" w:eastAsia="BIZ UDPゴシック" w:hAnsi="BIZ UDPゴシック" w:hint="default"/>
          <w:b/>
          <w14:shadow w14:blurRad="50800" w14:dist="38100" w14:dir="2700000" w14:sx="100000" w14:sy="100000" w14:kx="0" w14:ky="0" w14:algn="tl">
            <w14:srgbClr w14:val="000000">
              <w14:alpha w14:val="60000"/>
            </w14:srgbClr>
          </w14:shadow>
        </w:rPr>
      </w:pPr>
      <w:r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地域資源の適切な保全管理のための推進活動</w:t>
      </w:r>
      <w:r>
        <w:rPr>
          <w:rFonts w:ascii="BIZ UDPゴシック" w:eastAsia="BIZ UDPゴシック" w:hAnsi="BIZ UDPゴシック"/>
          <w:b/>
          <w14:shadow w14:blurRad="50800" w14:dist="38100" w14:dir="2700000" w14:sx="100000" w14:sy="100000" w14:kx="0" w14:ky="0" w14:algn="tl">
            <w14:srgbClr w14:val="000000">
              <w14:alpha w14:val="60000"/>
            </w14:srgbClr>
          </w14:shadow>
        </w:rPr>
        <w:t>とは？</w:t>
      </w:r>
    </w:p>
    <w:p w14:paraId="2E1DEBA8" w14:textId="39584C18" w:rsidR="00242E2E" w:rsidRPr="004B3922" w:rsidRDefault="00242E2E" w:rsidP="003D76B2">
      <w:pPr>
        <w:widowControl/>
        <w:overflowPunct/>
        <w:adjustRightInd w:val="0"/>
        <w:snapToGrid w:val="0"/>
        <w:spacing w:line="340" w:lineRule="exact"/>
        <w:ind w:leftChars="200" w:left="491" w:rightChars="200" w:right="491" w:firstLineChars="100" w:firstLine="245"/>
        <w:jc w:val="left"/>
        <w:textAlignment w:val="auto"/>
        <w:rPr>
          <w:rFonts w:ascii="BIZ UDPゴシック" w:eastAsia="BIZ UDPゴシック" w:hAnsi="BIZ UDPゴシック" w:hint="default"/>
          <w:bCs/>
          <w14:shadow w14:blurRad="50800" w14:dist="38100" w14:dir="2700000" w14:sx="100000" w14:sy="100000" w14:kx="0" w14:ky="0" w14:algn="tl">
            <w14:srgbClr w14:val="000000">
              <w14:alpha w14:val="60000"/>
            </w14:srgbClr>
          </w14:shadow>
        </w:rPr>
      </w:pPr>
      <w:r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それぞれの</w:t>
      </w:r>
      <w:r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地域の農用地や水路、農道等の地域資源</w:t>
      </w:r>
      <w:r w:rsidRPr="00753FD4">
        <w:rPr>
          <w:rFonts w:ascii="BIZ UDPゴシック" w:eastAsia="BIZ UDPゴシック" w:hAnsi="BIZ UDPゴシック"/>
          <w:bCs/>
          <w:u w:val="wave"/>
          <w:shd w:val="clear" w:color="auto" w:fill="FFE599" w:themeFill="accent4" w:themeFillTint="66"/>
          <w14:shadow w14:blurRad="50800" w14:dist="38100" w14:dir="2700000" w14:sx="100000" w14:sy="100000" w14:kx="0" w14:ky="0" w14:algn="tl">
            <w14:srgbClr w14:val="000000">
              <w14:alpha w14:val="60000"/>
            </w14:srgbClr>
          </w14:shadow>
        </w:rPr>
        <w:t>と、それを</w:t>
      </w:r>
      <w:r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守っている</w:t>
      </w:r>
      <w:r w:rsidR="00615B3E"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人々</w:t>
      </w:r>
      <w:r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や団体の現状</w:t>
      </w:r>
      <w:r w:rsidR="00A46020"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w:t>
      </w:r>
      <w:r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課題を検討</w:t>
      </w:r>
      <w:r w:rsidRPr="00753FD4">
        <w:rPr>
          <w:rFonts w:ascii="BIZ UDPゴシック" w:eastAsia="BIZ UDPゴシック" w:hAnsi="BIZ UDPゴシック"/>
          <w:bCs/>
          <w:u w:val="wave"/>
          <w:shd w:val="clear" w:color="auto" w:fill="FFE599" w:themeFill="accent4" w:themeFillTint="66"/>
          <w14:shadow w14:blurRad="50800" w14:dist="38100" w14:dir="2700000" w14:sx="100000" w14:sy="100000" w14:kx="0" w14:ky="0" w14:algn="tl">
            <w14:srgbClr w14:val="000000">
              <w14:alpha w14:val="60000"/>
            </w14:srgbClr>
          </w14:shadow>
        </w:rPr>
        <w:t>するとともに、</w:t>
      </w:r>
      <w:r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どのように引き継いでいけばいいのか</w:t>
      </w:r>
      <w:r w:rsidRPr="00753FD4">
        <w:rPr>
          <w:rFonts w:ascii="BIZ UDPゴシック" w:eastAsia="BIZ UDPゴシック" w:hAnsi="BIZ UDPゴシック"/>
          <w:bCs/>
          <w:u w:val="wave"/>
          <w:shd w:val="clear" w:color="auto" w:fill="FFE599" w:themeFill="accent4" w:themeFillTint="66"/>
          <w14:shadow w14:blurRad="50800" w14:dist="38100" w14:dir="2700000" w14:sx="100000" w14:sy="100000" w14:kx="0" w14:ky="0" w14:algn="tl">
            <w14:srgbClr w14:val="000000">
              <w14:alpha w14:val="60000"/>
            </w14:srgbClr>
          </w14:shadow>
        </w:rPr>
        <w:t>を</w:t>
      </w:r>
      <w:r w:rsidR="00094BBD" w:rsidRPr="00753FD4">
        <w:rPr>
          <w:rFonts w:ascii="BIZ UDPゴシック" w:eastAsia="BIZ UDPゴシック" w:hAnsi="BIZ UDPゴシック"/>
          <w:bCs/>
          <w:u w:val="wave"/>
          <w:shd w:val="clear" w:color="auto" w:fill="FFE599" w:themeFill="accent4" w:themeFillTint="66"/>
          <w14:shadow w14:blurRad="50800" w14:dist="38100" w14:dir="2700000" w14:sx="100000" w14:sy="100000" w14:kx="0" w14:ky="0" w14:algn="tl">
            <w14:srgbClr w14:val="000000">
              <w14:alpha w14:val="60000"/>
            </w14:srgbClr>
          </w14:shadow>
        </w:rPr>
        <w:t>、</w:t>
      </w:r>
      <w:r w:rsidR="0083615A"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令和</w:t>
      </w:r>
      <w:r w:rsidR="0083615A" w:rsidRPr="00753FD4">
        <w:rPr>
          <w:rFonts w:ascii="BIZ UDPゴシック" w:eastAsia="BIZ UDPゴシック" w:hAnsi="BIZ UDPゴシック" w:hint="default"/>
          <w:b/>
          <w:u w:val="wave"/>
          <w:shd w:val="clear" w:color="auto" w:fill="FFE599" w:themeFill="accent4" w:themeFillTint="66"/>
          <w14:shadow w14:blurRad="50800" w14:dist="38100" w14:dir="2700000" w14:sx="100000" w14:sy="100000" w14:kx="0" w14:ky="0" w14:algn="tl">
            <w14:srgbClr w14:val="000000">
              <w14:alpha w14:val="60000"/>
            </w14:srgbClr>
          </w14:shadow>
        </w:rPr>
        <w:t>10年～令和15年頃</w:t>
      </w:r>
      <w:r w:rsidR="0083615A" w:rsidRPr="0083615A">
        <w:rPr>
          <w:rFonts w:ascii="BIZ UDPゴシック" w:eastAsia="BIZ UDPゴシック" w:hAnsi="BIZ UDPゴシック"/>
          <w:b/>
          <w:sz w:val="22"/>
          <w:szCs w:val="22"/>
          <w:u w:val="wave"/>
          <w14:shadow w14:blurRad="50800" w14:dist="38100" w14:dir="2700000" w14:sx="100000" w14:sy="100000" w14:kx="0" w14:ky="0" w14:algn="tl">
            <w14:srgbClr w14:val="000000">
              <w14:alpha w14:val="60000"/>
            </w14:srgbClr>
          </w14:shadow>
        </w:rPr>
        <w:t>（</w:t>
      </w:r>
      <w:r w:rsidR="0083615A" w:rsidRPr="0083615A">
        <w:rPr>
          <w:rFonts w:ascii="BIZ UDPゴシック" w:eastAsia="BIZ UDPゴシック" w:hAnsi="BIZ UDPゴシック"/>
          <w:bCs/>
          <w:sz w:val="22"/>
          <w:szCs w:val="22"/>
          <w:u w:val="wave"/>
          <w14:shadow w14:blurRad="50800" w14:dist="38100" w14:dir="2700000" w14:sx="100000" w14:sy="100000" w14:kx="0" w14:ky="0" w14:algn="tl">
            <w14:srgbClr w14:val="000000">
              <w14:alpha w14:val="60000"/>
            </w14:srgbClr>
          </w14:shadow>
        </w:rPr>
        <w:t>令和</w:t>
      </w:r>
      <w:r w:rsidR="0083615A" w:rsidRPr="0083615A">
        <w:rPr>
          <w:rFonts w:ascii="BIZ UDPゴシック" w:eastAsia="BIZ UDPゴシック" w:hAnsi="BIZ UDPゴシック" w:hint="default"/>
          <w:bCs/>
          <w:sz w:val="22"/>
          <w:szCs w:val="22"/>
          <w:u w:val="wave"/>
          <w14:shadow w14:blurRad="50800" w14:dist="38100" w14:dir="2700000" w14:sx="100000" w14:sy="100000" w14:kx="0" w14:ky="0" w14:algn="tl">
            <w14:srgbClr w14:val="000000">
              <w14:alpha w14:val="60000"/>
            </w14:srgbClr>
          </w14:shadow>
        </w:rPr>
        <w:t>5年度</w:t>
      </w:r>
      <w:r w:rsidR="0083615A" w:rsidRPr="0083615A">
        <w:rPr>
          <w:rFonts w:ascii="BIZ UDPゴシック" w:eastAsia="BIZ UDPゴシック" w:hAnsi="BIZ UDPゴシック"/>
          <w:bCs/>
          <w:sz w:val="22"/>
          <w:szCs w:val="22"/>
          <w:u w:val="wave"/>
          <w14:shadow w14:blurRad="50800" w14:dist="38100" w14:dir="2700000" w14:sx="100000" w14:sy="100000" w14:kx="0" w14:ky="0" w14:algn="tl">
            <w14:srgbClr w14:val="000000">
              <w14:alpha w14:val="60000"/>
            </w14:srgbClr>
          </w14:shadow>
        </w:rPr>
        <w:t>の</w:t>
      </w:r>
      <w:r w:rsidR="00072CB9" w:rsidRPr="0083615A">
        <w:rPr>
          <w:rFonts w:ascii="BIZ UDPゴシック" w:eastAsia="BIZ UDPゴシック" w:hAnsi="BIZ UDPゴシック"/>
          <w:bCs/>
          <w:sz w:val="22"/>
          <w:szCs w:val="22"/>
          <w:u w:val="wave"/>
          <w14:shadow w14:blurRad="50800" w14:dist="38100" w14:dir="2700000" w14:sx="100000" w14:sy="100000" w14:kx="0" w14:ky="0" w14:algn="tl">
            <w14:srgbClr w14:val="000000">
              <w14:alpha w14:val="60000"/>
            </w14:srgbClr>
          </w14:shadow>
        </w:rPr>
        <w:t>構想策定年度から5年～10年先</w:t>
      </w:r>
      <w:r w:rsidR="00072CB9" w:rsidRPr="0083615A">
        <w:rPr>
          <w:rFonts w:ascii="BIZ UDPゴシック" w:eastAsia="BIZ UDPゴシック" w:hAnsi="BIZ UDPゴシック" w:hint="default"/>
          <w:b/>
          <w:sz w:val="22"/>
          <w:szCs w:val="22"/>
          <w:u w:val="wave"/>
          <w14:shadow w14:blurRad="50800" w14:dist="38100" w14:dir="2700000" w14:sx="100000" w14:sy="100000" w14:kx="0" w14:ky="0" w14:algn="tl">
            <w14:srgbClr w14:val="000000">
              <w14:alpha w14:val="60000"/>
            </w14:srgbClr>
          </w14:shadow>
        </w:rPr>
        <w:t>）</w:t>
      </w:r>
      <w:r w:rsidR="00072CB9"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の状況を想定して</w:t>
      </w:r>
      <w:r w:rsidR="00072CB9" w:rsidRPr="00753FD4">
        <w:rPr>
          <w:rFonts w:ascii="BIZ UDPゴシック" w:eastAsia="BIZ UDPゴシック" w:hAnsi="BIZ UDPゴシック"/>
          <w:bCs/>
          <w:shd w:val="clear" w:color="auto" w:fill="FFE599" w:themeFill="accent4" w:themeFillTint="66"/>
          <w14:shadow w14:blurRad="50800" w14:dist="38100" w14:dir="2700000" w14:sx="100000" w14:sy="100000" w14:kx="0" w14:ky="0" w14:algn="tl">
            <w14:srgbClr w14:val="000000">
              <w14:alpha w14:val="60000"/>
            </w14:srgbClr>
          </w14:shadow>
        </w:rPr>
        <w:t>、</w:t>
      </w:r>
      <w:r w:rsidR="00962CF3" w:rsidRPr="00753FD4">
        <w:rPr>
          <w:rFonts w:ascii="BIZ UDPゴシック" w:eastAsia="BIZ UDPゴシック" w:hAnsi="BIZ UDPゴシック"/>
          <w:bCs/>
          <w:shd w:val="clear" w:color="auto" w:fill="FFE599" w:themeFill="accent4" w:themeFillTint="66"/>
          <w14:shadow w14:blurRad="50800" w14:dist="38100" w14:dir="2700000" w14:sx="100000" w14:sy="100000" w14:kx="0" w14:ky="0" w14:algn="tl">
            <w14:srgbClr w14:val="000000">
              <w14:alpha w14:val="60000"/>
            </w14:srgbClr>
          </w14:shadow>
        </w:rPr>
        <w:t>各活動組織</w:t>
      </w:r>
      <w:r w:rsidRPr="00753FD4">
        <w:rPr>
          <w:rFonts w:ascii="BIZ UDPゴシック" w:eastAsia="BIZ UDPゴシック" w:hAnsi="BIZ UDPゴシック"/>
          <w:bCs/>
          <w:shd w:val="clear" w:color="auto" w:fill="FFE599" w:themeFill="accent4" w:themeFillTint="66"/>
          <w14:shadow w14:blurRad="50800" w14:dist="38100" w14:dir="2700000" w14:sx="100000" w14:sy="100000" w14:kx="0" w14:ky="0" w14:algn="tl">
            <w14:srgbClr w14:val="000000">
              <w14:alpha w14:val="60000"/>
            </w14:srgbClr>
          </w14:shadow>
        </w:rPr>
        <w:t>で</w:t>
      </w:r>
      <w:r w:rsidRPr="00753FD4">
        <w:rPr>
          <w:rFonts w:ascii="BIZ UDPゴシック" w:eastAsia="BIZ UDPゴシック" w:hAnsi="BIZ UDPゴシック"/>
          <w:b/>
          <w:u w:val="wave"/>
          <w:shd w:val="clear" w:color="auto" w:fill="FFE599" w:themeFill="accent4" w:themeFillTint="66"/>
          <w14:shadow w14:blurRad="50800" w14:dist="38100" w14:dir="2700000" w14:sx="100000" w14:sy="100000" w14:kx="0" w14:ky="0" w14:algn="tl">
            <w14:srgbClr w14:val="000000">
              <w14:alpha w14:val="60000"/>
            </w14:srgbClr>
          </w14:shadow>
        </w:rPr>
        <w:t>話し合います</w:t>
      </w:r>
      <w:r w:rsidRPr="0083615A">
        <w:rPr>
          <w:rFonts w:ascii="BIZ UDPゴシック" w:eastAsia="BIZ UDPゴシック" w:hAnsi="BIZ UDPゴシック"/>
          <w:b/>
          <w:u w:val="wave"/>
          <w14:shadow w14:blurRad="50800" w14:dist="38100" w14:dir="2700000" w14:sx="100000" w14:sy="100000" w14:kx="0" w14:ky="0" w14:algn="tl">
            <w14:srgbClr w14:val="000000">
              <w14:alpha w14:val="60000"/>
            </w14:srgbClr>
          </w14:shadow>
        </w:rPr>
        <w:t>。</w:t>
      </w:r>
    </w:p>
    <w:p w14:paraId="30E9A9AB" w14:textId="1D163E15" w:rsidR="00DF7E5E" w:rsidRPr="004B3922" w:rsidRDefault="00242E2E" w:rsidP="003D76B2">
      <w:pPr>
        <w:widowControl/>
        <w:overflowPunct/>
        <w:adjustRightInd w:val="0"/>
        <w:snapToGrid w:val="0"/>
        <w:spacing w:line="340" w:lineRule="exact"/>
        <w:ind w:leftChars="200" w:left="491" w:rightChars="200" w:right="491" w:firstLineChars="100" w:firstLine="241"/>
        <w:jc w:val="left"/>
        <w:textAlignment w:val="auto"/>
        <w:rPr>
          <w:rFonts w:ascii="BIZ UDPゴシック" w:eastAsia="BIZ UDPゴシック" w:hAnsi="BIZ UDPゴシック" w:hint="default"/>
          <w:bCs/>
          <w:spacing w:val="-2"/>
          <w14:shadow w14:blurRad="50800" w14:dist="38100" w14:dir="2700000" w14:sx="100000" w14:sy="100000" w14:kx="0" w14:ky="0" w14:algn="tl">
            <w14:srgbClr w14:val="000000">
              <w14:alpha w14:val="60000"/>
            </w14:srgbClr>
          </w14:shadow>
        </w:rPr>
      </w:pPr>
      <w:r w:rsidRPr="004B3922">
        <w:rPr>
          <w:rFonts w:ascii="BIZ UDPゴシック" w:eastAsia="BIZ UDPゴシック" w:hAnsi="BIZ UDPゴシック"/>
          <w:bCs/>
          <w:spacing w:val="-2"/>
          <w14:shadow w14:blurRad="50800" w14:dist="38100" w14:dir="2700000" w14:sx="100000" w14:sy="100000" w14:kx="0" w14:ky="0" w14:algn="tl">
            <w14:srgbClr w14:val="000000">
              <w14:alpha w14:val="60000"/>
            </w14:srgbClr>
          </w14:shadow>
        </w:rPr>
        <w:t>そして、</w:t>
      </w:r>
      <w:r w:rsidRPr="00753FD4">
        <w:rPr>
          <w:rFonts w:ascii="BIZ UDPゴシック" w:eastAsia="BIZ UDPゴシック" w:hAnsi="BIZ UDPゴシック"/>
          <w:b/>
          <w:spacing w:val="-2"/>
          <w:u w:val="wave"/>
          <w:shd w:val="clear" w:color="auto" w:fill="FFE599" w:themeFill="accent4" w:themeFillTint="66"/>
          <w14:shadow w14:blurRad="50800" w14:dist="38100" w14:dir="2700000" w14:sx="100000" w14:sy="100000" w14:kx="0" w14:ky="0" w14:algn="tl">
            <w14:srgbClr w14:val="000000">
              <w14:alpha w14:val="60000"/>
            </w14:srgbClr>
          </w14:shadow>
        </w:rPr>
        <w:t>今後の取り組むべき活動</w:t>
      </w:r>
      <w:r w:rsidR="005354AD" w:rsidRPr="00753FD4">
        <w:rPr>
          <w:rFonts w:ascii="BIZ UDPゴシック" w:eastAsia="BIZ UDPゴシック" w:hAnsi="BIZ UDPゴシック"/>
          <w:b/>
          <w:spacing w:val="-2"/>
          <w:u w:val="wave"/>
          <w:shd w:val="clear" w:color="auto" w:fill="FFE599" w:themeFill="accent4" w:themeFillTint="66"/>
          <w14:shadow w14:blurRad="50800" w14:dist="38100" w14:dir="2700000" w14:sx="100000" w14:sy="100000" w14:kx="0" w14:ky="0" w14:algn="tl">
            <w14:srgbClr w14:val="000000">
              <w14:alpha w14:val="60000"/>
            </w14:srgbClr>
          </w14:shadow>
        </w:rPr>
        <w:t>や</w:t>
      </w:r>
      <w:r w:rsidRPr="00753FD4">
        <w:rPr>
          <w:rFonts w:ascii="BIZ UDPゴシック" w:eastAsia="BIZ UDPゴシック" w:hAnsi="BIZ UDPゴシック"/>
          <w:b/>
          <w:spacing w:val="-2"/>
          <w:u w:val="wave"/>
          <w:shd w:val="clear" w:color="auto" w:fill="FFE599" w:themeFill="accent4" w:themeFillTint="66"/>
          <w14:shadow w14:blurRad="50800" w14:dist="38100" w14:dir="2700000" w14:sx="100000" w14:sy="100000" w14:kx="0" w14:ky="0" w14:algn="tl">
            <w14:srgbClr w14:val="000000">
              <w14:alpha w14:val="60000"/>
            </w14:srgbClr>
          </w14:shadow>
        </w:rPr>
        <w:t>方策を、活動期間中</w:t>
      </w:r>
      <w:r w:rsidR="00094BBD" w:rsidRPr="0083615A">
        <w:rPr>
          <w:rFonts w:ascii="BIZ UDPゴシック" w:eastAsia="BIZ UDPゴシック" w:hAnsi="BIZ UDPゴシック"/>
          <w:bCs/>
          <w:spacing w:val="-2"/>
          <w:sz w:val="22"/>
          <w:szCs w:val="18"/>
          <w:u w:val="wave"/>
          <w14:shadow w14:blurRad="50800" w14:dist="38100" w14:dir="2700000" w14:sx="100000" w14:sy="100000" w14:kx="0" w14:ky="0" w14:algn="tl">
            <w14:srgbClr w14:val="000000">
              <w14:alpha w14:val="60000"/>
            </w14:srgbClr>
          </w14:shadow>
        </w:rPr>
        <w:t>（第</w:t>
      </w:r>
      <w:r w:rsidR="00094BBD" w:rsidRPr="0083615A">
        <w:rPr>
          <w:rFonts w:ascii="BIZ UDPゴシック" w:eastAsia="BIZ UDPゴシック" w:hAnsi="BIZ UDPゴシック" w:hint="default"/>
          <w:bCs/>
          <w:spacing w:val="-2"/>
          <w:sz w:val="22"/>
          <w:szCs w:val="18"/>
          <w:u w:val="wave"/>
          <w14:shadow w14:blurRad="50800" w14:dist="38100" w14:dir="2700000" w14:sx="100000" w14:sy="100000" w14:kx="0" w14:ky="0" w14:algn="tl">
            <w14:srgbClr w14:val="000000">
              <w14:alpha w14:val="60000"/>
            </w14:srgbClr>
          </w14:shadow>
        </w:rPr>
        <w:t>3期</w:t>
      </w:r>
      <w:r w:rsidR="00094BBD" w:rsidRPr="0083615A">
        <w:rPr>
          <w:rFonts w:ascii="BIZ UDPゴシック" w:eastAsia="BIZ UDPゴシック" w:hAnsi="BIZ UDPゴシック"/>
          <w:bCs/>
          <w:spacing w:val="-2"/>
          <w:sz w:val="22"/>
          <w:szCs w:val="18"/>
          <w:u w:val="wave"/>
          <w14:shadow w14:blurRad="50800" w14:dist="38100" w14:dir="2700000" w14:sx="100000" w14:sy="100000" w14:kx="0" w14:ky="0" w14:algn="tl">
            <w14:srgbClr w14:val="000000">
              <w14:alpha w14:val="60000"/>
            </w14:srgbClr>
          </w14:shadow>
        </w:rPr>
        <w:t>：</w:t>
      </w:r>
      <w:r w:rsidR="00094BBD" w:rsidRPr="0083615A">
        <w:rPr>
          <w:rFonts w:ascii="BIZ UDPゴシック" w:eastAsia="BIZ UDPゴシック" w:hAnsi="BIZ UDPゴシック" w:hint="default"/>
          <w:bCs/>
          <w:spacing w:val="-2"/>
          <w:sz w:val="22"/>
          <w:szCs w:val="18"/>
          <w:u w:val="wave"/>
          <w14:shadow w14:blurRad="50800" w14:dist="38100" w14:dir="2700000" w14:sx="100000" w14:sy="100000" w14:kx="0" w14:ky="0" w14:algn="tl">
            <w14:srgbClr w14:val="000000">
              <w14:alpha w14:val="60000"/>
            </w14:srgbClr>
          </w14:shadow>
        </w:rPr>
        <w:t>令和元年度から令和5年度</w:t>
      </w:r>
      <w:r w:rsidR="00094BBD" w:rsidRPr="0083615A">
        <w:rPr>
          <w:rFonts w:ascii="BIZ UDPゴシック" w:eastAsia="BIZ UDPゴシック" w:hAnsi="BIZ UDPゴシック"/>
          <w:bCs/>
          <w:spacing w:val="-2"/>
          <w:sz w:val="22"/>
          <w:szCs w:val="18"/>
          <w:u w:val="wave"/>
          <w14:shadow w14:blurRad="50800" w14:dist="38100" w14:dir="2700000" w14:sx="100000" w14:sy="100000" w14:kx="0" w14:ky="0" w14:algn="tl">
            <w14:srgbClr w14:val="000000">
              <w14:alpha w14:val="60000"/>
            </w14:srgbClr>
          </w14:shadow>
        </w:rPr>
        <w:t>）</w:t>
      </w:r>
      <w:r w:rsidRPr="00753FD4">
        <w:rPr>
          <w:rFonts w:ascii="BIZ UDPゴシック" w:eastAsia="BIZ UDPゴシック" w:hAnsi="BIZ UDPゴシック"/>
          <w:b/>
          <w:spacing w:val="-2"/>
          <w:u w:val="wave"/>
          <w:shd w:val="clear" w:color="auto" w:fill="FFE599" w:themeFill="accent4" w:themeFillTint="66"/>
          <w14:shadow w14:blurRad="50800" w14:dist="38100" w14:dir="2700000" w14:sx="100000" w14:sy="100000" w14:kx="0" w14:ky="0" w14:algn="tl">
            <w14:srgbClr w14:val="000000">
              <w14:alpha w14:val="60000"/>
            </w14:srgbClr>
          </w14:shadow>
        </w:rPr>
        <w:t>に『地域資源保全管理構想』としてとりまとめていただく</w:t>
      </w:r>
      <w:r w:rsidR="00F34184" w:rsidRPr="00753FD4">
        <w:rPr>
          <w:rFonts w:ascii="BIZ UDPゴシック" w:eastAsia="BIZ UDPゴシック" w:hAnsi="BIZ UDPゴシック"/>
          <w:b/>
          <w:spacing w:val="-2"/>
          <w:u w:val="wave"/>
          <w:shd w:val="clear" w:color="auto" w:fill="FFE599" w:themeFill="accent4" w:themeFillTint="66"/>
          <w14:shadow w14:blurRad="50800" w14:dist="38100" w14:dir="2700000" w14:sx="100000" w14:sy="100000" w14:kx="0" w14:ky="0" w14:algn="tl">
            <w14:srgbClr w14:val="000000">
              <w14:alpha w14:val="60000"/>
            </w14:srgbClr>
          </w14:shadow>
        </w:rPr>
        <w:t>活動</w:t>
      </w:r>
      <w:r w:rsidR="00F34184" w:rsidRPr="004B3922">
        <w:rPr>
          <w:rFonts w:ascii="BIZ UDPゴシック" w:eastAsia="BIZ UDPゴシック" w:hAnsi="BIZ UDPゴシック"/>
          <w:bCs/>
          <w:spacing w:val="-2"/>
          <w14:shadow w14:blurRad="50800" w14:dist="38100" w14:dir="2700000" w14:sx="100000" w14:sy="100000" w14:kx="0" w14:ky="0" w14:algn="tl">
            <w14:srgbClr w14:val="000000">
              <w14:alpha w14:val="60000"/>
            </w14:srgbClr>
          </w14:shadow>
        </w:rPr>
        <w:t>です</w:t>
      </w:r>
      <w:r w:rsidRPr="004B3922">
        <w:rPr>
          <w:rFonts w:ascii="BIZ UDPゴシック" w:eastAsia="BIZ UDPゴシック" w:hAnsi="BIZ UDPゴシック"/>
          <w:bCs/>
          <w:spacing w:val="-2"/>
          <w14:shadow w14:blurRad="50800" w14:dist="38100" w14:dir="2700000" w14:sx="100000" w14:sy="100000" w14:kx="0" w14:ky="0" w14:algn="tl">
            <w14:srgbClr w14:val="000000">
              <w14:alpha w14:val="60000"/>
            </w14:srgbClr>
          </w14:shadow>
        </w:rPr>
        <w:t>。</w:t>
      </w:r>
    </w:p>
    <w:p w14:paraId="24B8326D" w14:textId="03C67FD3" w:rsidR="00F34184" w:rsidRPr="004B3922" w:rsidRDefault="00F34184" w:rsidP="003D76B2">
      <w:pPr>
        <w:widowControl/>
        <w:overflowPunct/>
        <w:adjustRightInd w:val="0"/>
        <w:snapToGrid w:val="0"/>
        <w:spacing w:line="340" w:lineRule="exact"/>
        <w:ind w:leftChars="200" w:left="491" w:rightChars="200" w:right="491" w:firstLineChars="100" w:firstLine="245"/>
        <w:jc w:val="left"/>
        <w:textAlignment w:val="auto"/>
        <w:rPr>
          <w:rFonts w:ascii="BIZ UDPゴシック" w:eastAsia="BIZ UDPゴシック" w:hAnsi="BIZ UDPゴシック" w:hint="default"/>
          <w:bCs/>
          <w14:shadow w14:blurRad="50800" w14:dist="38100" w14:dir="2700000" w14:sx="100000" w14:sy="100000" w14:kx="0" w14:ky="0" w14:algn="tl">
            <w14:srgbClr w14:val="000000">
              <w14:alpha w14:val="60000"/>
            </w14:srgbClr>
          </w14:shadow>
        </w:rPr>
      </w:pPr>
      <w:r w:rsidRPr="005354AD">
        <w:rPr>
          <w:rFonts w:ascii="BIZ UDPゴシック" w:eastAsia="BIZ UDPゴシック" w:hAnsi="BIZ UDPゴシック"/>
          <w:b/>
          <w:u w:val="wave"/>
          <w14:shadow w14:blurRad="50800" w14:dist="38100" w14:dir="2700000" w14:sx="100000" w14:sy="100000" w14:kx="0" w14:ky="0" w14:algn="tl">
            <w14:srgbClr w14:val="000000">
              <w14:alpha w14:val="60000"/>
            </w14:srgbClr>
          </w14:shadow>
        </w:rPr>
        <w:t>構想の内容</w:t>
      </w:r>
      <w:r w:rsidRPr="0083615A">
        <w:rPr>
          <w:rFonts w:ascii="BIZ UDPゴシック" w:eastAsia="BIZ UDPゴシック" w:hAnsi="BIZ UDPゴシック"/>
          <w:bCs/>
          <w:sz w:val="22"/>
          <w:szCs w:val="18"/>
          <w:u w:val="wave"/>
          <w14:shadow w14:blurRad="50800" w14:dist="38100" w14:dir="2700000" w14:sx="100000" w14:sy="100000" w14:kx="0" w14:ky="0" w14:algn="tl">
            <w14:srgbClr w14:val="000000">
              <w14:alpha w14:val="60000"/>
            </w14:srgbClr>
          </w14:shadow>
        </w:rPr>
        <w:t>（検討していただく内容）</w:t>
      </w:r>
      <w:r w:rsidRPr="0083615A">
        <w:rPr>
          <w:rFonts w:ascii="BIZ UDPゴシック" w:eastAsia="BIZ UDPゴシック" w:hAnsi="BIZ UDPゴシック"/>
          <w:bCs/>
          <w:u w:val="wave"/>
          <w14:shadow w14:blurRad="50800" w14:dist="38100" w14:dir="2700000" w14:sx="100000" w14:sy="100000" w14:kx="0" w14:ky="0" w14:algn="tl">
            <w14:srgbClr w14:val="000000">
              <w14:alpha w14:val="60000"/>
            </w14:srgbClr>
          </w14:shadow>
        </w:rPr>
        <w:t>は、</w:t>
      </w:r>
      <w:r w:rsidRPr="005354AD">
        <w:rPr>
          <w:rFonts w:ascii="BIZ UDPゴシック" w:eastAsia="BIZ UDPゴシック" w:hAnsi="BIZ UDPゴシック"/>
          <w:b/>
          <w:u w:val="wave"/>
          <w14:shadow w14:blurRad="50800" w14:dist="38100" w14:dir="2700000" w14:sx="100000" w14:sy="100000" w14:kx="0" w14:ky="0" w14:algn="tl">
            <w14:srgbClr w14:val="000000">
              <w14:alpha w14:val="60000"/>
            </w14:srgbClr>
          </w14:shadow>
        </w:rPr>
        <w:t>第</w:t>
      </w:r>
      <w:r w:rsidRPr="005354AD">
        <w:rPr>
          <w:rFonts w:ascii="BIZ UDPゴシック" w:eastAsia="BIZ UDPゴシック" w:hAnsi="BIZ UDPゴシック" w:hint="default"/>
          <w:b/>
          <w:u w:val="wave"/>
          <w14:shadow w14:blurRad="50800" w14:dist="38100" w14:dir="2700000" w14:sx="100000" w14:sy="100000" w14:kx="0" w14:ky="0" w14:algn="tl">
            <w14:srgbClr w14:val="000000">
              <w14:alpha w14:val="60000"/>
            </w14:srgbClr>
          </w14:shadow>
        </w:rPr>
        <w:t>2期</w:t>
      </w:r>
      <w:r w:rsidRPr="0083615A">
        <w:rPr>
          <w:rFonts w:ascii="BIZ UDPゴシック" w:eastAsia="BIZ UDPゴシック" w:hAnsi="BIZ UDPゴシック"/>
          <w:bCs/>
          <w:sz w:val="22"/>
          <w:szCs w:val="18"/>
          <w:u w:val="wave"/>
          <w14:shadow w14:blurRad="50800" w14:dist="38100" w14:dir="2700000" w14:sx="100000" w14:sy="100000" w14:kx="0" w14:ky="0" w14:algn="tl">
            <w14:srgbClr w14:val="000000">
              <w14:alpha w14:val="60000"/>
            </w14:srgbClr>
          </w14:shadow>
        </w:rPr>
        <w:t>（平成24年度～平成30年度）</w:t>
      </w:r>
      <w:r w:rsidRPr="005354AD">
        <w:rPr>
          <w:rFonts w:ascii="BIZ UDPゴシック" w:eastAsia="BIZ UDPゴシック" w:hAnsi="BIZ UDPゴシック" w:hint="default"/>
          <w:b/>
          <w:u w:val="wave"/>
          <w14:shadow w14:blurRad="50800" w14:dist="38100" w14:dir="2700000" w14:sx="100000" w14:sy="100000" w14:kx="0" w14:ky="0" w14:algn="tl">
            <w14:srgbClr w14:val="000000">
              <w14:alpha w14:val="60000"/>
            </w14:srgbClr>
          </w14:shadow>
        </w:rPr>
        <w:t>と同じ内容です</w:t>
      </w:r>
      <w:r w:rsidRPr="004B3922">
        <w:rPr>
          <w:rFonts w:ascii="BIZ UDPゴシック" w:eastAsia="BIZ UDPゴシック" w:hAnsi="BIZ UDPゴシック" w:hint="default"/>
          <w:bCs/>
          <w14:shadow w14:blurRad="50800" w14:dist="38100" w14:dir="2700000" w14:sx="100000" w14:sy="100000" w14:kx="0" w14:ky="0" w14:algn="tl">
            <w14:srgbClr w14:val="000000">
              <w14:alpha w14:val="60000"/>
            </w14:srgbClr>
          </w14:shadow>
        </w:rPr>
        <w:t>ので、</w:t>
      </w:r>
      <w:r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平成30年度末にご提出いただいた構想をたたき台にして話し合っていただくことも可能です。</w:t>
      </w:r>
    </w:p>
    <w:p w14:paraId="230751F0" w14:textId="076D774E" w:rsidR="005354AD" w:rsidRPr="004B3922" w:rsidRDefault="00F64622" w:rsidP="003D76B2">
      <w:pPr>
        <w:widowControl/>
        <w:overflowPunct/>
        <w:adjustRightInd w:val="0"/>
        <w:snapToGrid w:val="0"/>
        <w:spacing w:line="340" w:lineRule="exact"/>
        <w:ind w:leftChars="200" w:left="491" w:rightChars="200" w:right="491" w:firstLineChars="100" w:firstLine="245"/>
        <w:jc w:val="left"/>
        <w:textAlignment w:val="auto"/>
        <w:rPr>
          <w:rFonts w:ascii="BIZ UDPゴシック" w:eastAsia="BIZ UDPゴシック" w:hAnsi="BIZ UDPゴシック" w:hint="default"/>
          <w:b/>
          <w14:shadow w14:blurRad="50800" w14:dist="38100" w14:dir="2700000" w14:sx="100000" w14:sy="100000" w14:kx="0" w14:ky="0" w14:algn="tl">
            <w14:srgbClr w14:val="000000">
              <w14:alpha w14:val="60000"/>
            </w14:srgbClr>
          </w14:shadow>
        </w:rPr>
      </w:pPr>
      <w:r w:rsidRPr="00753FD4">
        <w:rPr>
          <w:rFonts w:ascii="BIZ UDPゴシック" w:eastAsia="BIZ UDPゴシック" w:hAnsi="BIZ UDPゴシック"/>
          <w:b/>
          <w:u w:val="single"/>
          <w:shd w:val="clear" w:color="auto" w:fill="FFE599" w:themeFill="accent4" w:themeFillTint="66"/>
          <w14:shadow w14:blurRad="50800" w14:dist="38100" w14:dir="2700000" w14:sx="100000" w14:sy="100000" w14:kx="0" w14:ky="0" w14:algn="tl">
            <w14:srgbClr w14:val="000000">
              <w14:alpha w14:val="60000"/>
            </w14:srgbClr>
          </w14:shadow>
        </w:rPr>
        <w:t>第</w:t>
      </w:r>
      <w:r w:rsidRPr="00753FD4">
        <w:rPr>
          <w:rFonts w:ascii="BIZ UDPゴシック" w:eastAsia="BIZ UDPゴシック" w:hAnsi="BIZ UDPゴシック" w:hint="default"/>
          <w:b/>
          <w:u w:val="single"/>
          <w:shd w:val="clear" w:color="auto" w:fill="FFE599" w:themeFill="accent4" w:themeFillTint="66"/>
          <w14:shadow w14:blurRad="50800" w14:dist="38100" w14:dir="2700000" w14:sx="100000" w14:sy="100000" w14:kx="0" w14:ky="0" w14:algn="tl">
            <w14:srgbClr w14:val="000000">
              <w14:alpha w14:val="60000"/>
            </w14:srgbClr>
          </w14:shadow>
        </w:rPr>
        <w:t>3期</w:t>
      </w:r>
      <w:r w:rsidRPr="00753FD4">
        <w:rPr>
          <w:rFonts w:ascii="BIZ UDPゴシック" w:eastAsia="BIZ UDPゴシック" w:hAnsi="BIZ UDPゴシック"/>
          <w:b/>
          <w:u w:val="single"/>
          <w:shd w:val="clear" w:color="auto" w:fill="FFE599" w:themeFill="accent4" w:themeFillTint="66"/>
          <w14:shadow w14:blurRad="50800" w14:dist="38100" w14:dir="2700000" w14:sx="100000" w14:sy="100000" w14:kx="0" w14:ky="0" w14:algn="tl">
            <w14:srgbClr w14:val="000000">
              <w14:alpha w14:val="60000"/>
            </w14:srgbClr>
          </w14:shadow>
        </w:rPr>
        <w:t>の</w:t>
      </w:r>
      <w:r w:rsidR="005354AD" w:rsidRPr="00753FD4">
        <w:rPr>
          <w:rFonts w:ascii="BIZ UDPゴシック" w:eastAsia="BIZ UDPゴシック" w:hAnsi="BIZ UDPゴシック"/>
          <w:b/>
          <w:u w:val="single"/>
          <w:shd w:val="clear" w:color="auto" w:fill="FFE599" w:themeFill="accent4" w:themeFillTint="66"/>
          <w14:shadow w14:blurRad="50800" w14:dist="38100" w14:dir="2700000" w14:sx="100000" w14:sy="100000" w14:kx="0" w14:ky="0" w14:algn="tl">
            <w14:srgbClr w14:val="000000">
              <w14:alpha w14:val="60000"/>
            </w14:srgbClr>
          </w14:shadow>
        </w:rPr>
        <w:t>スケジュール</w:t>
      </w:r>
      <w:r w:rsidR="005354AD" w:rsidRPr="004B3922">
        <w:rPr>
          <w:rFonts w:ascii="BIZ UDPゴシック" w:eastAsia="BIZ UDPゴシック" w:hAnsi="BIZ UDPゴシック"/>
          <w:b/>
          <w14:shadow w14:blurRad="50800" w14:dist="38100" w14:dir="2700000" w14:sx="100000" w14:sy="100000" w14:kx="0" w14:ky="0" w14:algn="tl">
            <w14:srgbClr w14:val="000000">
              <w14:alpha w14:val="60000"/>
            </w14:srgbClr>
          </w14:shadow>
        </w:rPr>
        <w:t>は</w:t>
      </w:r>
      <w:r w:rsidR="00962CF3" w:rsidRPr="004B3922">
        <w:rPr>
          <w:rFonts w:ascii="BIZ UDPゴシック" w:eastAsia="BIZ UDPゴシック" w:hAnsi="BIZ UDPゴシック"/>
          <w:b/>
          <w14:shadow w14:blurRad="50800" w14:dist="38100" w14:dir="2700000" w14:sx="100000" w14:sy="100000" w14:kx="0" w14:ky="0" w14:algn="tl">
            <w14:srgbClr w14:val="000000">
              <w14:alpha w14:val="60000"/>
            </w14:srgbClr>
          </w14:shadow>
        </w:rPr>
        <w:t>次の</w:t>
      </w:r>
      <w:r w:rsidR="005354AD" w:rsidRPr="004B3922">
        <w:rPr>
          <w:rFonts w:ascii="BIZ UDPゴシック" w:eastAsia="BIZ UDPゴシック" w:hAnsi="BIZ UDPゴシック"/>
          <w:b/>
          <w14:shadow w14:blurRad="50800" w14:dist="38100" w14:dir="2700000" w14:sx="100000" w14:sy="100000" w14:kx="0" w14:ky="0" w14:algn="tl">
            <w14:srgbClr w14:val="000000">
              <w14:alpha w14:val="60000"/>
            </w14:srgbClr>
          </w14:shadow>
        </w:rPr>
        <w:t>とおりです。</w:t>
      </w:r>
    </w:p>
    <w:p w14:paraId="0CC58CA8" w14:textId="51DAA8F4" w:rsidR="00094BBD" w:rsidRPr="004B3922" w:rsidRDefault="00094BBD" w:rsidP="003D76B2">
      <w:pPr>
        <w:widowControl/>
        <w:overflowPunct/>
        <w:adjustRightInd w:val="0"/>
        <w:snapToGrid w:val="0"/>
        <w:spacing w:line="320" w:lineRule="exact"/>
        <w:ind w:leftChars="200" w:left="491" w:rightChars="200" w:right="491" w:firstLineChars="100" w:firstLine="245"/>
        <w:jc w:val="left"/>
        <w:textAlignment w:val="auto"/>
        <w:rPr>
          <w:rFonts w:ascii="BIZ UDPゴシック" w:eastAsia="BIZ UDPゴシック" w:hAnsi="BIZ UDPゴシック" w:hint="default"/>
          <w:bCs/>
          <w14:shadow w14:blurRad="50800" w14:dist="38100" w14:dir="2700000" w14:sx="100000" w14:sy="100000" w14:kx="0" w14:ky="0" w14:algn="tl">
            <w14:srgbClr w14:val="000000">
              <w14:alpha w14:val="60000"/>
            </w14:srgbClr>
          </w14:shadow>
        </w:rPr>
      </w:pPr>
      <w:r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令和</w:t>
      </w:r>
      <w:r w:rsidRPr="004B3922">
        <w:rPr>
          <w:rFonts w:ascii="BIZ UDPゴシック" w:eastAsia="BIZ UDPゴシック" w:hAnsi="BIZ UDPゴシック"/>
          <w:bCs/>
          <w:sz w:val="12"/>
          <w:szCs w:val="6"/>
          <w14:shadow w14:blurRad="50800" w14:dist="38100" w14:dir="2700000" w14:sx="100000" w14:sy="100000" w14:kx="0" w14:ky="0" w14:algn="tl">
            <w14:srgbClr w14:val="000000">
              <w14:alpha w14:val="60000"/>
            </w14:srgbClr>
          </w14:shadow>
        </w:rPr>
        <w:t xml:space="preserve"> </w:t>
      </w:r>
      <w:r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元年度…意見交換会等</w:t>
      </w:r>
      <w:bookmarkStart w:id="1" w:name="_Hlk62740167"/>
      <w:r w:rsid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の</w:t>
      </w:r>
      <w:r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実施</w:t>
      </w:r>
      <w:bookmarkEnd w:id="1"/>
    </w:p>
    <w:p w14:paraId="71227B32" w14:textId="23D9C3BE" w:rsidR="005354AD" w:rsidRPr="004B3922" w:rsidRDefault="005354AD" w:rsidP="003D76B2">
      <w:pPr>
        <w:widowControl/>
        <w:overflowPunct/>
        <w:adjustRightInd w:val="0"/>
        <w:snapToGrid w:val="0"/>
        <w:spacing w:line="320" w:lineRule="exact"/>
        <w:ind w:leftChars="200" w:left="491" w:rightChars="200" w:right="491" w:firstLineChars="100" w:firstLine="245"/>
        <w:jc w:val="left"/>
        <w:textAlignment w:val="auto"/>
        <w:rPr>
          <w:rFonts w:ascii="BIZ UDPゴシック" w:eastAsia="BIZ UDPゴシック" w:hAnsi="BIZ UDPゴシック" w:hint="default"/>
          <w:bCs/>
          <w14:shadow w14:blurRad="50800" w14:dist="38100" w14:dir="2700000" w14:sx="100000" w14:sy="100000" w14:kx="0" w14:ky="0" w14:algn="tl">
            <w14:srgbClr w14:val="000000">
              <w14:alpha w14:val="60000"/>
            </w14:srgbClr>
          </w14:shadow>
        </w:rPr>
      </w:pPr>
      <w:r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令和2年度…</w:t>
      </w:r>
      <w:r w:rsidR="00094BBD"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意見交換会等</w:t>
      </w:r>
      <w:r w:rsid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の</w:t>
      </w:r>
      <w:r w:rsidR="00094BBD"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実施</w:t>
      </w:r>
    </w:p>
    <w:p w14:paraId="0C453AA9" w14:textId="27CB4725" w:rsidR="005354AD" w:rsidRPr="004B3922" w:rsidRDefault="005354AD" w:rsidP="003D76B2">
      <w:pPr>
        <w:widowControl/>
        <w:overflowPunct/>
        <w:adjustRightInd w:val="0"/>
        <w:snapToGrid w:val="0"/>
        <w:spacing w:line="320" w:lineRule="exact"/>
        <w:ind w:leftChars="200" w:left="491" w:rightChars="200" w:right="491" w:firstLineChars="100" w:firstLine="245"/>
        <w:jc w:val="left"/>
        <w:textAlignment w:val="auto"/>
        <w:rPr>
          <w:rFonts w:ascii="BIZ UDPゴシック" w:eastAsia="BIZ UDPゴシック" w:hAnsi="BIZ UDPゴシック" w:hint="default"/>
          <w:bCs/>
          <w:spacing w:val="-6"/>
          <w14:shadow w14:blurRad="50800" w14:dist="38100" w14:dir="2700000" w14:sx="100000" w14:sy="100000" w14:kx="0" w14:ky="0" w14:algn="tl">
            <w14:srgbClr w14:val="000000">
              <w14:alpha w14:val="60000"/>
            </w14:srgbClr>
          </w14:shadow>
        </w:rPr>
      </w:pPr>
      <w:r w:rsidRPr="00753FD4">
        <w:rPr>
          <w:rFonts w:ascii="BIZ UDPゴシック" w:eastAsia="BIZ UDPゴシック" w:hAnsi="BIZ UDPゴシック"/>
          <w:bCs/>
          <w:u w:val="single"/>
          <w:shd w:val="clear" w:color="auto" w:fill="FFE599" w:themeFill="accent4" w:themeFillTint="66"/>
          <w14:shadow w14:blurRad="50800" w14:dist="38100" w14:dir="2700000" w14:sx="100000" w14:sy="100000" w14:kx="0" w14:ky="0" w14:algn="tl">
            <w14:srgbClr w14:val="000000">
              <w14:alpha w14:val="60000"/>
            </w14:srgbClr>
          </w14:shadow>
        </w:rPr>
        <w:t>令和3年度…『地域資源保全管理構想（案）』の提出</w:t>
      </w:r>
      <w:r w:rsidR="00360A82" w:rsidRPr="004B3922">
        <w:rPr>
          <w:rFonts w:ascii="BIZ UDPゴシック" w:eastAsia="BIZ UDPゴシック" w:hAnsi="BIZ UDPゴシック"/>
          <w:bCs/>
          <w:spacing w:val="-6"/>
          <w:sz w:val="22"/>
          <w:szCs w:val="18"/>
          <w14:shadow w14:blurRad="50800" w14:dist="38100" w14:dir="2700000" w14:sx="100000" w14:sy="100000" w14:kx="0" w14:ky="0" w14:algn="tl">
            <w14:srgbClr w14:val="000000">
              <w14:alpha w14:val="60000"/>
            </w14:srgbClr>
          </w14:shadow>
        </w:rPr>
        <w:t>（役員会等の協議結果でも可）</w:t>
      </w:r>
    </w:p>
    <w:p w14:paraId="3E2B3328" w14:textId="510AE7F1" w:rsidR="005354AD" w:rsidRPr="004B3922" w:rsidRDefault="005354AD" w:rsidP="003D76B2">
      <w:pPr>
        <w:widowControl/>
        <w:overflowPunct/>
        <w:adjustRightInd w:val="0"/>
        <w:snapToGrid w:val="0"/>
        <w:spacing w:line="320" w:lineRule="exact"/>
        <w:ind w:leftChars="200" w:left="491" w:rightChars="200" w:right="491" w:firstLineChars="100" w:firstLine="245"/>
        <w:jc w:val="left"/>
        <w:textAlignment w:val="auto"/>
        <w:rPr>
          <w:rFonts w:ascii="BIZ UDPゴシック" w:eastAsia="BIZ UDPゴシック" w:hAnsi="BIZ UDPゴシック" w:hint="default"/>
          <w:bCs/>
          <w14:shadow w14:blurRad="50800" w14:dist="38100" w14:dir="2700000" w14:sx="100000" w14:sy="100000" w14:kx="0" w14:ky="0" w14:algn="tl">
            <w14:srgbClr w14:val="000000">
              <w14:alpha w14:val="60000"/>
            </w14:srgbClr>
          </w14:shadow>
        </w:rPr>
      </w:pPr>
      <w:r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令和4年度…意見交換会等</w:t>
      </w:r>
      <w:r w:rsid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の</w:t>
      </w:r>
      <w:r w:rsidR="00094BBD" w:rsidRPr="004B3922">
        <w:rPr>
          <w:rFonts w:ascii="BIZ UDPゴシック" w:eastAsia="BIZ UDPゴシック" w:hAnsi="BIZ UDPゴシック"/>
          <w:bCs/>
          <w14:shadow w14:blurRad="50800" w14:dist="38100" w14:dir="2700000" w14:sx="100000" w14:sy="100000" w14:kx="0" w14:ky="0" w14:algn="tl">
            <w14:srgbClr w14:val="000000">
              <w14:alpha w14:val="60000"/>
            </w14:srgbClr>
          </w14:shadow>
        </w:rPr>
        <w:t>実施</w:t>
      </w:r>
    </w:p>
    <w:p w14:paraId="3EF45FBF" w14:textId="5A8BE736" w:rsidR="005354AD" w:rsidRPr="00753FD4" w:rsidRDefault="005354AD" w:rsidP="003D76B2">
      <w:pPr>
        <w:widowControl/>
        <w:overflowPunct/>
        <w:adjustRightInd w:val="0"/>
        <w:snapToGrid w:val="0"/>
        <w:spacing w:line="320" w:lineRule="exact"/>
        <w:ind w:leftChars="200" w:left="491" w:rightChars="200" w:right="491" w:firstLineChars="100" w:firstLine="245"/>
        <w:jc w:val="left"/>
        <w:textAlignment w:val="auto"/>
        <w:rPr>
          <w:rFonts w:ascii="BIZ UDPゴシック" w:eastAsia="BIZ UDPゴシック" w:hAnsi="BIZ UDPゴシック" w:hint="default"/>
          <w:bCs/>
          <w:sz w:val="22"/>
          <w:szCs w:val="18"/>
          <w:u w:val="single"/>
          <w:shd w:val="clear" w:color="auto" w:fill="FFE599" w:themeFill="accent4" w:themeFillTint="66"/>
          <w14:shadow w14:blurRad="50800" w14:dist="38100" w14:dir="2700000" w14:sx="100000" w14:sy="100000" w14:kx="0" w14:ky="0" w14:algn="tl">
            <w14:srgbClr w14:val="000000">
              <w14:alpha w14:val="60000"/>
            </w14:srgbClr>
          </w14:shadow>
        </w:rPr>
      </w:pPr>
      <w:r w:rsidRPr="00753FD4">
        <w:rPr>
          <w:rFonts w:ascii="BIZ UDPゴシック" w:eastAsia="BIZ UDPゴシック" w:hAnsi="BIZ UDPゴシック"/>
          <w:bCs/>
          <w:u w:val="single"/>
          <w:shd w:val="clear" w:color="auto" w:fill="FFE599" w:themeFill="accent4" w:themeFillTint="66"/>
          <w14:shadow w14:blurRad="50800" w14:dist="38100" w14:dir="2700000" w14:sx="100000" w14:sy="100000" w14:kx="0" w14:ky="0" w14:algn="tl">
            <w14:srgbClr w14:val="000000">
              <w14:alpha w14:val="60000"/>
            </w14:srgbClr>
          </w14:shadow>
        </w:rPr>
        <w:t>令和5</w:t>
      </w:r>
      <w:r w:rsidRPr="00753FD4">
        <w:rPr>
          <w:rFonts w:ascii="BIZ UDPゴシック" w:eastAsia="BIZ UDPゴシック" w:hAnsi="BIZ UDPゴシック" w:hint="default"/>
          <w:bCs/>
          <w:u w:val="single"/>
          <w:shd w:val="clear" w:color="auto" w:fill="FFE599" w:themeFill="accent4" w:themeFillTint="66"/>
          <w14:shadow w14:blurRad="50800" w14:dist="38100" w14:dir="2700000" w14:sx="100000" w14:sy="100000" w14:kx="0" w14:ky="0" w14:algn="tl">
            <w14:srgbClr w14:val="000000">
              <w14:alpha w14:val="60000"/>
            </w14:srgbClr>
          </w14:shadow>
        </w:rPr>
        <w:t>年度…『地域資源保全管理構想』の提出</w:t>
      </w:r>
      <w:r w:rsidR="00962CF3" w:rsidRPr="00753FD4">
        <w:rPr>
          <w:rFonts w:ascii="BIZ UDPゴシック" w:eastAsia="BIZ UDPゴシック" w:hAnsi="BIZ UDPゴシック"/>
          <w:bCs/>
          <w:sz w:val="22"/>
          <w:szCs w:val="18"/>
          <w:u w:val="single"/>
          <w:shd w:val="clear" w:color="auto" w:fill="FFE599" w:themeFill="accent4" w:themeFillTint="66"/>
          <w14:shadow w14:blurRad="50800" w14:dist="38100" w14:dir="2700000" w14:sx="100000" w14:sy="100000" w14:kx="0" w14:ky="0" w14:algn="tl">
            <w14:srgbClr w14:val="000000">
              <w14:alpha w14:val="60000"/>
            </w14:srgbClr>
          </w14:shadow>
        </w:rPr>
        <w:t>（</w:t>
      </w:r>
      <w:r w:rsidRPr="00753FD4">
        <w:rPr>
          <w:rFonts w:ascii="BIZ UDPゴシック" w:eastAsia="BIZ UDPゴシック" w:hAnsi="BIZ UDPゴシック"/>
          <w:bCs/>
          <w:sz w:val="22"/>
          <w:szCs w:val="18"/>
          <w:u w:val="single"/>
          <w:shd w:val="clear" w:color="auto" w:fill="FFE599" w:themeFill="accent4" w:themeFillTint="66"/>
          <w14:shadow w14:blurRad="50800" w14:dist="38100" w14:dir="2700000" w14:sx="100000" w14:sy="100000" w14:kx="0" w14:ky="0" w14:algn="tl">
            <w14:srgbClr w14:val="000000">
              <w14:alpha w14:val="60000"/>
            </w14:srgbClr>
          </w14:shadow>
        </w:rPr>
        <w:t>総会にかけ</w:t>
      </w:r>
      <w:r w:rsidR="00136D7A" w:rsidRPr="00753FD4">
        <w:rPr>
          <w:rFonts w:ascii="BIZ UDPゴシック" w:eastAsia="BIZ UDPゴシック" w:hAnsi="BIZ UDPゴシック"/>
          <w:bCs/>
          <w:sz w:val="22"/>
          <w:szCs w:val="18"/>
          <w:u w:val="single"/>
          <w:shd w:val="clear" w:color="auto" w:fill="FFE599" w:themeFill="accent4" w:themeFillTint="66"/>
          <w14:shadow w14:blurRad="50800" w14:dist="38100" w14:dir="2700000" w14:sx="100000" w14:sy="100000" w14:kx="0" w14:ky="0" w14:algn="tl">
            <w14:srgbClr w14:val="000000">
              <w14:alpha w14:val="60000"/>
            </w14:srgbClr>
          </w14:shadow>
        </w:rPr>
        <w:t>議決の上</w:t>
      </w:r>
      <w:r w:rsidRPr="00753FD4">
        <w:rPr>
          <w:rFonts w:ascii="BIZ UDPゴシック" w:eastAsia="BIZ UDPゴシック" w:hAnsi="BIZ UDPゴシック"/>
          <w:bCs/>
          <w:sz w:val="22"/>
          <w:szCs w:val="18"/>
          <w:u w:val="single"/>
          <w:shd w:val="clear" w:color="auto" w:fill="FFE599" w:themeFill="accent4" w:themeFillTint="66"/>
          <w14:shadow w14:blurRad="50800" w14:dist="38100" w14:dir="2700000" w14:sx="100000" w14:sy="100000" w14:kx="0" w14:ky="0" w14:algn="tl">
            <w14:srgbClr w14:val="000000">
              <w14:alpha w14:val="60000"/>
            </w14:srgbClr>
          </w14:shadow>
        </w:rPr>
        <w:t>提出</w:t>
      </w:r>
      <w:r w:rsidR="00962CF3" w:rsidRPr="00753FD4">
        <w:rPr>
          <w:rFonts w:ascii="BIZ UDPゴシック" w:eastAsia="BIZ UDPゴシック" w:hAnsi="BIZ UDPゴシック"/>
          <w:bCs/>
          <w:sz w:val="22"/>
          <w:szCs w:val="18"/>
          <w:u w:val="single"/>
          <w:shd w:val="clear" w:color="auto" w:fill="FFE599" w:themeFill="accent4" w:themeFillTint="66"/>
          <w14:shadow w14:blurRad="50800" w14:dist="38100" w14:dir="2700000" w14:sx="100000" w14:sy="100000" w14:kx="0" w14:ky="0" w14:algn="tl">
            <w14:srgbClr w14:val="000000">
              <w14:alpha w14:val="60000"/>
            </w14:srgbClr>
          </w14:shadow>
        </w:rPr>
        <w:t>）</w:t>
      </w:r>
    </w:p>
    <w:p w14:paraId="5DE2AFE4" w14:textId="77777777" w:rsidR="00F554EF" w:rsidRPr="003D76B2" w:rsidRDefault="00F554EF" w:rsidP="003007A9">
      <w:pPr>
        <w:widowControl/>
        <w:overflowPunct/>
        <w:adjustRightInd w:val="0"/>
        <w:snapToGrid w:val="0"/>
        <w:jc w:val="left"/>
        <w:textAlignment w:val="auto"/>
        <w:rPr>
          <w:rFonts w:ascii="ＭＳ ゴシック" w:eastAsia="ＭＳ ゴシック" w:hAnsi="ＭＳ ゴシック" w:hint="default"/>
          <w:b/>
          <w:sz w:val="44"/>
          <w:szCs w:val="32"/>
          <w14:shadow w14:blurRad="50800" w14:dist="38100" w14:dir="2700000" w14:sx="100000" w14:sy="100000" w14:kx="0" w14:ky="0" w14:algn="tl">
            <w14:srgbClr w14:val="000000">
              <w14:alpha w14:val="60000"/>
            </w14:srgbClr>
          </w14:shadow>
        </w:rPr>
      </w:pPr>
    </w:p>
    <w:p w14:paraId="3EDA07E5" w14:textId="71ABF558" w:rsidR="00DF7E5E" w:rsidRPr="00DF7E5E" w:rsidRDefault="00DF7E5E" w:rsidP="00DF7E5E">
      <w:pPr>
        <w:widowControl/>
        <w:overflowPunct/>
        <w:jc w:val="center"/>
        <w:textAlignment w:val="auto"/>
        <w:rPr>
          <w:rFonts w:ascii="ＭＳ ゴシック" w:eastAsia="ＭＳ ゴシック" w:hAnsi="ＭＳ ゴシック" w:hint="default"/>
          <w:b/>
          <w:sz w:val="36"/>
          <w:szCs w:val="24"/>
          <w14:shadow w14:blurRad="50800" w14:dist="38100" w14:dir="2700000" w14:sx="100000" w14:sy="100000" w14:kx="0" w14:ky="0" w14:algn="tl">
            <w14:srgbClr w14:val="000000">
              <w14:alpha w14:val="60000"/>
            </w14:srgbClr>
          </w14:shadow>
        </w:rPr>
      </w:pPr>
      <w:r w:rsidRPr="00DF7E5E">
        <w:rPr>
          <w:rFonts w:ascii="ＭＳ ゴシック" w:eastAsia="ＭＳ ゴシック" w:hAnsi="ＭＳ ゴシック"/>
          <w:b/>
          <w:sz w:val="36"/>
          <w:szCs w:val="24"/>
          <w14:shadow w14:blurRad="50800" w14:dist="38100" w14:dir="2700000" w14:sx="100000" w14:sy="100000" w14:kx="0" w14:ky="0" w14:algn="tl">
            <w14:srgbClr w14:val="000000">
              <w14:alpha w14:val="60000"/>
            </w14:srgbClr>
          </w14:shadow>
        </w:rPr>
        <w:t>令和</w:t>
      </w:r>
      <w:r w:rsidR="00221D25">
        <w:rPr>
          <w:rFonts w:ascii="ＭＳ ゴシック" w:eastAsia="ＭＳ ゴシック" w:hAnsi="ＭＳ ゴシック"/>
          <w:b/>
          <w:sz w:val="36"/>
          <w:szCs w:val="24"/>
          <w14:shadow w14:blurRad="50800" w14:dist="38100" w14:dir="2700000" w14:sx="100000" w14:sy="100000" w14:kx="0" w14:ky="0" w14:algn="tl">
            <w14:srgbClr w14:val="000000">
              <w14:alpha w14:val="60000"/>
            </w14:srgbClr>
          </w14:shadow>
        </w:rPr>
        <w:t xml:space="preserve"> </w:t>
      </w:r>
      <w:r>
        <w:rPr>
          <w:rFonts w:ascii="ＭＳ ゴシック" w:eastAsia="ＭＳ ゴシック" w:hAnsi="ＭＳ ゴシック"/>
          <w:b/>
          <w:sz w:val="36"/>
          <w:szCs w:val="24"/>
          <w14:shadow w14:blurRad="50800" w14:dist="38100" w14:dir="2700000" w14:sx="100000" w14:sy="100000" w14:kx="0" w14:ky="0" w14:algn="tl">
            <w14:srgbClr w14:val="000000">
              <w14:alpha w14:val="60000"/>
            </w14:srgbClr>
          </w14:shadow>
        </w:rPr>
        <w:t>２</w:t>
      </w:r>
      <w:r w:rsidRPr="00DF7E5E">
        <w:rPr>
          <w:rFonts w:ascii="ＭＳ ゴシック" w:eastAsia="ＭＳ ゴシック" w:hAnsi="ＭＳ ゴシック"/>
          <w:b/>
          <w:sz w:val="36"/>
          <w:szCs w:val="24"/>
          <w14:shadow w14:blurRad="50800" w14:dist="38100" w14:dir="2700000" w14:sx="100000" w14:sy="100000" w14:kx="0" w14:ky="0" w14:algn="tl">
            <w14:srgbClr w14:val="000000">
              <w14:alpha w14:val="60000"/>
            </w14:srgbClr>
          </w14:shadow>
        </w:rPr>
        <w:t>年</w:t>
      </w:r>
      <w:r>
        <w:rPr>
          <w:rFonts w:ascii="ＭＳ ゴシック" w:eastAsia="ＭＳ ゴシック" w:hAnsi="ＭＳ ゴシック"/>
          <w:b/>
          <w:sz w:val="36"/>
          <w:szCs w:val="24"/>
          <w14:shadow w14:blurRad="50800" w14:dist="38100" w14:dir="2700000" w14:sx="100000" w14:sy="100000" w14:kx="0" w14:ky="0" w14:algn="tl">
            <w14:srgbClr w14:val="000000">
              <w14:alpha w14:val="60000"/>
            </w14:srgbClr>
          </w14:shadow>
        </w:rPr>
        <w:t>１２</w:t>
      </w:r>
      <w:r w:rsidRPr="00DF7E5E">
        <w:rPr>
          <w:rFonts w:ascii="ＭＳ ゴシック" w:eastAsia="ＭＳ ゴシック" w:hAnsi="ＭＳ ゴシック"/>
          <w:b/>
          <w:sz w:val="36"/>
          <w:szCs w:val="24"/>
          <w14:shadow w14:blurRad="50800" w14:dist="38100" w14:dir="2700000" w14:sx="100000" w14:sy="100000" w14:kx="0" w14:ky="0" w14:algn="tl">
            <w14:srgbClr w14:val="000000">
              <w14:alpha w14:val="60000"/>
            </w14:srgbClr>
          </w14:shadow>
        </w:rPr>
        <w:t>月</w:t>
      </w:r>
    </w:p>
    <w:p w14:paraId="4F208864" w14:textId="21DC9CDF" w:rsidR="000C3B47" w:rsidRPr="003D76B2" w:rsidRDefault="000C3B47" w:rsidP="003007A9">
      <w:pPr>
        <w:widowControl/>
        <w:overflowPunct/>
        <w:adjustRightInd w:val="0"/>
        <w:snapToGrid w:val="0"/>
        <w:jc w:val="center"/>
        <w:textAlignment w:val="auto"/>
        <w:rPr>
          <w:rFonts w:ascii="ＭＳ ゴシック" w:eastAsia="ＭＳ ゴシック" w:hAnsi="ＭＳ ゴシック" w:hint="default"/>
          <w:b/>
          <w:sz w:val="36"/>
          <w:szCs w:val="24"/>
          <w14:shadow w14:blurRad="50800" w14:dist="38100" w14:dir="2700000" w14:sx="100000" w14:sy="100000" w14:kx="0" w14:ky="0" w14:algn="tl">
            <w14:srgbClr w14:val="000000">
              <w14:alpha w14:val="60000"/>
            </w14:srgbClr>
          </w14:shadow>
        </w:rPr>
      </w:pPr>
    </w:p>
    <w:p w14:paraId="019CB5CC" w14:textId="76CDC58C" w:rsidR="00DF7E5E" w:rsidRPr="00DF7E5E" w:rsidRDefault="00DF7E5E" w:rsidP="00DF7E5E">
      <w:pPr>
        <w:widowControl/>
        <w:overflowPunct/>
        <w:jc w:val="center"/>
        <w:textAlignment w:val="auto"/>
        <w:rPr>
          <w:rFonts w:ascii="ＭＳ ゴシック" w:eastAsia="ＭＳ ゴシック" w:hAnsi="ＭＳ ゴシック" w:hint="default"/>
          <w:b/>
          <w:sz w:val="36"/>
          <w:szCs w:val="24"/>
          <w14:shadow w14:blurRad="50800" w14:dist="38100" w14:dir="2700000" w14:sx="100000" w14:sy="100000" w14:kx="0" w14:ky="0" w14:algn="tl">
            <w14:srgbClr w14:val="000000">
              <w14:alpha w14:val="60000"/>
            </w14:srgbClr>
          </w14:shadow>
        </w:rPr>
      </w:pPr>
      <w:r w:rsidRPr="00DF7E5E">
        <w:rPr>
          <w:rFonts w:ascii="ＭＳ ゴシック" w:eastAsia="ＭＳ ゴシック" w:hAnsi="ＭＳ ゴシック"/>
          <w:b/>
          <w:sz w:val="36"/>
          <w:szCs w:val="24"/>
          <w14:shadow w14:blurRad="50800" w14:dist="38100" w14:dir="2700000" w14:sx="100000" w14:sy="100000" w14:kx="0" w14:ky="0" w14:algn="tl">
            <w14:srgbClr w14:val="000000">
              <w14:alpha w14:val="60000"/>
            </w14:srgbClr>
          </w14:shadow>
        </w:rPr>
        <w:t>近江八幡市農村整備課</w:t>
      </w:r>
    </w:p>
    <w:p w14:paraId="15192993" w14:textId="36CC6AF3" w:rsidR="00DF7E5E" w:rsidRPr="003D76B2" w:rsidRDefault="00DF7E5E" w:rsidP="00DF7E5E">
      <w:pPr>
        <w:widowControl/>
        <w:overflowPunct/>
        <w:jc w:val="center"/>
        <w:textAlignment w:val="auto"/>
        <w:rPr>
          <w:rFonts w:ascii="ＭＳ ゴシック" w:eastAsia="ＭＳ ゴシック" w:hAnsi="ＭＳ ゴシック" w:hint="default"/>
          <w:b/>
          <w:sz w:val="34"/>
          <w:szCs w:val="34"/>
        </w:rPr>
      </w:pPr>
      <w:r w:rsidRPr="003D76B2">
        <w:rPr>
          <w:rFonts w:ascii="ＭＳ ゴシック" w:eastAsia="ＭＳ ゴシック" w:hAnsi="ＭＳ ゴシック"/>
          <w:b/>
          <w:sz w:val="34"/>
          <w:szCs w:val="34"/>
          <w14:shadow w14:blurRad="50800" w14:dist="38100" w14:dir="2700000" w14:sx="100000" w14:sy="100000" w14:kx="0" w14:ky="0" w14:algn="tl">
            <w14:srgbClr w14:val="000000">
              <w14:alpha w14:val="60000"/>
            </w14:srgbClr>
          </w14:shadow>
        </w:rPr>
        <w:t>近江八幡市農村まるごと広域協議会</w:t>
      </w:r>
    </w:p>
    <w:p w14:paraId="116D543B" w14:textId="2E1D39F9" w:rsidR="00DF7E5E" w:rsidRDefault="00DF7E5E">
      <w:pPr>
        <w:widowControl/>
        <w:overflowPunct/>
        <w:jc w:val="left"/>
        <w:textAlignment w:val="auto"/>
        <w:rPr>
          <w:rFonts w:ascii="ＭＳ ゴシック" w:eastAsia="ＭＳ ゴシック" w:hAnsi="ＭＳ ゴシック" w:hint="default"/>
          <w:b/>
        </w:rPr>
      </w:pPr>
    </w:p>
    <w:p w14:paraId="0658F1F5" w14:textId="46203A04" w:rsidR="00DF7E5E" w:rsidRPr="00F34184" w:rsidRDefault="00DF7E5E">
      <w:pPr>
        <w:widowControl/>
        <w:overflowPunct/>
        <w:jc w:val="left"/>
        <w:textAlignment w:val="auto"/>
        <w:rPr>
          <w:rFonts w:ascii="BIZ UDPゴシック" w:eastAsia="BIZ UDPゴシック" w:hAnsi="BIZ UDPゴシック" w:hint="default"/>
          <w:b/>
          <w:sz w:val="28"/>
          <w:szCs w:val="21"/>
          <w:shd w:val="clear" w:color="auto" w:fill="D9D9D9" w:themeFill="background1" w:themeFillShade="D9"/>
        </w:rPr>
      </w:pPr>
      <w:r w:rsidRPr="00F34184">
        <w:rPr>
          <w:rFonts w:ascii="BIZ UDPゴシック" w:eastAsia="BIZ UDPゴシック" w:hAnsi="BIZ UDPゴシック"/>
          <w:b/>
          <w:sz w:val="28"/>
          <w:szCs w:val="21"/>
          <w:shd w:val="clear" w:color="auto" w:fill="D9D9D9" w:themeFill="background1" w:themeFillShade="D9"/>
        </w:rPr>
        <w:lastRenderedPageBreak/>
        <w:t>１．地域資源の適切な保全管理のための推進活動</w:t>
      </w:r>
      <w:r w:rsidR="00F34184" w:rsidRPr="00F34184">
        <w:rPr>
          <w:rFonts w:ascii="BIZ UDPゴシック" w:eastAsia="BIZ UDPゴシック" w:hAnsi="BIZ UDPゴシック"/>
          <w:b/>
          <w:sz w:val="28"/>
          <w:szCs w:val="21"/>
          <w:shd w:val="clear" w:color="auto" w:fill="D9D9D9" w:themeFill="background1" w:themeFillShade="D9"/>
        </w:rPr>
        <w:t>の詳細</w:t>
      </w:r>
      <w:r w:rsidR="00C91973">
        <w:rPr>
          <w:rFonts w:ascii="BIZ UDPゴシック" w:eastAsia="BIZ UDPゴシック" w:hAnsi="BIZ UDPゴシック"/>
          <w:b/>
          <w:sz w:val="28"/>
          <w:szCs w:val="21"/>
          <w:shd w:val="clear" w:color="auto" w:fill="D9D9D9" w:themeFill="background1" w:themeFillShade="D9"/>
        </w:rPr>
        <w:t xml:space="preserve">　　　　　　　　　　　　　　　</w:t>
      </w:r>
    </w:p>
    <w:p w14:paraId="383642FF" w14:textId="1B3D6C65" w:rsidR="00301487" w:rsidRPr="00301487" w:rsidRDefault="00301487"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sidRPr="00301487">
        <w:rPr>
          <w:rFonts w:ascii="BIZ UDPゴシック" w:eastAsia="BIZ UDPゴシック" w:hAnsi="BIZ UDPゴシック"/>
          <w:bCs/>
        </w:rPr>
        <w:t>過疎化・高齢化・人口減少が進む農村地域</w:t>
      </w:r>
      <w:r w:rsidR="00013219">
        <w:rPr>
          <w:rFonts w:ascii="BIZ UDPゴシック" w:eastAsia="BIZ UDPゴシック" w:hAnsi="BIZ UDPゴシック"/>
          <w:bCs/>
        </w:rPr>
        <w:t>では</w:t>
      </w:r>
      <w:r w:rsidRPr="00301487">
        <w:rPr>
          <w:rFonts w:ascii="BIZ UDPゴシック" w:eastAsia="BIZ UDPゴシック" w:hAnsi="BIZ UDPゴシック"/>
          <w:bCs/>
        </w:rPr>
        <w:t>、地域ぐるみの共同活動の実施が困難となってきてい</w:t>
      </w:r>
      <w:r w:rsidR="00013219">
        <w:rPr>
          <w:rFonts w:ascii="BIZ UDPゴシック" w:eastAsia="BIZ UDPゴシック" w:hAnsi="BIZ UDPゴシック"/>
          <w:bCs/>
        </w:rPr>
        <w:t>ます</w:t>
      </w:r>
      <w:r w:rsidRPr="00301487">
        <w:rPr>
          <w:rFonts w:ascii="BIZ UDPゴシック" w:eastAsia="BIZ UDPゴシック" w:hAnsi="BIZ UDPゴシック"/>
          <w:bCs/>
        </w:rPr>
        <w:t>。</w:t>
      </w:r>
    </w:p>
    <w:p w14:paraId="14B4F7E6" w14:textId="12806451" w:rsidR="00301487" w:rsidRPr="00301487" w:rsidRDefault="00301487"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sidRPr="00301487">
        <w:rPr>
          <w:rFonts w:ascii="BIZ UDPゴシック" w:eastAsia="BIZ UDPゴシック" w:hAnsi="BIZ UDPゴシック"/>
          <w:bCs/>
        </w:rPr>
        <w:t>また、今後、構造政策の推進により担い手への農地集積が拡大すると、さらに共同活動が困難となり、</w:t>
      </w:r>
      <w:r w:rsidR="00013219" w:rsidRPr="00013219">
        <w:rPr>
          <w:rFonts w:ascii="BIZ UDPゴシック" w:eastAsia="BIZ UDPゴシック" w:hAnsi="BIZ UDPゴシック"/>
          <w:bCs/>
        </w:rPr>
        <w:t>農地や水路、農道などの</w:t>
      </w:r>
      <w:r w:rsidRPr="00301487">
        <w:rPr>
          <w:rFonts w:ascii="BIZ UDPゴシック" w:eastAsia="BIZ UDPゴシック" w:hAnsi="BIZ UDPゴシック"/>
          <w:bCs/>
        </w:rPr>
        <w:t>地域資源の維持管理の担い手への負担が増加</w:t>
      </w:r>
      <w:r w:rsidR="00013219">
        <w:rPr>
          <w:rFonts w:ascii="BIZ UDPゴシック" w:eastAsia="BIZ UDPゴシック" w:hAnsi="BIZ UDPゴシック"/>
          <w:bCs/>
        </w:rPr>
        <w:t>します</w:t>
      </w:r>
      <w:r w:rsidRPr="00301487">
        <w:rPr>
          <w:rFonts w:ascii="BIZ UDPゴシック" w:eastAsia="BIZ UDPゴシック" w:hAnsi="BIZ UDPゴシック"/>
          <w:bCs/>
        </w:rPr>
        <w:t>。</w:t>
      </w:r>
    </w:p>
    <w:p w14:paraId="7D96DC10" w14:textId="24DC15F1" w:rsidR="00301487" w:rsidRPr="00301487" w:rsidRDefault="00301487"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sidRPr="00301487">
        <w:rPr>
          <w:rFonts w:ascii="BIZ UDPゴシック" w:eastAsia="BIZ UDPゴシック" w:hAnsi="BIZ UDPゴシック"/>
          <w:bCs/>
        </w:rPr>
        <w:t>このため、担い手を中心とした地域内の役割分担・協力体制を明確にして、水路・農道等の管理を地域で支える体制の構築や、将来にわたって持続可能な保全管理体制に向けた地域外の人材の確保や連携の取組等を</w:t>
      </w:r>
      <w:r w:rsidR="00013219">
        <w:rPr>
          <w:rFonts w:ascii="BIZ UDPゴシック" w:eastAsia="BIZ UDPゴシック" w:hAnsi="BIZ UDPゴシック"/>
          <w:bCs/>
        </w:rPr>
        <w:t>検討するものです</w:t>
      </w:r>
      <w:r w:rsidRPr="00301487">
        <w:rPr>
          <w:rFonts w:ascii="BIZ UDPゴシック" w:eastAsia="BIZ UDPゴシック" w:hAnsi="BIZ UDPゴシック"/>
          <w:bCs/>
        </w:rPr>
        <w:t>。</w:t>
      </w:r>
    </w:p>
    <w:p w14:paraId="3BA8A6D0" w14:textId="77777777" w:rsidR="00013219" w:rsidRPr="00360D40" w:rsidRDefault="00013219" w:rsidP="00301487">
      <w:pPr>
        <w:widowControl/>
        <w:overflowPunct/>
        <w:adjustRightInd w:val="0"/>
        <w:snapToGrid w:val="0"/>
        <w:ind w:firstLineChars="100" w:firstLine="105"/>
        <w:jc w:val="left"/>
        <w:textAlignment w:val="auto"/>
        <w:rPr>
          <w:rFonts w:ascii="BIZ UDPゴシック" w:eastAsia="BIZ UDPゴシック" w:hAnsi="BIZ UDPゴシック" w:hint="default"/>
          <w:bCs/>
          <w:sz w:val="10"/>
          <w:szCs w:val="4"/>
        </w:rPr>
      </w:pPr>
    </w:p>
    <w:p w14:paraId="4C85690B" w14:textId="7B5F7398" w:rsidR="00013219" w:rsidRDefault="00013219"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sidRPr="00013219">
        <w:rPr>
          <w:rFonts w:ascii="BIZ UDPゴシック" w:eastAsia="BIZ UDPゴシック" w:hAnsi="BIZ UDPゴシック"/>
          <w:bCs/>
        </w:rPr>
        <w:t>担い手農家への農地集積や過疎化・高齢化等の農村地域の構造変化に対応</w:t>
      </w:r>
      <w:r>
        <w:rPr>
          <w:rFonts w:ascii="BIZ UDPゴシック" w:eastAsia="BIZ UDPゴシック" w:hAnsi="BIZ UDPゴシック"/>
          <w:bCs/>
        </w:rPr>
        <w:t>するため</w:t>
      </w:r>
      <w:r w:rsidR="00301487" w:rsidRPr="00301487">
        <w:rPr>
          <w:rFonts w:ascii="BIZ UDPゴシック" w:eastAsia="BIZ UDPゴシック" w:hAnsi="BIZ UDPゴシック"/>
          <w:bCs/>
        </w:rPr>
        <w:t>、</w:t>
      </w:r>
    </w:p>
    <w:p w14:paraId="7AA560D1" w14:textId="77777777" w:rsidR="00013219" w:rsidRDefault="00013219"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Pr>
          <w:rFonts w:ascii="BIZ UDPゴシック" w:eastAsia="BIZ UDPゴシック" w:hAnsi="BIZ UDPゴシック"/>
          <w:bCs/>
        </w:rPr>
        <w:t>↓</w:t>
      </w:r>
    </w:p>
    <w:p w14:paraId="7EEBCA4B" w14:textId="35803EB8" w:rsidR="00013219" w:rsidRDefault="00013219"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sidRPr="00013219">
        <w:rPr>
          <w:rFonts w:ascii="BIZ UDPゴシック" w:eastAsia="BIZ UDPゴシック" w:hAnsi="BIZ UDPゴシック"/>
          <w:bCs/>
        </w:rPr>
        <w:t>地域での話し合いにより</w:t>
      </w:r>
    </w:p>
    <w:p w14:paraId="762BC7E1" w14:textId="33B384A3" w:rsidR="00013219" w:rsidRDefault="00013219"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Pr>
          <w:rFonts w:ascii="BIZ UDPゴシック" w:eastAsia="BIZ UDPゴシック" w:hAnsi="BIZ UDPゴシック"/>
          <w:bCs/>
        </w:rPr>
        <w:t>↓</w:t>
      </w:r>
      <w:r w:rsidR="00B6162E">
        <w:rPr>
          <w:rFonts w:ascii="BIZ UDPゴシック" w:eastAsia="BIZ UDPゴシック" w:hAnsi="BIZ UDPゴシック"/>
          <w:bCs/>
        </w:rPr>
        <w:t>→</w:t>
      </w:r>
      <w:r w:rsidR="00301487" w:rsidRPr="00301487">
        <w:rPr>
          <w:rFonts w:ascii="BIZ UDPゴシック" w:eastAsia="BIZ UDPゴシック" w:hAnsi="BIZ UDPゴシック"/>
          <w:bCs/>
        </w:rPr>
        <w:t>農用地、水路等の地域資源を適切に保全管理するための目標を定め</w:t>
      </w:r>
      <w:r>
        <w:rPr>
          <w:rFonts w:ascii="BIZ UDPゴシック" w:eastAsia="BIZ UDPゴシック" w:hAnsi="BIZ UDPゴシック"/>
          <w:bCs/>
        </w:rPr>
        <w:t>ます。</w:t>
      </w:r>
    </w:p>
    <w:p w14:paraId="78F57D5F" w14:textId="2F210062" w:rsidR="00013219" w:rsidRDefault="00013219"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Pr>
          <w:rFonts w:ascii="BIZ UDPゴシック" w:eastAsia="BIZ UDPゴシック" w:hAnsi="BIZ UDPゴシック"/>
          <w:bCs/>
        </w:rPr>
        <w:t>↓</w:t>
      </w:r>
      <w:r w:rsidR="00C24DC3">
        <w:rPr>
          <w:rFonts w:ascii="BIZ UDPゴシック" w:eastAsia="BIZ UDPゴシック" w:hAnsi="BIZ UDPゴシック"/>
          <w:bCs/>
        </w:rPr>
        <w:t xml:space="preserve">　</w:t>
      </w:r>
      <w:r>
        <w:rPr>
          <w:rFonts w:ascii="BIZ UDPゴシック" w:eastAsia="BIZ UDPゴシック" w:hAnsi="BIZ UDPゴシック"/>
          <w:bCs/>
        </w:rPr>
        <w:t>その</w:t>
      </w:r>
      <w:r w:rsidR="00301487" w:rsidRPr="00301487">
        <w:rPr>
          <w:rFonts w:ascii="BIZ UDPゴシック" w:eastAsia="BIZ UDPゴシック" w:hAnsi="BIZ UDPゴシック"/>
          <w:bCs/>
        </w:rPr>
        <w:t>目標に即した</w:t>
      </w:r>
      <w:r w:rsidRPr="00013219">
        <w:rPr>
          <w:rFonts w:ascii="BIZ UDPゴシック" w:eastAsia="BIZ UDPゴシック" w:hAnsi="BIZ UDPゴシック"/>
          <w:bCs/>
        </w:rPr>
        <w:t>毎年の草刈り、泥上げや水路農道等の補修</w:t>
      </w:r>
      <w:r w:rsidR="00301487" w:rsidRPr="00301487">
        <w:rPr>
          <w:rFonts w:ascii="BIZ UDPゴシック" w:eastAsia="BIZ UDPゴシック" w:hAnsi="BIZ UDPゴシック"/>
          <w:bCs/>
        </w:rPr>
        <w:t>を実施しながら</w:t>
      </w:r>
    </w:p>
    <w:p w14:paraId="2FF11B6D" w14:textId="66132B9B" w:rsidR="00DF7E5E" w:rsidRDefault="00013219" w:rsidP="00B6162E">
      <w:pPr>
        <w:widowControl/>
        <w:overflowPunct/>
        <w:adjustRightInd w:val="0"/>
        <w:snapToGrid w:val="0"/>
        <w:ind w:leftChars="100" w:left="736" w:hangingChars="200" w:hanging="491"/>
        <w:jc w:val="left"/>
        <w:textAlignment w:val="auto"/>
        <w:rPr>
          <w:rFonts w:ascii="BIZ UDPゴシック" w:eastAsia="BIZ UDPゴシック" w:hAnsi="BIZ UDPゴシック" w:hint="default"/>
          <w:bCs/>
        </w:rPr>
      </w:pPr>
      <w:r>
        <w:rPr>
          <w:rFonts w:ascii="BIZ UDPゴシック" w:eastAsia="BIZ UDPゴシック" w:hAnsi="BIZ UDPゴシック"/>
          <w:bCs/>
        </w:rPr>
        <w:t>↓</w:t>
      </w:r>
      <w:r w:rsidR="00C24DC3">
        <w:rPr>
          <w:rFonts w:ascii="BIZ UDPゴシック" w:eastAsia="BIZ UDPゴシック" w:hAnsi="BIZ UDPゴシック"/>
          <w:bCs/>
        </w:rPr>
        <w:t xml:space="preserve">　</w:t>
      </w:r>
      <w:r w:rsidR="00301487" w:rsidRPr="00301487">
        <w:rPr>
          <w:rFonts w:ascii="BIZ UDPゴシック" w:eastAsia="BIZ UDPゴシック" w:hAnsi="BIZ UDPゴシック"/>
          <w:bCs/>
        </w:rPr>
        <w:t>将来にわたる地域資源の保全管理に関する構想（地域資源保全管理構想）を策定するものです。</w:t>
      </w:r>
    </w:p>
    <w:p w14:paraId="6425445E" w14:textId="46BA27CA" w:rsidR="00013219" w:rsidRPr="00DA3682" w:rsidRDefault="00013219" w:rsidP="00301487">
      <w:pPr>
        <w:widowControl/>
        <w:overflowPunct/>
        <w:adjustRightInd w:val="0"/>
        <w:snapToGrid w:val="0"/>
        <w:ind w:firstLineChars="100" w:firstLine="245"/>
        <w:jc w:val="left"/>
        <w:textAlignment w:val="auto"/>
        <w:rPr>
          <w:rFonts w:ascii="BIZ UDPゴシック" w:eastAsia="BIZ UDPゴシック" w:hAnsi="BIZ UDPゴシック" w:hint="default"/>
          <w:bCs/>
        </w:rPr>
      </w:pPr>
      <w:r>
        <w:rPr>
          <w:rFonts w:ascii="BIZ UDPゴシック" w:eastAsia="BIZ UDPゴシック" w:hAnsi="BIZ UDPゴシック"/>
          <w:bCs/>
        </w:rPr>
        <w:t>↓</w:t>
      </w:r>
    </w:p>
    <w:p w14:paraId="47C19D7B" w14:textId="35E7A338" w:rsidR="00963C8F" w:rsidRPr="00963C8F" w:rsidRDefault="00013219" w:rsidP="00B6162E">
      <w:pPr>
        <w:widowControl/>
        <w:overflowPunct/>
        <w:adjustRightInd w:val="0"/>
        <w:snapToGrid w:val="0"/>
        <w:ind w:leftChars="100" w:left="245"/>
        <w:jc w:val="left"/>
        <w:textAlignment w:val="auto"/>
        <w:rPr>
          <w:rFonts w:ascii="BIZ UDPゴシック" w:eastAsia="BIZ UDPゴシック" w:hAnsi="BIZ UDPゴシック" w:hint="default"/>
          <w:bCs/>
        </w:rPr>
      </w:pPr>
      <w:r>
        <w:rPr>
          <w:rFonts w:ascii="BIZ UDPゴシック" w:eastAsia="BIZ UDPゴシック" w:hAnsi="BIZ UDPゴシック"/>
          <w:bCs/>
        </w:rPr>
        <w:t>これは、</w:t>
      </w:r>
      <w:r w:rsidR="00963C8F" w:rsidRPr="00963C8F">
        <w:rPr>
          <w:rFonts w:ascii="BIZ UDPゴシック" w:eastAsia="BIZ UDPゴシック" w:hAnsi="BIZ UDPゴシック"/>
          <w:bCs/>
        </w:rPr>
        <w:t>「今年の草刈りや泥上げ等の共同作業はいつにしようか？」等の目先の予定を話し合うことではなく、５年、１０年先</w:t>
      </w:r>
      <w:r w:rsidR="00094BBD" w:rsidRPr="00094BBD">
        <w:rPr>
          <w:rFonts w:ascii="BIZ UDPゴシック" w:eastAsia="BIZ UDPゴシック" w:hAnsi="BIZ UDPゴシック"/>
          <w:bCs/>
        </w:rPr>
        <w:t>（令和</w:t>
      </w:r>
      <w:r w:rsidR="00094BBD" w:rsidRPr="00094BBD">
        <w:rPr>
          <w:rFonts w:ascii="BIZ UDPゴシック" w:eastAsia="BIZ UDPゴシック" w:hAnsi="BIZ UDPゴシック" w:hint="default"/>
          <w:bCs/>
        </w:rPr>
        <w:t>10年～令和15年頃）</w:t>
      </w:r>
      <w:r w:rsidR="00963C8F" w:rsidRPr="00963C8F">
        <w:rPr>
          <w:rFonts w:ascii="BIZ UDPゴシック" w:eastAsia="BIZ UDPゴシック" w:hAnsi="BIZ UDPゴシック"/>
          <w:bCs/>
        </w:rPr>
        <w:t>の集落の</w:t>
      </w:r>
      <w:r w:rsidR="00094BBD">
        <w:rPr>
          <w:rFonts w:ascii="BIZ UDPゴシック" w:eastAsia="BIZ UDPゴシック" w:hAnsi="BIZ UDPゴシック"/>
          <w:bCs/>
        </w:rPr>
        <w:t>農地や農業、</w:t>
      </w:r>
      <w:r w:rsidR="00963C8F" w:rsidRPr="00963C8F">
        <w:rPr>
          <w:rFonts w:ascii="BIZ UDPゴシック" w:eastAsia="BIZ UDPゴシック" w:hAnsi="BIZ UDPゴシック"/>
          <w:bCs/>
        </w:rPr>
        <w:t>農業者の</w:t>
      </w:r>
      <w:r w:rsidR="00094BBD">
        <w:rPr>
          <w:rFonts w:ascii="BIZ UDPゴシック" w:eastAsia="BIZ UDPゴシック" w:hAnsi="BIZ UDPゴシック"/>
          <w:bCs/>
        </w:rPr>
        <w:t>状況</w:t>
      </w:r>
      <w:r w:rsidR="00963C8F" w:rsidRPr="00963C8F">
        <w:rPr>
          <w:rFonts w:ascii="BIZ UDPゴシック" w:eastAsia="BIZ UDPゴシック" w:hAnsi="BIZ UDPゴシック"/>
          <w:bCs/>
        </w:rPr>
        <w:t>など将来像を思い描きながら、</w:t>
      </w:r>
    </w:p>
    <w:p w14:paraId="3F2BA354" w14:textId="5DB5842B" w:rsidR="00013219" w:rsidRDefault="00963C8F" w:rsidP="00C24DC3">
      <w:pPr>
        <w:widowControl/>
        <w:overflowPunct/>
        <w:adjustRightInd w:val="0"/>
        <w:snapToGrid w:val="0"/>
        <w:ind w:leftChars="20" w:left="49"/>
        <w:jc w:val="left"/>
        <w:textAlignment w:val="auto"/>
        <w:rPr>
          <w:rFonts w:ascii="BIZ UDPゴシック" w:eastAsia="BIZ UDPゴシック" w:hAnsi="BIZ UDPゴシック" w:hint="default"/>
          <w:bCs/>
        </w:rPr>
      </w:pPr>
      <w:r w:rsidRPr="00963C8F">
        <w:rPr>
          <w:rFonts w:ascii="BIZ UDPゴシック" w:eastAsia="BIZ UDPゴシック" w:hAnsi="BIZ UDPゴシック"/>
          <w:bCs/>
        </w:rPr>
        <w:t xml:space="preserve">　</w:t>
      </w:r>
      <w:r w:rsidR="00013219">
        <w:rPr>
          <w:rFonts w:ascii="BIZ UDPゴシック" w:eastAsia="BIZ UDPゴシック" w:hAnsi="BIZ UDPゴシック"/>
          <w:bCs/>
        </w:rPr>
        <w:t>↓</w:t>
      </w:r>
    </w:p>
    <w:p w14:paraId="69C34B14" w14:textId="72E70DAB" w:rsidR="00963C8F" w:rsidRPr="00963C8F" w:rsidRDefault="00963C8F" w:rsidP="00C24DC3">
      <w:pPr>
        <w:widowControl/>
        <w:overflowPunct/>
        <w:adjustRightInd w:val="0"/>
        <w:snapToGrid w:val="0"/>
        <w:ind w:leftChars="20" w:left="49"/>
        <w:jc w:val="left"/>
        <w:textAlignment w:val="auto"/>
        <w:rPr>
          <w:rFonts w:ascii="BIZ UDPゴシック" w:eastAsia="BIZ UDPゴシック" w:hAnsi="BIZ UDPゴシック" w:hint="default"/>
          <w:bCs/>
        </w:rPr>
      </w:pPr>
      <w:r w:rsidRPr="00963C8F">
        <w:rPr>
          <w:rFonts w:ascii="BIZ UDPゴシック" w:eastAsia="BIZ UDPゴシック" w:hAnsi="BIZ UDPゴシック"/>
          <w:bCs/>
        </w:rPr>
        <w:t xml:space="preserve">　</w:t>
      </w:r>
      <w:r w:rsidR="00013219" w:rsidRPr="00013219">
        <w:rPr>
          <w:rFonts w:ascii="BIZ UDPゴシック" w:eastAsia="BIZ UDPゴシック" w:hAnsi="BIZ UDPゴシック"/>
          <w:bCs/>
        </w:rPr>
        <w:t>農地や水路、農道などの</w:t>
      </w:r>
      <w:r w:rsidRPr="00963C8F">
        <w:rPr>
          <w:rFonts w:ascii="BIZ UDPゴシック" w:eastAsia="BIZ UDPゴシック" w:hAnsi="BIZ UDPゴシック"/>
          <w:bCs/>
        </w:rPr>
        <w:t>地域資源の管理方法</w:t>
      </w:r>
      <w:r w:rsidR="00013219" w:rsidRPr="00013219">
        <w:rPr>
          <w:rFonts w:ascii="BIZ UDPゴシック" w:eastAsia="BIZ UDPゴシック" w:hAnsi="BIZ UDPゴシック"/>
          <w:bCs/>
        </w:rPr>
        <w:t>を</w:t>
      </w:r>
      <w:r w:rsidRPr="00963C8F">
        <w:rPr>
          <w:rFonts w:ascii="BIZ UDPゴシック" w:eastAsia="BIZ UDPゴシック" w:hAnsi="BIZ UDPゴシック"/>
          <w:bCs/>
        </w:rPr>
        <w:t>みなさんで話し合っていただき、</w:t>
      </w:r>
    </w:p>
    <w:p w14:paraId="78B00D85" w14:textId="4691C374" w:rsidR="00013219" w:rsidRDefault="00963C8F" w:rsidP="00C24DC3">
      <w:pPr>
        <w:widowControl/>
        <w:overflowPunct/>
        <w:adjustRightInd w:val="0"/>
        <w:snapToGrid w:val="0"/>
        <w:ind w:leftChars="20" w:left="49"/>
        <w:jc w:val="left"/>
        <w:textAlignment w:val="auto"/>
        <w:rPr>
          <w:rFonts w:ascii="BIZ UDPゴシック" w:eastAsia="BIZ UDPゴシック" w:hAnsi="BIZ UDPゴシック" w:hint="default"/>
          <w:bCs/>
        </w:rPr>
      </w:pPr>
      <w:r w:rsidRPr="00963C8F">
        <w:rPr>
          <w:rFonts w:ascii="BIZ UDPゴシック" w:eastAsia="BIZ UDPゴシック" w:hAnsi="BIZ UDPゴシック"/>
          <w:bCs/>
        </w:rPr>
        <w:t xml:space="preserve">　</w:t>
      </w:r>
      <w:r w:rsidR="00013219">
        <w:rPr>
          <w:rFonts w:ascii="BIZ UDPゴシック" w:eastAsia="BIZ UDPゴシック" w:hAnsi="BIZ UDPゴシック"/>
          <w:bCs/>
        </w:rPr>
        <w:t>↓</w:t>
      </w:r>
    </w:p>
    <w:p w14:paraId="4188BF83" w14:textId="03E4901E" w:rsidR="00301487" w:rsidRPr="00013219" w:rsidRDefault="00963C8F" w:rsidP="00C24DC3">
      <w:pPr>
        <w:widowControl/>
        <w:overflowPunct/>
        <w:adjustRightInd w:val="0"/>
        <w:snapToGrid w:val="0"/>
        <w:ind w:leftChars="20" w:left="49"/>
        <w:jc w:val="left"/>
        <w:textAlignment w:val="auto"/>
        <w:rPr>
          <w:rFonts w:ascii="BIZ UDPゴシック" w:eastAsia="BIZ UDPゴシック" w:hAnsi="BIZ UDPゴシック" w:hint="default"/>
          <w:bCs/>
        </w:rPr>
      </w:pPr>
      <w:r w:rsidRPr="00963C8F">
        <w:rPr>
          <w:rFonts w:ascii="BIZ UDPゴシック" w:eastAsia="BIZ UDPゴシック" w:hAnsi="BIZ UDPゴシック"/>
          <w:bCs/>
        </w:rPr>
        <w:t xml:space="preserve">　その結果を</w:t>
      </w:r>
      <w:r w:rsidR="00013219" w:rsidRPr="00013219">
        <w:rPr>
          <w:rFonts w:ascii="BIZ UDPゴシック" w:eastAsia="BIZ UDPゴシック" w:hAnsi="BIZ UDPゴシック"/>
          <w:bCs/>
        </w:rPr>
        <w:t>「</w:t>
      </w:r>
      <w:r w:rsidRPr="00963C8F">
        <w:rPr>
          <w:rFonts w:ascii="BIZ UDPゴシック" w:eastAsia="BIZ UDPゴシック" w:hAnsi="BIZ UDPゴシック"/>
          <w:bCs/>
        </w:rPr>
        <w:t>地域資源保全管理構想</w:t>
      </w:r>
      <w:r w:rsidR="00013219" w:rsidRPr="00013219">
        <w:rPr>
          <w:rFonts w:ascii="BIZ UDPゴシック" w:eastAsia="BIZ UDPゴシック" w:hAnsi="BIZ UDPゴシック"/>
          <w:bCs/>
        </w:rPr>
        <w:t>」</w:t>
      </w:r>
      <w:r w:rsidRPr="00963C8F">
        <w:rPr>
          <w:rFonts w:ascii="BIZ UDPゴシック" w:eastAsia="BIZ UDPゴシック" w:hAnsi="BIZ UDPゴシック"/>
          <w:bCs/>
        </w:rPr>
        <w:t>として集落でとりまとめ</w:t>
      </w:r>
      <w:r w:rsidR="00013219">
        <w:rPr>
          <w:rFonts w:ascii="BIZ UDPゴシック" w:eastAsia="BIZ UDPゴシック" w:hAnsi="BIZ UDPゴシック"/>
          <w:bCs/>
        </w:rPr>
        <w:t xml:space="preserve">よう　　　</w:t>
      </w:r>
      <w:r w:rsidRPr="00013219">
        <w:rPr>
          <w:rFonts w:ascii="BIZ UDPゴシック" w:eastAsia="BIZ UDPゴシック" w:hAnsi="BIZ UDPゴシック"/>
          <w:bCs/>
        </w:rPr>
        <w:t>というものです。</w:t>
      </w:r>
    </w:p>
    <w:p w14:paraId="6EDA9E84" w14:textId="6CECB2E9" w:rsidR="00963C8F" w:rsidRPr="00360D40" w:rsidRDefault="00963C8F" w:rsidP="00911AC0">
      <w:pPr>
        <w:widowControl/>
        <w:overflowPunct/>
        <w:adjustRightInd w:val="0"/>
        <w:snapToGrid w:val="0"/>
        <w:jc w:val="left"/>
        <w:textAlignment w:val="auto"/>
        <w:rPr>
          <w:rFonts w:ascii="ＭＳ ゴシック" w:eastAsia="ＭＳ ゴシック" w:hAnsi="ＭＳ ゴシック" w:hint="default"/>
          <w:b/>
          <w:sz w:val="8"/>
          <w:szCs w:val="2"/>
        </w:rPr>
      </w:pPr>
    </w:p>
    <w:p w14:paraId="67C25A9B" w14:textId="19AA1615" w:rsidR="00DF7E5E" w:rsidRPr="00F34184" w:rsidRDefault="00DF7E5E">
      <w:pPr>
        <w:widowControl/>
        <w:overflowPunct/>
        <w:jc w:val="left"/>
        <w:textAlignment w:val="auto"/>
        <w:rPr>
          <w:rFonts w:ascii="ＭＳ ゴシック" w:eastAsia="ＭＳ ゴシック" w:hAnsi="ＭＳ ゴシック" w:hint="default"/>
          <w:b/>
          <w:shd w:val="clear" w:color="auto" w:fill="D9D9D9" w:themeFill="background1" w:themeFillShade="D9"/>
        </w:rPr>
      </w:pPr>
      <w:r w:rsidRPr="00F34184">
        <w:rPr>
          <w:rFonts w:ascii="BIZ UDPゴシック" w:eastAsia="BIZ UDPゴシック" w:hAnsi="BIZ UDPゴシック"/>
          <w:b/>
          <w:sz w:val="28"/>
          <w:szCs w:val="21"/>
          <w:shd w:val="clear" w:color="auto" w:fill="D9D9D9" w:themeFill="background1" w:themeFillShade="D9"/>
        </w:rPr>
        <w:t>２．推進活動の流れ</w:t>
      </w:r>
      <w:r w:rsidR="00C91973">
        <w:rPr>
          <w:rFonts w:ascii="BIZ UDPゴシック" w:eastAsia="BIZ UDPゴシック" w:hAnsi="BIZ UDPゴシック"/>
          <w:b/>
          <w:sz w:val="28"/>
          <w:szCs w:val="21"/>
          <w:shd w:val="clear" w:color="auto" w:fill="D9D9D9" w:themeFill="background1" w:themeFillShade="D9"/>
        </w:rPr>
        <w:t xml:space="preserve">　　　　　　　　　　　　　　　　　　　　　　　　　　　　　　　　　　　　　　　</w:t>
      </w:r>
    </w:p>
    <w:p w14:paraId="061E205B" w14:textId="578F5253" w:rsidR="00DF7E5E" w:rsidRDefault="00E01230">
      <w:pPr>
        <w:widowControl/>
        <w:overflowPunct/>
        <w:jc w:val="left"/>
        <w:textAlignment w:val="auto"/>
        <w:rPr>
          <w:rFonts w:ascii="ＭＳ ゴシック" w:eastAsia="ＭＳ ゴシック" w:hAnsi="ＭＳ ゴシック" w:hint="default"/>
          <w:b/>
        </w:rPr>
      </w:pPr>
      <w:r>
        <w:rPr>
          <w:noProof/>
        </w:rPr>
        <mc:AlternateContent>
          <mc:Choice Requires="wps">
            <w:drawing>
              <wp:anchor distT="0" distB="0" distL="114300" distR="114300" simplePos="0" relativeHeight="251719680" behindDoc="0" locked="0" layoutInCell="1" allowOverlap="1" wp14:anchorId="404FFF11" wp14:editId="3056303E">
                <wp:simplePos x="0" y="0"/>
                <wp:positionH relativeFrom="column">
                  <wp:posOffset>6005195</wp:posOffset>
                </wp:positionH>
                <wp:positionV relativeFrom="paragraph">
                  <wp:posOffset>86995</wp:posOffset>
                </wp:positionV>
                <wp:extent cx="335280" cy="1158240"/>
                <wp:effectExtent l="0" t="0" r="26670" b="22860"/>
                <wp:wrapNone/>
                <wp:docPr id="35" name="正方形/長方形 8"/>
                <wp:cNvGraphicFramePr/>
                <a:graphic xmlns:a="http://schemas.openxmlformats.org/drawingml/2006/main">
                  <a:graphicData uri="http://schemas.microsoft.com/office/word/2010/wordprocessingShape">
                    <wps:wsp>
                      <wps:cNvSpPr/>
                      <wps:spPr>
                        <a:xfrm>
                          <a:off x="0" y="0"/>
                          <a:ext cx="335280" cy="1158240"/>
                        </a:xfrm>
                        <a:prstGeom prst="rect">
                          <a:avLst/>
                        </a:prstGeom>
                        <a:solidFill>
                          <a:srgbClr val="0000CC"/>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6AD20" w14:textId="296448C6" w:rsidR="000C3B47" w:rsidRPr="00E01230" w:rsidRDefault="000C3B47" w:rsidP="00E05974">
                            <w:pPr>
                              <w:adjustRightInd w:val="0"/>
                              <w:snapToGrid w:val="0"/>
                              <w:spacing w:line="280" w:lineRule="exact"/>
                              <w:jc w:val="center"/>
                              <w:rPr>
                                <w:rFonts w:ascii="ＭＳ Ｐゴシック" w:eastAsia="ＭＳ Ｐゴシック" w:hAnsi="ＭＳ Ｐゴシック" w:hint="default"/>
                                <w:b/>
                                <w:bCs/>
                                <w:color w:val="auto"/>
                                <w:sz w:val="21"/>
                                <w:szCs w:val="16"/>
                              </w:rPr>
                            </w:pPr>
                            <w:r w:rsidRPr="00E01230">
                              <w:rPr>
                                <w:rFonts w:ascii="ＭＳ Ｐゴシック" w:eastAsia="ＭＳ Ｐゴシック" w:hAnsi="ＭＳ Ｐゴシック" w:cstheme="minorBidi"/>
                                <w:b/>
                                <w:bCs/>
                                <w:color w:val="FFFFFF" w:themeColor="background1"/>
                                <w:kern w:val="24"/>
                                <w:szCs w:val="24"/>
                              </w:rPr>
                              <w:t>広域へ提出</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04FFF11" id="正方形/長方形 8" o:spid="_x0000_s1026" style="position:absolute;margin-left:472.85pt;margin-top:6.85pt;width:26.4pt;height:9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" fillcolor="#00c" strokecolor="#4472c4 [3204]" strokeweight="1pt">
                <v:textbox>
                  <w:txbxContent>
                    <w:p w14:paraId="6926AD20" w14:textId="296448C6" w:rsidR="000C3B47" w:rsidRPr="00E01230" w:rsidRDefault="000C3B47" w:rsidP="00E05974">
                      <w:pPr>
                        <w:adjustRightInd w:val="0"/>
                        <w:snapToGrid w:val="0"/>
                        <w:spacing w:line="280" w:lineRule="exact"/>
                        <w:jc w:val="center"/>
                        <w:rPr>
                          <w:rFonts w:ascii="ＭＳ Ｐゴシック" w:eastAsia="ＭＳ Ｐゴシック" w:hAnsi="ＭＳ Ｐゴシック" w:hint="default"/>
                          <w:b/>
                          <w:bCs/>
                          <w:color w:val="auto"/>
                          <w:sz w:val="21"/>
                          <w:szCs w:val="16"/>
                        </w:rPr>
                      </w:pPr>
                      <w:r w:rsidRPr="00E01230">
                        <w:rPr>
                          <w:rFonts w:ascii="ＭＳ Ｐゴシック" w:eastAsia="ＭＳ Ｐゴシック" w:hAnsi="ＭＳ Ｐゴシック" w:cstheme="minorBidi"/>
                          <w:b/>
                          <w:bCs/>
                          <w:color w:val="FFFFFF" w:themeColor="background1"/>
                          <w:kern w:val="24"/>
                          <w:szCs w:val="24"/>
                        </w:rPr>
                        <w:t>広域へ提出</w:t>
                      </w:r>
                    </w:p>
                  </w:txbxContent>
                </v:textbox>
              </v:rect>
            </w:pict>
          </mc:Fallback>
        </mc:AlternateContent>
      </w:r>
      <w:r>
        <w:rPr>
          <w:rFonts w:ascii="ＭＳ ゴシック" w:eastAsia="ＭＳ ゴシック" w:hAnsi="ＭＳ ゴシック" w:hint="default"/>
          <w:b/>
          <w:noProof/>
        </w:rPr>
        <mc:AlternateContent>
          <mc:Choice Requires="wps">
            <w:drawing>
              <wp:anchor distT="0" distB="0" distL="114300" distR="114300" simplePos="0" relativeHeight="251748352" behindDoc="0" locked="0" layoutInCell="1" allowOverlap="1" wp14:anchorId="5666B5FE" wp14:editId="7CA3BE8C">
                <wp:simplePos x="0" y="0"/>
                <wp:positionH relativeFrom="column">
                  <wp:posOffset>4801235</wp:posOffset>
                </wp:positionH>
                <wp:positionV relativeFrom="paragraph">
                  <wp:posOffset>132715</wp:posOffset>
                </wp:positionV>
                <wp:extent cx="1196340" cy="807720"/>
                <wp:effectExtent l="0" t="0" r="41910" b="11430"/>
                <wp:wrapNone/>
                <wp:docPr id="30" name="吹き出し: 右矢印 30"/>
                <wp:cNvGraphicFramePr/>
                <a:graphic xmlns:a="http://schemas.openxmlformats.org/drawingml/2006/main">
                  <a:graphicData uri="http://schemas.microsoft.com/office/word/2010/wordprocessingShape">
                    <wps:wsp>
                      <wps:cNvSpPr/>
                      <wps:spPr>
                        <a:xfrm>
                          <a:off x="0" y="0"/>
                          <a:ext cx="1196340" cy="807720"/>
                        </a:xfrm>
                        <a:prstGeom prst="rightArrowCallout">
                          <a:avLst>
                            <a:gd name="adj1" fmla="val 27062"/>
                            <a:gd name="adj2" fmla="val 26031"/>
                            <a:gd name="adj3" fmla="val 17931"/>
                            <a:gd name="adj4" fmla="val 83350"/>
                          </a:avLst>
                        </a:prstGeom>
                        <a:solidFill>
                          <a:schemeClr val="accent1">
                            <a:lumMod val="50000"/>
                          </a:schemeClr>
                        </a:solidFill>
                        <a:ln w="12700" cap="flat" cmpd="sng" algn="ctr">
                          <a:solidFill>
                            <a:srgbClr val="4472C4">
                              <a:shade val="50000"/>
                            </a:srgbClr>
                          </a:solidFill>
                          <a:prstDash val="solid"/>
                          <a:miter lim="800000"/>
                        </a:ln>
                        <a:effectLst/>
                      </wps:spPr>
                      <wps:txbx>
                        <w:txbxContent>
                          <w:p w14:paraId="0F6156E2" w14:textId="0EA28FD7" w:rsidR="000C3B47" w:rsidRPr="00E01230" w:rsidRDefault="000C3B47" w:rsidP="00A136DD">
                            <w:pPr>
                              <w:adjustRightInd w:val="0"/>
                              <w:snapToGrid w:val="0"/>
                              <w:spacing w:line="240" w:lineRule="exact"/>
                              <w:jc w:val="left"/>
                              <w:rPr>
                                <w:rFonts w:ascii="BIZ UDPゴシック" w:eastAsia="BIZ UDPゴシック" w:hAnsi="BIZ UDPゴシック" w:hint="default"/>
                                <w:b/>
                                <w:bCs/>
                                <w:color w:val="FFFFFF" w:themeColor="background1"/>
                                <w:sz w:val="22"/>
                                <w:szCs w:val="18"/>
                              </w:rPr>
                            </w:pPr>
                            <w:r w:rsidRPr="00E01230">
                              <w:rPr>
                                <w:rFonts w:ascii="ＭＳ Ｐゴシック" w:eastAsia="ＭＳ Ｐゴシック" w:hAnsi="ＭＳ Ｐゴシック" w:cstheme="minorBidi"/>
                                <w:b/>
                                <w:bCs/>
                                <w:color w:val="FFFFFF" w:themeColor="background1"/>
                                <w:kern w:val="24"/>
                                <w:szCs w:val="24"/>
                              </w:rPr>
                              <w:t>令和５年</w:t>
                            </w:r>
                            <w:r>
                              <w:rPr>
                                <w:rFonts w:ascii="ＭＳ Ｐゴシック" w:eastAsia="ＭＳ Ｐゴシック" w:hAnsi="ＭＳ Ｐゴシック" w:cstheme="minorBidi"/>
                                <w:b/>
                                <w:bCs/>
                                <w:color w:val="FFFFFF" w:themeColor="background1"/>
                                <w:kern w:val="24"/>
                                <w:szCs w:val="24"/>
                              </w:rPr>
                              <w:t>度</w:t>
                            </w:r>
                            <w:r w:rsidRPr="00E01230">
                              <w:rPr>
                                <w:rFonts w:ascii="ＭＳ Ｐゴシック" w:eastAsia="ＭＳ Ｐゴシック" w:hAnsi="ＭＳ Ｐゴシック" w:cstheme="minorBidi"/>
                                <w:b/>
                                <w:bCs/>
                                <w:color w:val="FFFFFF" w:themeColor="background1"/>
                                <w:kern w:val="24"/>
                                <w:szCs w:val="24"/>
                              </w:rPr>
                              <w:t xml:space="preserve">　　　地域資源保全管理構想の議決策定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6B5F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30" o:spid="_x0000_s1027" type="#_x0000_t78" style="position:absolute;margin-left:378.05pt;margin-top:10.45pt;width:94.2pt;height:6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" adj="18004,5177,18985,7877" fillcolor="#1f3763 [1604]" strokecolor="#2f528f" strokeweight="1pt">
                <v:textbox>
                  <w:txbxContent>
                    <w:p w14:paraId="0F6156E2" w14:textId="0EA28FD7" w:rsidR="000C3B47" w:rsidRPr="00E01230" w:rsidRDefault="000C3B47" w:rsidP="00A136DD">
                      <w:pPr>
                        <w:adjustRightInd w:val="0"/>
                        <w:snapToGrid w:val="0"/>
                        <w:spacing w:line="240" w:lineRule="exact"/>
                        <w:jc w:val="left"/>
                        <w:rPr>
                          <w:rFonts w:ascii="BIZ UDPゴシック" w:eastAsia="BIZ UDPゴシック" w:hAnsi="BIZ UDPゴシック" w:hint="default"/>
                          <w:b/>
                          <w:bCs/>
                          <w:color w:val="FFFFFF" w:themeColor="background1"/>
                          <w:sz w:val="22"/>
                          <w:szCs w:val="18"/>
                        </w:rPr>
                      </w:pPr>
                      <w:r w:rsidRPr="00E01230">
                        <w:rPr>
                          <w:rFonts w:ascii="ＭＳ Ｐゴシック" w:eastAsia="ＭＳ Ｐゴシック" w:hAnsi="ＭＳ Ｐゴシック" w:cstheme="minorBidi"/>
                          <w:b/>
                          <w:bCs/>
                          <w:color w:val="FFFFFF" w:themeColor="background1"/>
                          <w:kern w:val="24"/>
                          <w:szCs w:val="24"/>
                        </w:rPr>
                        <w:t>令和５年</w:t>
                      </w:r>
                      <w:r>
                        <w:rPr>
                          <w:rFonts w:ascii="ＭＳ Ｐゴシック" w:eastAsia="ＭＳ Ｐゴシック" w:hAnsi="ＭＳ Ｐゴシック" w:cstheme="minorBidi"/>
                          <w:b/>
                          <w:bCs/>
                          <w:color w:val="FFFFFF" w:themeColor="background1"/>
                          <w:kern w:val="24"/>
                          <w:szCs w:val="24"/>
                        </w:rPr>
                        <w:t>度</w:t>
                      </w:r>
                      <w:r w:rsidRPr="00E01230">
                        <w:rPr>
                          <w:rFonts w:ascii="ＭＳ Ｐゴシック" w:eastAsia="ＭＳ Ｐゴシック" w:hAnsi="ＭＳ Ｐゴシック" w:cstheme="minorBidi"/>
                          <w:b/>
                          <w:bCs/>
                          <w:color w:val="FFFFFF" w:themeColor="background1"/>
                          <w:kern w:val="24"/>
                          <w:szCs w:val="24"/>
                        </w:rPr>
                        <w:t xml:space="preserve">　　　地域資源保全管理構想の議決策定</w:t>
                      </w:r>
                    </w:p>
                  </w:txbxContent>
                </v:textbox>
              </v:shape>
            </w:pict>
          </mc:Fallback>
        </mc:AlternateContent>
      </w:r>
      <w:r>
        <w:rPr>
          <w:rFonts w:ascii="ＭＳ ゴシック" w:eastAsia="ＭＳ ゴシック" w:hAnsi="ＭＳ ゴシック" w:hint="default"/>
          <w:b/>
          <w:noProof/>
        </w:rPr>
        <mc:AlternateContent>
          <mc:Choice Requires="wps">
            <w:drawing>
              <wp:anchor distT="0" distB="0" distL="114300" distR="114300" simplePos="0" relativeHeight="251717632" behindDoc="0" locked="0" layoutInCell="1" allowOverlap="1" wp14:anchorId="07D2EEF0" wp14:editId="45237747">
                <wp:simplePos x="0" y="0"/>
                <wp:positionH relativeFrom="column">
                  <wp:posOffset>3604895</wp:posOffset>
                </wp:positionH>
                <wp:positionV relativeFrom="paragraph">
                  <wp:posOffset>132715</wp:posOffset>
                </wp:positionV>
                <wp:extent cx="1196340" cy="739140"/>
                <wp:effectExtent l="0" t="0" r="41910" b="22860"/>
                <wp:wrapNone/>
                <wp:docPr id="31" name="吹き出し: 右矢印 31"/>
                <wp:cNvGraphicFramePr/>
                <a:graphic xmlns:a="http://schemas.openxmlformats.org/drawingml/2006/main">
                  <a:graphicData uri="http://schemas.microsoft.com/office/word/2010/wordprocessingShape">
                    <wps:wsp>
                      <wps:cNvSpPr/>
                      <wps:spPr>
                        <a:xfrm>
                          <a:off x="0" y="0"/>
                          <a:ext cx="1196340" cy="739140"/>
                        </a:xfrm>
                        <a:prstGeom prst="rightArrowCallout">
                          <a:avLst>
                            <a:gd name="adj1" fmla="val 27062"/>
                            <a:gd name="adj2" fmla="val 26031"/>
                            <a:gd name="adj3" fmla="val 19818"/>
                            <a:gd name="adj4" fmla="val 83986"/>
                          </a:avLst>
                        </a:prstGeom>
                        <a:solidFill>
                          <a:schemeClr val="accent1">
                            <a:lumMod val="50000"/>
                          </a:schemeClr>
                        </a:solidFill>
                        <a:ln w="12700" cap="flat" cmpd="sng" algn="ctr">
                          <a:solidFill>
                            <a:srgbClr val="4472C4">
                              <a:shade val="50000"/>
                            </a:srgbClr>
                          </a:solidFill>
                          <a:prstDash val="solid"/>
                          <a:miter lim="800000"/>
                        </a:ln>
                        <a:effectLst/>
                      </wps:spPr>
                      <wps:txbx>
                        <w:txbxContent>
                          <w:p w14:paraId="6AEC039B" w14:textId="0FA5F5C8" w:rsidR="000C3B47" w:rsidRPr="00E01230" w:rsidRDefault="000C3B47" w:rsidP="00E05974">
                            <w:pPr>
                              <w:adjustRightInd w:val="0"/>
                              <w:snapToGrid w:val="0"/>
                              <w:spacing w:line="240" w:lineRule="exact"/>
                              <w:jc w:val="left"/>
                              <w:rPr>
                                <w:rFonts w:ascii="BIZ UDPゴシック" w:eastAsia="BIZ UDPゴシック" w:hAnsi="BIZ UDPゴシック" w:hint="default"/>
                                <w:b/>
                                <w:bCs/>
                                <w:color w:val="FFFFFF" w:themeColor="background1"/>
                                <w:sz w:val="22"/>
                                <w:szCs w:val="18"/>
                              </w:rPr>
                            </w:pPr>
                            <w:r w:rsidRPr="00E01230">
                              <w:rPr>
                                <w:rFonts w:ascii="ＭＳ Ｐゴシック" w:eastAsia="ＭＳ Ｐゴシック" w:hAnsi="ＭＳ Ｐゴシック" w:cstheme="minorBidi"/>
                                <w:b/>
                                <w:bCs/>
                                <w:color w:val="FFFFFF" w:themeColor="background1"/>
                                <w:kern w:val="24"/>
                                <w:szCs w:val="24"/>
                              </w:rPr>
                              <w:t>令和３年</w:t>
                            </w:r>
                            <w:r>
                              <w:rPr>
                                <w:rFonts w:ascii="ＭＳ Ｐゴシック" w:eastAsia="ＭＳ Ｐゴシック" w:hAnsi="ＭＳ Ｐゴシック" w:cstheme="minorBidi"/>
                                <w:b/>
                                <w:bCs/>
                                <w:color w:val="FFFFFF" w:themeColor="background1"/>
                                <w:kern w:val="24"/>
                                <w:szCs w:val="24"/>
                              </w:rPr>
                              <w:t>度</w:t>
                            </w:r>
                            <w:r w:rsidRPr="00E01230">
                              <w:rPr>
                                <w:rFonts w:ascii="ＭＳ Ｐゴシック" w:eastAsia="ＭＳ Ｐゴシック" w:hAnsi="ＭＳ Ｐゴシック" w:cstheme="minorBidi"/>
                                <w:b/>
                                <w:bCs/>
                                <w:color w:val="FFFFFF" w:themeColor="background1"/>
                                <w:kern w:val="24"/>
                                <w:szCs w:val="24"/>
                              </w:rPr>
                              <w:t xml:space="preserve">　　　地域資源保全管理構想（案）の作成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2EEF0" id="吹き出し: 右矢印 31" o:spid="_x0000_s1028" type="#_x0000_t78" style="position:absolute;margin-left:283.85pt;margin-top:10.45pt;width:94.2pt;height:5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" adj="18141,5177,18955,7877" fillcolor="#1f3763 [1604]" strokecolor="#2f528f" strokeweight="1pt">
                <v:textbox>
                  <w:txbxContent>
                    <w:p w14:paraId="6AEC039B" w14:textId="0FA5F5C8" w:rsidR="000C3B47" w:rsidRPr="00E01230" w:rsidRDefault="000C3B47" w:rsidP="00E05974">
                      <w:pPr>
                        <w:adjustRightInd w:val="0"/>
                        <w:snapToGrid w:val="0"/>
                        <w:spacing w:line="240" w:lineRule="exact"/>
                        <w:jc w:val="left"/>
                        <w:rPr>
                          <w:rFonts w:ascii="BIZ UDPゴシック" w:eastAsia="BIZ UDPゴシック" w:hAnsi="BIZ UDPゴシック" w:hint="default"/>
                          <w:b/>
                          <w:bCs/>
                          <w:color w:val="FFFFFF" w:themeColor="background1"/>
                          <w:sz w:val="22"/>
                          <w:szCs w:val="18"/>
                        </w:rPr>
                      </w:pPr>
                      <w:r w:rsidRPr="00E01230">
                        <w:rPr>
                          <w:rFonts w:ascii="ＭＳ Ｐゴシック" w:eastAsia="ＭＳ Ｐゴシック" w:hAnsi="ＭＳ Ｐゴシック" w:cstheme="minorBidi"/>
                          <w:b/>
                          <w:bCs/>
                          <w:color w:val="FFFFFF" w:themeColor="background1"/>
                          <w:kern w:val="24"/>
                          <w:szCs w:val="24"/>
                        </w:rPr>
                        <w:t>令和３年</w:t>
                      </w:r>
                      <w:r>
                        <w:rPr>
                          <w:rFonts w:ascii="ＭＳ Ｐゴシック" w:eastAsia="ＭＳ Ｐゴシック" w:hAnsi="ＭＳ Ｐゴシック" w:cstheme="minorBidi"/>
                          <w:b/>
                          <w:bCs/>
                          <w:color w:val="FFFFFF" w:themeColor="background1"/>
                          <w:kern w:val="24"/>
                          <w:szCs w:val="24"/>
                        </w:rPr>
                        <w:t>度</w:t>
                      </w:r>
                      <w:r w:rsidRPr="00E01230">
                        <w:rPr>
                          <w:rFonts w:ascii="ＭＳ Ｐゴシック" w:eastAsia="ＭＳ Ｐゴシック" w:hAnsi="ＭＳ Ｐゴシック" w:cstheme="minorBidi"/>
                          <w:b/>
                          <w:bCs/>
                          <w:color w:val="FFFFFF" w:themeColor="background1"/>
                          <w:kern w:val="24"/>
                          <w:szCs w:val="24"/>
                        </w:rPr>
                        <w:t xml:space="preserve">　　　地域資源保全管理構想（案）の作成</w:t>
                      </w:r>
                    </w:p>
                  </w:txbxContent>
                </v:textbox>
              </v:shape>
            </w:pict>
          </mc:Fallback>
        </mc:AlternateContent>
      </w:r>
      <w:r>
        <w:rPr>
          <w:rFonts w:ascii="ＭＳ ゴシック" w:eastAsia="ＭＳ ゴシック" w:hAnsi="ＭＳ ゴシック" w:hint="default"/>
          <w:b/>
          <w:noProof/>
        </w:rPr>
        <mc:AlternateContent>
          <mc:Choice Requires="wps">
            <w:drawing>
              <wp:anchor distT="0" distB="0" distL="114300" distR="114300" simplePos="0" relativeHeight="251715584" behindDoc="0" locked="0" layoutInCell="1" allowOverlap="1" wp14:anchorId="27E90C01" wp14:editId="598C9582">
                <wp:simplePos x="0" y="0"/>
                <wp:positionH relativeFrom="column">
                  <wp:posOffset>2332355</wp:posOffset>
                </wp:positionH>
                <wp:positionV relativeFrom="paragraph">
                  <wp:posOffset>140335</wp:posOffset>
                </wp:positionV>
                <wp:extent cx="1272540" cy="883920"/>
                <wp:effectExtent l="0" t="0" r="41910" b="11430"/>
                <wp:wrapNone/>
                <wp:docPr id="29" name="吹き出し: 右矢印 29"/>
                <wp:cNvGraphicFramePr/>
                <a:graphic xmlns:a="http://schemas.openxmlformats.org/drawingml/2006/main">
                  <a:graphicData uri="http://schemas.microsoft.com/office/word/2010/wordprocessingShape">
                    <wps:wsp>
                      <wps:cNvSpPr/>
                      <wps:spPr>
                        <a:xfrm>
                          <a:off x="0" y="0"/>
                          <a:ext cx="1272540" cy="883920"/>
                        </a:xfrm>
                        <a:prstGeom prst="rightArrowCallout">
                          <a:avLst>
                            <a:gd name="adj1" fmla="val 28787"/>
                            <a:gd name="adj2" fmla="val 27755"/>
                            <a:gd name="adj3" fmla="val 18396"/>
                            <a:gd name="adj4" fmla="val 83030"/>
                          </a:avLst>
                        </a:prstGeom>
                        <a:noFill/>
                        <a:ln w="12700" cap="flat" cmpd="sng" algn="ctr">
                          <a:solidFill>
                            <a:srgbClr val="4472C4">
                              <a:shade val="50000"/>
                            </a:srgbClr>
                          </a:solidFill>
                          <a:prstDash val="solid"/>
                          <a:miter lim="800000"/>
                        </a:ln>
                        <a:effectLst/>
                      </wps:spPr>
                      <wps:txbx>
                        <w:txbxContent>
                          <w:p w14:paraId="5D5EDC7A" w14:textId="0CE1B163" w:rsidR="000C3B47" w:rsidRPr="00E05974" w:rsidRDefault="000C3B47" w:rsidP="00E05974">
                            <w:pPr>
                              <w:adjustRightInd w:val="0"/>
                              <w:snapToGrid w:val="0"/>
                              <w:spacing w:line="240" w:lineRule="exact"/>
                              <w:jc w:val="left"/>
                              <w:rPr>
                                <w:rFonts w:ascii="ＭＳ Ｐゴシック" w:eastAsia="ＭＳ Ｐゴシック" w:hAnsi="ＭＳ Ｐゴシック" w:cstheme="minorBidi" w:hint="default"/>
                                <w:color w:val="000000" w:themeColor="text1"/>
                                <w:kern w:val="24"/>
                                <w:szCs w:val="24"/>
                              </w:rPr>
                            </w:pPr>
                            <w:r w:rsidRPr="00E05974">
                              <w:rPr>
                                <w:rFonts w:ascii="ＭＳ Ｐゴシック" w:eastAsia="ＭＳ Ｐゴシック" w:hAnsi="ＭＳ Ｐゴシック" w:cstheme="minorBidi"/>
                                <w:color w:val="000000" w:themeColor="text1"/>
                                <w:kern w:val="24"/>
                                <w:szCs w:val="24"/>
                              </w:rPr>
                              <w:t>推進活動</w:t>
                            </w:r>
                            <w:r>
                              <w:rPr>
                                <w:rFonts w:ascii="ＭＳ Ｐゴシック" w:eastAsia="ＭＳ Ｐゴシック" w:hAnsi="ＭＳ Ｐゴシック" w:cstheme="minorBidi"/>
                                <w:color w:val="000000" w:themeColor="text1"/>
                                <w:kern w:val="24"/>
                                <w:szCs w:val="24"/>
                              </w:rPr>
                              <w:t>の</w:t>
                            </w:r>
                            <w:r w:rsidRPr="00E05974">
                              <w:rPr>
                                <w:rFonts w:ascii="ＭＳ Ｐゴシック" w:eastAsia="ＭＳ Ｐゴシック" w:hAnsi="ＭＳ Ｐゴシック" w:cstheme="minorBidi"/>
                                <w:color w:val="000000" w:themeColor="text1"/>
                                <w:kern w:val="24"/>
                                <w:szCs w:val="24"/>
                              </w:rPr>
                              <w:t>実践</w:t>
                            </w:r>
                          </w:p>
                          <w:p w14:paraId="36DA82BA" w14:textId="77777777" w:rsidR="000C3B47" w:rsidRDefault="000C3B47" w:rsidP="00E05974">
                            <w:pPr>
                              <w:adjustRightInd w:val="0"/>
                              <w:snapToGrid w:val="0"/>
                              <w:spacing w:line="240" w:lineRule="exact"/>
                              <w:jc w:val="left"/>
                              <w:rPr>
                                <w:rFonts w:ascii="BIZ UDPゴシック" w:eastAsia="BIZ UDPゴシック" w:hAnsi="BIZ UDPゴシック" w:hint="default"/>
                                <w:sz w:val="22"/>
                                <w:szCs w:val="18"/>
                              </w:rPr>
                            </w:pPr>
                            <w:r w:rsidRPr="00E05974">
                              <w:rPr>
                                <w:rFonts w:ascii="BIZ UDPゴシック" w:eastAsia="BIZ UDPゴシック" w:hAnsi="BIZ UDPゴシック" w:hint="default"/>
                                <w:sz w:val="22"/>
                                <w:szCs w:val="18"/>
                              </w:rPr>
                              <w:t>⑰</w:t>
                            </w:r>
                            <w:r w:rsidRPr="00E05974">
                              <w:rPr>
                                <w:rFonts w:ascii="BIZ UDPゴシック" w:eastAsia="BIZ UDPゴシック" w:hAnsi="BIZ UDPゴシック"/>
                                <w:sz w:val="22"/>
                                <w:szCs w:val="18"/>
                              </w:rPr>
                              <w:t>検討会</w:t>
                            </w:r>
                          </w:p>
                          <w:p w14:paraId="29CA76EE" w14:textId="77D5F1C2" w:rsidR="000C3B47" w:rsidRPr="00E05974" w:rsidRDefault="000C3B47" w:rsidP="00E05974">
                            <w:pPr>
                              <w:adjustRightInd w:val="0"/>
                              <w:snapToGrid w:val="0"/>
                              <w:spacing w:line="240" w:lineRule="exact"/>
                              <w:jc w:val="left"/>
                              <w:rPr>
                                <w:rFonts w:ascii="BIZ UDPゴシック" w:eastAsia="BIZ UDPゴシック" w:hAnsi="BIZ UDPゴシック" w:hint="default"/>
                                <w:sz w:val="22"/>
                                <w:szCs w:val="18"/>
                              </w:rPr>
                            </w:pPr>
                            <w:r w:rsidRPr="002B50A9">
                              <w:rPr>
                                <w:rFonts w:ascii="ＭＳ Ｐゴシック" w:eastAsia="ＭＳ Ｐゴシック" w:hAnsi="ＭＳ Ｐゴシック"/>
                                <w:sz w:val="22"/>
                                <w:szCs w:val="18"/>
                              </w:rPr>
                              <w:t>または</w:t>
                            </w:r>
                          </w:p>
                          <w:p w14:paraId="03101B3F" w14:textId="4AE6DEB6" w:rsidR="000C3B47" w:rsidRPr="00E05974" w:rsidRDefault="000C3B47" w:rsidP="00E05974">
                            <w:pPr>
                              <w:adjustRightInd w:val="0"/>
                              <w:snapToGrid w:val="0"/>
                              <w:spacing w:line="240" w:lineRule="exact"/>
                              <w:jc w:val="left"/>
                              <w:rPr>
                                <w:rFonts w:ascii="BIZ UDPゴシック" w:eastAsia="BIZ UDPゴシック" w:hAnsi="BIZ UDPゴシック" w:hint="default"/>
                                <w:sz w:val="22"/>
                                <w:szCs w:val="18"/>
                              </w:rPr>
                            </w:pPr>
                            <w:r w:rsidRPr="00E05974">
                              <w:rPr>
                                <w:rFonts w:ascii="BIZ UDPゴシック" w:eastAsia="BIZ UDPゴシック" w:hAnsi="BIZ UDPゴシック"/>
                                <w:sz w:val="22"/>
                                <w:szCs w:val="18"/>
                              </w:rPr>
                              <w:t>⑳意見交換会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90C01" id="吹き出し: 右矢印 29" o:spid="_x0000_s1029" type="#_x0000_t78" style="position:absolute;margin-left:183.65pt;margin-top:11.05pt;width:100.2pt;height:69.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" adj="17934,4805,18840,7691" filled="f" strokecolor="#2f528f" strokeweight="1pt">
                <v:textbox>
                  <w:txbxContent>
                    <w:p w14:paraId="5D5EDC7A" w14:textId="0CE1B163" w:rsidR="000C3B47" w:rsidRPr="00E05974" w:rsidRDefault="000C3B47" w:rsidP="00E05974">
                      <w:pPr>
                        <w:adjustRightInd w:val="0"/>
                        <w:snapToGrid w:val="0"/>
                        <w:spacing w:line="240" w:lineRule="exact"/>
                        <w:jc w:val="left"/>
                        <w:rPr>
                          <w:rFonts w:ascii="ＭＳ Ｐゴシック" w:eastAsia="ＭＳ Ｐゴシック" w:hAnsi="ＭＳ Ｐゴシック" w:cstheme="minorBidi" w:hint="default"/>
                          <w:color w:val="000000" w:themeColor="text1"/>
                          <w:kern w:val="24"/>
                          <w:szCs w:val="24"/>
                        </w:rPr>
                      </w:pPr>
                      <w:r w:rsidRPr="00E05974">
                        <w:rPr>
                          <w:rFonts w:ascii="ＭＳ Ｐゴシック" w:eastAsia="ＭＳ Ｐゴシック" w:hAnsi="ＭＳ Ｐゴシック" w:cstheme="minorBidi"/>
                          <w:color w:val="000000" w:themeColor="text1"/>
                          <w:kern w:val="24"/>
                          <w:szCs w:val="24"/>
                        </w:rPr>
                        <w:t>推進活動</w:t>
                      </w:r>
                      <w:r>
                        <w:rPr>
                          <w:rFonts w:ascii="ＭＳ Ｐゴシック" w:eastAsia="ＭＳ Ｐゴシック" w:hAnsi="ＭＳ Ｐゴシック" w:cstheme="minorBidi"/>
                          <w:color w:val="000000" w:themeColor="text1"/>
                          <w:kern w:val="24"/>
                          <w:szCs w:val="24"/>
                        </w:rPr>
                        <w:t>の</w:t>
                      </w:r>
                      <w:r w:rsidRPr="00E05974">
                        <w:rPr>
                          <w:rFonts w:ascii="ＭＳ Ｐゴシック" w:eastAsia="ＭＳ Ｐゴシック" w:hAnsi="ＭＳ Ｐゴシック" w:cstheme="minorBidi"/>
                          <w:color w:val="000000" w:themeColor="text1"/>
                          <w:kern w:val="24"/>
                          <w:szCs w:val="24"/>
                        </w:rPr>
                        <w:t>実践</w:t>
                      </w:r>
                    </w:p>
                    <w:p w14:paraId="36DA82BA" w14:textId="77777777" w:rsidR="000C3B47" w:rsidRDefault="000C3B47" w:rsidP="00E05974">
                      <w:pPr>
                        <w:adjustRightInd w:val="0"/>
                        <w:snapToGrid w:val="0"/>
                        <w:spacing w:line="240" w:lineRule="exact"/>
                        <w:jc w:val="left"/>
                        <w:rPr>
                          <w:rFonts w:ascii="BIZ UDPゴシック" w:eastAsia="BIZ UDPゴシック" w:hAnsi="BIZ UDPゴシック" w:hint="default"/>
                          <w:sz w:val="22"/>
                          <w:szCs w:val="18"/>
                        </w:rPr>
                      </w:pPr>
                      <w:r w:rsidRPr="00E05974">
                        <w:rPr>
                          <w:rFonts w:ascii="BIZ UDPゴシック" w:eastAsia="BIZ UDPゴシック" w:hAnsi="BIZ UDPゴシック" w:hint="default"/>
                          <w:sz w:val="22"/>
                          <w:szCs w:val="18"/>
                        </w:rPr>
                        <w:t>⑰</w:t>
                      </w:r>
                      <w:r w:rsidRPr="00E05974">
                        <w:rPr>
                          <w:rFonts w:ascii="BIZ UDPゴシック" w:eastAsia="BIZ UDPゴシック" w:hAnsi="BIZ UDPゴシック"/>
                          <w:sz w:val="22"/>
                          <w:szCs w:val="18"/>
                        </w:rPr>
                        <w:t>検討会</w:t>
                      </w:r>
                    </w:p>
                    <w:p w14:paraId="29CA76EE" w14:textId="77D5F1C2" w:rsidR="000C3B47" w:rsidRPr="00E05974" w:rsidRDefault="000C3B47" w:rsidP="00E05974">
                      <w:pPr>
                        <w:adjustRightInd w:val="0"/>
                        <w:snapToGrid w:val="0"/>
                        <w:spacing w:line="240" w:lineRule="exact"/>
                        <w:jc w:val="left"/>
                        <w:rPr>
                          <w:rFonts w:ascii="BIZ UDPゴシック" w:eastAsia="BIZ UDPゴシック" w:hAnsi="BIZ UDPゴシック" w:hint="default"/>
                          <w:sz w:val="22"/>
                          <w:szCs w:val="18"/>
                        </w:rPr>
                      </w:pPr>
                      <w:r w:rsidRPr="002B50A9">
                        <w:rPr>
                          <w:rFonts w:ascii="ＭＳ Ｐゴシック" w:eastAsia="ＭＳ Ｐゴシック" w:hAnsi="ＭＳ Ｐゴシック"/>
                          <w:sz w:val="22"/>
                          <w:szCs w:val="18"/>
                        </w:rPr>
                        <w:t>または</w:t>
                      </w:r>
                    </w:p>
                    <w:p w14:paraId="03101B3F" w14:textId="4AE6DEB6" w:rsidR="000C3B47" w:rsidRPr="00E05974" w:rsidRDefault="000C3B47" w:rsidP="00E05974">
                      <w:pPr>
                        <w:adjustRightInd w:val="0"/>
                        <w:snapToGrid w:val="0"/>
                        <w:spacing w:line="240" w:lineRule="exact"/>
                        <w:jc w:val="left"/>
                        <w:rPr>
                          <w:rFonts w:ascii="BIZ UDPゴシック" w:eastAsia="BIZ UDPゴシック" w:hAnsi="BIZ UDPゴシック" w:hint="default"/>
                          <w:sz w:val="22"/>
                          <w:szCs w:val="18"/>
                        </w:rPr>
                      </w:pPr>
                      <w:r w:rsidRPr="00E05974">
                        <w:rPr>
                          <w:rFonts w:ascii="BIZ UDPゴシック" w:eastAsia="BIZ UDPゴシック" w:hAnsi="BIZ UDPゴシック"/>
                          <w:sz w:val="22"/>
                          <w:szCs w:val="18"/>
                        </w:rPr>
                        <w:t>⑳意見交換会</w:t>
                      </w:r>
                    </w:p>
                  </w:txbxContent>
                </v:textbox>
              </v:shape>
            </w:pict>
          </mc:Fallback>
        </mc:AlternateContent>
      </w:r>
      <w:r w:rsidR="00A136DD">
        <w:rPr>
          <w:rFonts w:ascii="ＭＳ ゴシック" w:eastAsia="ＭＳ ゴシック" w:hAnsi="ＭＳ ゴシック" w:hint="default"/>
          <w:b/>
          <w:noProof/>
        </w:rPr>
        <mc:AlternateContent>
          <mc:Choice Requires="wps">
            <w:drawing>
              <wp:anchor distT="0" distB="0" distL="114300" distR="114300" simplePos="0" relativeHeight="251713536" behindDoc="0" locked="0" layoutInCell="1" allowOverlap="1" wp14:anchorId="438197AE" wp14:editId="7C806FA9">
                <wp:simplePos x="0" y="0"/>
                <wp:positionH relativeFrom="column">
                  <wp:posOffset>1166495</wp:posOffset>
                </wp:positionH>
                <wp:positionV relativeFrom="paragraph">
                  <wp:posOffset>140335</wp:posOffset>
                </wp:positionV>
                <wp:extent cx="1165860" cy="739140"/>
                <wp:effectExtent l="0" t="0" r="34290" b="22860"/>
                <wp:wrapNone/>
                <wp:docPr id="27" name="吹き出し: 右矢印 27"/>
                <wp:cNvGraphicFramePr/>
                <a:graphic xmlns:a="http://schemas.openxmlformats.org/drawingml/2006/main">
                  <a:graphicData uri="http://schemas.microsoft.com/office/word/2010/wordprocessingShape">
                    <wps:wsp>
                      <wps:cNvSpPr/>
                      <wps:spPr>
                        <a:xfrm>
                          <a:off x="0" y="0"/>
                          <a:ext cx="1165860" cy="739140"/>
                        </a:xfrm>
                        <a:prstGeom prst="rightArrowCallout">
                          <a:avLst>
                            <a:gd name="adj1" fmla="val 25000"/>
                            <a:gd name="adj2" fmla="val 25000"/>
                            <a:gd name="adj3" fmla="val 15384"/>
                            <a:gd name="adj4" fmla="val 86605"/>
                          </a:avLst>
                        </a:prstGeom>
                        <a:noFill/>
                        <a:ln w="12700" cap="flat" cmpd="sng" algn="ctr">
                          <a:solidFill>
                            <a:srgbClr val="4472C4">
                              <a:shade val="50000"/>
                            </a:srgbClr>
                          </a:solidFill>
                          <a:prstDash val="solid"/>
                          <a:miter lim="800000"/>
                        </a:ln>
                        <a:effectLst/>
                      </wps:spPr>
                      <wps:txbx>
                        <w:txbxContent>
                          <w:p w14:paraId="44E3F216" w14:textId="35A7F17D" w:rsidR="000C3B47" w:rsidRPr="00E05974" w:rsidRDefault="000C3B47" w:rsidP="00DF7E5E">
                            <w:pPr>
                              <w:adjustRightInd w:val="0"/>
                              <w:snapToGrid w:val="0"/>
                              <w:spacing w:line="240" w:lineRule="exact"/>
                              <w:jc w:val="left"/>
                              <w:rPr>
                                <w:rFonts w:ascii="ＭＳ Ｐゴシック" w:eastAsia="ＭＳ Ｐゴシック" w:hAnsi="ＭＳ Ｐゴシック" w:hint="default"/>
                              </w:rPr>
                            </w:pPr>
                            <w:r w:rsidRPr="00DF7E5E">
                              <w:rPr>
                                <w:rFonts w:ascii="ＭＳ Ｐゴシック" w:eastAsia="ＭＳ Ｐゴシック" w:hAnsi="ＭＳ Ｐゴシック" w:cstheme="minorBidi"/>
                                <w:color w:val="000000" w:themeColor="text1"/>
                                <w:kern w:val="24"/>
                                <w:szCs w:val="24"/>
                              </w:rPr>
                              <w:t>保全管理の内容</w:t>
                            </w:r>
                            <w:r w:rsidRPr="00E05974">
                              <w:rPr>
                                <w:rFonts w:ascii="ＭＳ Ｐゴシック" w:eastAsia="ＭＳ Ｐゴシック" w:hAnsi="ＭＳ Ｐゴシック" w:cstheme="minorBidi"/>
                                <w:color w:val="000000" w:themeColor="text1"/>
                                <w:kern w:val="24"/>
                                <w:szCs w:val="24"/>
                              </w:rPr>
                              <w:t>や方向の設定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97AE" id="吹き出し: 右矢印 27" o:spid="_x0000_s1030" type="#_x0000_t78" style="position:absolute;margin-left:91.85pt;margin-top:11.05pt;width:91.8pt;height:5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" adj="18707,,19493" filled="f" strokecolor="#2f528f" strokeweight="1pt">
                <v:textbox>
                  <w:txbxContent>
                    <w:p w14:paraId="44E3F216" w14:textId="35A7F17D" w:rsidR="000C3B47" w:rsidRPr="00E05974" w:rsidRDefault="000C3B47" w:rsidP="00DF7E5E">
                      <w:pPr>
                        <w:adjustRightInd w:val="0"/>
                        <w:snapToGrid w:val="0"/>
                        <w:spacing w:line="240" w:lineRule="exact"/>
                        <w:jc w:val="left"/>
                        <w:rPr>
                          <w:rFonts w:ascii="ＭＳ Ｐゴシック" w:eastAsia="ＭＳ Ｐゴシック" w:hAnsi="ＭＳ Ｐゴシック" w:hint="default"/>
                        </w:rPr>
                      </w:pPr>
                      <w:r w:rsidRPr="00DF7E5E">
                        <w:rPr>
                          <w:rFonts w:ascii="ＭＳ Ｐゴシック" w:eastAsia="ＭＳ Ｐゴシック" w:hAnsi="ＭＳ Ｐゴシック" w:cstheme="minorBidi"/>
                          <w:color w:val="000000" w:themeColor="text1"/>
                          <w:kern w:val="24"/>
                          <w:szCs w:val="24"/>
                        </w:rPr>
                        <w:t>保全管理の内容</w:t>
                      </w:r>
                      <w:r w:rsidRPr="00E05974">
                        <w:rPr>
                          <w:rFonts w:ascii="ＭＳ Ｐゴシック" w:eastAsia="ＭＳ Ｐゴシック" w:hAnsi="ＭＳ Ｐゴシック" w:cstheme="minorBidi"/>
                          <w:color w:val="000000" w:themeColor="text1"/>
                          <w:kern w:val="24"/>
                          <w:szCs w:val="24"/>
                        </w:rPr>
                        <w:t>や方向の設定</w:t>
                      </w:r>
                    </w:p>
                  </w:txbxContent>
                </v:textbox>
              </v:shape>
            </w:pict>
          </mc:Fallback>
        </mc:AlternateContent>
      </w:r>
      <w:r w:rsidR="00A136DD">
        <w:rPr>
          <w:rFonts w:ascii="ＭＳ ゴシック" w:eastAsia="ＭＳ ゴシック" w:hAnsi="ＭＳ ゴシック" w:hint="default"/>
          <w:b/>
          <w:noProof/>
        </w:rPr>
        <mc:AlternateContent>
          <mc:Choice Requires="wps">
            <w:drawing>
              <wp:anchor distT="0" distB="0" distL="114300" distR="114300" simplePos="0" relativeHeight="251711488" behindDoc="0" locked="0" layoutInCell="1" allowOverlap="1" wp14:anchorId="419C7106" wp14:editId="6EEC8A9E">
                <wp:simplePos x="0" y="0"/>
                <wp:positionH relativeFrom="column">
                  <wp:posOffset>-6985</wp:posOffset>
                </wp:positionH>
                <wp:positionV relativeFrom="paragraph">
                  <wp:posOffset>147955</wp:posOffset>
                </wp:positionV>
                <wp:extent cx="1173480" cy="731520"/>
                <wp:effectExtent l="0" t="0" r="45720" b="11430"/>
                <wp:wrapNone/>
                <wp:docPr id="25" name="吹き出し: 右矢印 25"/>
                <wp:cNvGraphicFramePr/>
                <a:graphic xmlns:a="http://schemas.openxmlformats.org/drawingml/2006/main">
                  <a:graphicData uri="http://schemas.microsoft.com/office/word/2010/wordprocessingShape">
                    <wps:wsp>
                      <wps:cNvSpPr/>
                      <wps:spPr>
                        <a:xfrm>
                          <a:off x="0" y="0"/>
                          <a:ext cx="1173480" cy="731520"/>
                        </a:xfrm>
                        <a:prstGeom prst="rightArrowCallout">
                          <a:avLst>
                            <a:gd name="adj1" fmla="val 19719"/>
                            <a:gd name="adj2" fmla="val 26042"/>
                            <a:gd name="adj3" fmla="val 20095"/>
                            <a:gd name="adj4" fmla="val 8328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088452" w14:textId="48E9AA5A" w:rsidR="000C3B47" w:rsidRPr="00DF7E5E" w:rsidRDefault="000C3B47" w:rsidP="00E05974">
                            <w:pPr>
                              <w:adjustRightInd w:val="0"/>
                              <w:snapToGrid w:val="0"/>
                              <w:spacing w:line="240" w:lineRule="exact"/>
                              <w:jc w:val="left"/>
                              <w:rPr>
                                <w:rFonts w:hint="default"/>
                              </w:rPr>
                            </w:pPr>
                            <w:r w:rsidRPr="00E05974">
                              <w:rPr>
                                <w:rFonts w:ascii="ＭＳ Ｐゴシック" w:eastAsia="ＭＳ Ｐゴシック" w:hAnsi="ＭＳ Ｐゴシック" w:cstheme="minorBidi"/>
                                <w:color w:val="000000" w:themeColor="text1"/>
                                <w:kern w:val="24"/>
                                <w:szCs w:val="24"/>
                              </w:rPr>
                              <w:t>農村の構造変化に対応した保全管理の設定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C7106" id="吹き出し: 右矢印 25" o:spid="_x0000_s1031" type="#_x0000_t78" style="position:absolute;margin-left:-.55pt;margin-top:11.65pt;width:92.4pt;height:5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" adj="17989,5175,18894,8670" filled="f" strokecolor="#1f3763 [1604]" strokeweight="1pt">
                <v:textbox>
                  <w:txbxContent>
                    <w:p w14:paraId="4E088452" w14:textId="48E9AA5A" w:rsidR="000C3B47" w:rsidRPr="00DF7E5E" w:rsidRDefault="000C3B47" w:rsidP="00E05974">
                      <w:pPr>
                        <w:adjustRightInd w:val="0"/>
                        <w:snapToGrid w:val="0"/>
                        <w:spacing w:line="240" w:lineRule="exact"/>
                        <w:jc w:val="left"/>
                        <w:rPr>
                          <w:rFonts w:hint="default"/>
                        </w:rPr>
                      </w:pPr>
                      <w:r w:rsidRPr="00E05974">
                        <w:rPr>
                          <w:rFonts w:ascii="ＭＳ Ｐゴシック" w:eastAsia="ＭＳ Ｐゴシック" w:hAnsi="ＭＳ Ｐゴシック" w:cstheme="minorBidi"/>
                          <w:color w:val="000000" w:themeColor="text1"/>
                          <w:kern w:val="24"/>
                          <w:szCs w:val="24"/>
                        </w:rPr>
                        <w:t>農村の構造変化に対応した保全管理の設定</w:t>
                      </w:r>
                    </w:p>
                  </w:txbxContent>
                </v:textbox>
              </v:shape>
            </w:pict>
          </mc:Fallback>
        </mc:AlternateContent>
      </w:r>
    </w:p>
    <w:p w14:paraId="4A053D30" w14:textId="2DECFCE8" w:rsidR="00DF7E5E" w:rsidRDefault="00DF7E5E">
      <w:pPr>
        <w:widowControl/>
        <w:overflowPunct/>
        <w:jc w:val="left"/>
        <w:textAlignment w:val="auto"/>
        <w:rPr>
          <w:rFonts w:ascii="ＭＳ ゴシック" w:eastAsia="ＭＳ ゴシック" w:hAnsi="ＭＳ ゴシック" w:hint="default"/>
          <w:b/>
        </w:rPr>
      </w:pPr>
    </w:p>
    <w:p w14:paraId="6B32AD6F" w14:textId="3F082CF5" w:rsidR="00DF7E5E" w:rsidRDefault="00DF7E5E">
      <w:pPr>
        <w:widowControl/>
        <w:overflowPunct/>
        <w:jc w:val="left"/>
        <w:textAlignment w:val="auto"/>
        <w:rPr>
          <w:rFonts w:ascii="ＭＳ ゴシック" w:eastAsia="ＭＳ ゴシック" w:hAnsi="ＭＳ ゴシック" w:hint="default"/>
          <w:b/>
        </w:rPr>
      </w:pPr>
    </w:p>
    <w:p w14:paraId="6FC0A76B" w14:textId="4E2ADEDD" w:rsidR="00911AC0" w:rsidRPr="00360D40" w:rsidRDefault="00911AC0" w:rsidP="00911AC0">
      <w:pPr>
        <w:widowControl/>
        <w:overflowPunct/>
        <w:adjustRightInd w:val="0"/>
        <w:snapToGrid w:val="0"/>
        <w:jc w:val="left"/>
        <w:textAlignment w:val="auto"/>
        <w:rPr>
          <w:rFonts w:ascii="ＭＳ ゴシック" w:eastAsia="ＭＳ ゴシック" w:hAnsi="ＭＳ ゴシック" w:hint="default"/>
          <w:b/>
          <w:sz w:val="8"/>
          <w:szCs w:val="2"/>
        </w:rPr>
      </w:pPr>
    </w:p>
    <w:p w14:paraId="26A9E772" w14:textId="77777777" w:rsidR="003C44CD" w:rsidRDefault="003C44CD">
      <w:pPr>
        <w:widowControl/>
        <w:overflowPunct/>
        <w:jc w:val="left"/>
        <w:textAlignment w:val="auto"/>
        <w:rPr>
          <w:rFonts w:ascii="BIZ UDPゴシック" w:eastAsia="BIZ UDPゴシック" w:hAnsi="BIZ UDPゴシック" w:hint="default"/>
          <w:b/>
          <w:sz w:val="28"/>
          <w:szCs w:val="21"/>
          <w:shd w:val="clear" w:color="auto" w:fill="D9D9D9" w:themeFill="background1" w:themeFillShade="D9"/>
        </w:rPr>
      </w:pPr>
    </w:p>
    <w:p w14:paraId="2F3AA0D2" w14:textId="69A2D3F2" w:rsidR="00DF7E5E" w:rsidRDefault="000372D6">
      <w:pPr>
        <w:widowControl/>
        <w:overflowPunct/>
        <w:jc w:val="left"/>
        <w:textAlignment w:val="auto"/>
        <w:rPr>
          <w:rFonts w:ascii="ＭＳ ゴシック" w:eastAsia="ＭＳ ゴシック" w:hAnsi="ＭＳ ゴシック" w:hint="default"/>
          <w:b/>
        </w:rPr>
      </w:pPr>
      <w:r w:rsidRPr="00F34184">
        <w:rPr>
          <w:rFonts w:ascii="BIZ UDPゴシック" w:eastAsia="BIZ UDPゴシック" w:hAnsi="BIZ UDPゴシック"/>
          <w:b/>
          <w:sz w:val="28"/>
          <w:szCs w:val="21"/>
          <w:shd w:val="clear" w:color="auto" w:fill="D9D9D9" w:themeFill="background1" w:themeFillShade="D9"/>
        </w:rPr>
        <w:t>3．スケジュール</w:t>
      </w:r>
      <w:r w:rsidR="00C91973">
        <w:rPr>
          <w:rFonts w:ascii="BIZ UDPゴシック" w:eastAsia="BIZ UDPゴシック" w:hAnsi="BIZ UDPゴシック"/>
          <w:b/>
          <w:sz w:val="28"/>
          <w:szCs w:val="21"/>
          <w:shd w:val="clear" w:color="auto" w:fill="D9D9D9" w:themeFill="background1" w:themeFillShade="D9"/>
        </w:rPr>
        <w:t xml:space="preserve">　　　　　　　　　　　　　　　　　　　　　　　　　　　　　　　　　　　　　　　　　</w:t>
      </w:r>
    </w:p>
    <w:p w14:paraId="35197F84" w14:textId="339EE7B5" w:rsidR="000372D6" w:rsidRPr="000372D6" w:rsidRDefault="000372D6" w:rsidP="000372D6">
      <w:pPr>
        <w:widowControl/>
        <w:overflowPunct/>
        <w:jc w:val="left"/>
        <w:textAlignment w:val="auto"/>
        <w:rPr>
          <w:rFonts w:ascii="BIZ UDPゴシック" w:eastAsia="BIZ UDPゴシック" w:hAnsi="BIZ UDPゴシック" w:hint="default"/>
          <w:bCs/>
        </w:rPr>
      </w:pPr>
      <w:r w:rsidRPr="000372D6">
        <w:rPr>
          <w:rFonts w:ascii="BIZ UDPゴシック" w:eastAsia="BIZ UDPゴシック" w:hAnsi="BIZ UDPゴシック"/>
          <w:bCs/>
        </w:rPr>
        <w:t>①第3期（令和元年度から令和5年度）</w:t>
      </w:r>
      <w:r w:rsidR="00013219">
        <w:rPr>
          <w:rFonts w:ascii="BIZ UDPゴシック" w:eastAsia="BIZ UDPゴシック" w:hAnsi="BIZ UDPゴシック"/>
          <w:bCs/>
        </w:rPr>
        <w:t>が</w:t>
      </w:r>
      <w:r w:rsidRPr="000372D6">
        <w:rPr>
          <w:rFonts w:ascii="BIZ UDPゴシック" w:eastAsia="BIZ UDPゴシック" w:hAnsi="BIZ UDPゴシック"/>
          <w:bCs/>
        </w:rPr>
        <w:t>協議・検討・作成期間</w:t>
      </w:r>
      <w:r w:rsidR="00013219">
        <w:rPr>
          <w:rFonts w:ascii="BIZ UDPゴシック" w:eastAsia="BIZ UDPゴシック" w:hAnsi="BIZ UDPゴシック"/>
          <w:bCs/>
        </w:rPr>
        <w:t>です</w:t>
      </w:r>
      <w:r w:rsidRPr="000372D6">
        <w:rPr>
          <w:rFonts w:ascii="BIZ UDPゴシック" w:eastAsia="BIZ UDPゴシック" w:hAnsi="BIZ UDPゴシック"/>
          <w:bCs/>
        </w:rPr>
        <w:t>。</w:t>
      </w:r>
    </w:p>
    <w:p w14:paraId="48E96767" w14:textId="77777777" w:rsidR="00C91973" w:rsidRDefault="000372D6" w:rsidP="000372D6">
      <w:pPr>
        <w:widowControl/>
        <w:overflowPunct/>
        <w:adjustRightInd w:val="0"/>
        <w:snapToGrid w:val="0"/>
        <w:jc w:val="left"/>
        <w:textAlignment w:val="auto"/>
        <w:rPr>
          <w:rFonts w:ascii="BIZ UDPゴシック" w:eastAsia="BIZ UDPゴシック" w:hAnsi="BIZ UDPゴシック" w:hint="default"/>
          <w:bCs/>
        </w:rPr>
      </w:pPr>
      <w:r w:rsidRPr="00360D40">
        <w:rPr>
          <w:rFonts w:ascii="BIZ UDPゴシック" w:eastAsia="BIZ UDPゴシック" w:hAnsi="BIZ UDPゴシック"/>
          <w:bCs/>
        </w:rPr>
        <w:t>②</w:t>
      </w:r>
      <w:r w:rsidR="00C91973" w:rsidRPr="00C91973">
        <w:rPr>
          <w:rFonts w:ascii="BIZ UDPゴシック" w:eastAsia="BIZ UDPゴシック" w:hAnsi="BIZ UDPゴシック"/>
          <w:bCs/>
        </w:rPr>
        <w:t>スケジュール</w:t>
      </w:r>
    </w:p>
    <w:p w14:paraId="55C78C3A" w14:textId="27D59CB4" w:rsidR="00AF4F97" w:rsidRPr="00360D40" w:rsidRDefault="00AF4F97" w:rsidP="00C91973">
      <w:pPr>
        <w:widowControl/>
        <w:overflowPunct/>
        <w:adjustRightInd w:val="0"/>
        <w:snapToGrid w:val="0"/>
        <w:spacing w:beforeLines="30" w:before="97"/>
        <w:ind w:firstLineChars="100" w:firstLine="257"/>
        <w:jc w:val="left"/>
        <w:textAlignment w:val="auto"/>
        <w:rPr>
          <w:rFonts w:ascii="BIZ UDPゴシック" w:eastAsia="BIZ UDPゴシック" w:hAnsi="BIZ UDPゴシック" w:hint="default"/>
          <w:bCs/>
          <w:szCs w:val="24"/>
        </w:rPr>
      </w:pPr>
      <w:r w:rsidRPr="00360D40">
        <w:rPr>
          <w:rFonts w:ascii="BIZ UDPゴシック" w:eastAsia="BIZ UDPゴシック" w:hAnsi="BIZ UDPゴシック"/>
          <w:bCs/>
          <w:spacing w:val="6"/>
          <w:szCs w:val="24"/>
        </w:rPr>
        <w:t>令和元年度：</w:t>
      </w:r>
      <w:r w:rsidRPr="00360D40">
        <w:rPr>
          <w:rFonts w:ascii="BIZ UDPゴシック" w:eastAsia="BIZ UDPゴシック" w:hAnsi="BIZ UDPゴシック"/>
          <w:bCs/>
          <w:szCs w:val="24"/>
        </w:rPr>
        <w:t>意見交換会等で話し合います。</w:t>
      </w:r>
    </w:p>
    <w:p w14:paraId="65315327" w14:textId="3ADE59E4" w:rsidR="00AF4F97" w:rsidRPr="00360D40" w:rsidRDefault="00360D40" w:rsidP="00C91973">
      <w:pPr>
        <w:widowControl/>
        <w:overflowPunct/>
        <w:adjustRightInd w:val="0"/>
        <w:snapToGrid w:val="0"/>
        <w:spacing w:beforeLines="30" w:before="97"/>
        <w:ind w:leftChars="100" w:left="490" w:hangingChars="100" w:hanging="245"/>
        <w:jc w:val="left"/>
        <w:textAlignment w:val="auto"/>
        <w:rPr>
          <w:rFonts w:ascii="BIZ UDPゴシック" w:eastAsia="BIZ UDPゴシック" w:hAnsi="BIZ UDPゴシック" w:hint="default"/>
          <w:bCs/>
          <w:szCs w:val="24"/>
        </w:rPr>
      </w:pPr>
      <w:r w:rsidRPr="00360D40">
        <w:rPr>
          <w:rFonts w:ascii="BIZ UDPゴシック" w:eastAsia="BIZ UDPゴシック" w:hAnsi="BIZ UDPゴシック"/>
          <w:bCs/>
          <w:szCs w:val="24"/>
        </w:rPr>
        <w:t>令和2年度：</w:t>
      </w:r>
      <w:r w:rsidR="00AF4F97" w:rsidRPr="00360D40">
        <w:rPr>
          <w:rFonts w:ascii="BIZ UDPゴシック" w:eastAsia="BIZ UDPゴシック" w:hAnsi="BIZ UDPゴシック"/>
          <w:bCs/>
          <w:szCs w:val="24"/>
        </w:rPr>
        <w:t>意見交換会等で話し合います。</w:t>
      </w:r>
    </w:p>
    <w:p w14:paraId="1FB2AA25" w14:textId="77777777" w:rsidR="000C3B47" w:rsidRDefault="00AF4F97" w:rsidP="00C91973">
      <w:pPr>
        <w:widowControl/>
        <w:overflowPunct/>
        <w:adjustRightInd w:val="0"/>
        <w:snapToGrid w:val="0"/>
        <w:spacing w:beforeLines="30" w:before="97"/>
        <w:ind w:leftChars="100" w:left="1646" w:hangingChars="520" w:hanging="1401"/>
        <w:jc w:val="left"/>
        <w:textAlignment w:val="auto"/>
        <w:rPr>
          <w:rFonts w:ascii="BIZ UDPゴシック" w:eastAsia="BIZ UDPゴシック" w:hAnsi="BIZ UDPゴシック" w:hint="default"/>
          <w:bCs/>
          <w:spacing w:val="8"/>
          <w:szCs w:val="24"/>
        </w:rPr>
      </w:pPr>
      <w:r w:rsidRPr="00360D40">
        <w:rPr>
          <w:rFonts w:ascii="BIZ UDPゴシック" w:eastAsia="BIZ UDPゴシック" w:hAnsi="BIZ UDPゴシック"/>
          <w:bCs/>
          <w:spacing w:val="12"/>
          <w:szCs w:val="24"/>
        </w:rPr>
        <w:t>令和３年度：</w:t>
      </w:r>
      <w:r w:rsidRPr="00360D40">
        <w:rPr>
          <w:rFonts w:ascii="BIZ UDPゴシック" w:eastAsia="BIZ UDPゴシック" w:hAnsi="BIZ UDPゴシック"/>
          <w:bCs/>
          <w:spacing w:val="8"/>
          <w:szCs w:val="24"/>
        </w:rPr>
        <w:t>役員等</w:t>
      </w:r>
      <w:r w:rsidR="00360D40" w:rsidRPr="00360D40">
        <w:rPr>
          <w:rFonts w:ascii="BIZ UDPゴシック" w:eastAsia="BIZ UDPゴシック" w:hAnsi="BIZ UDPゴシック"/>
          <w:bCs/>
          <w:spacing w:val="8"/>
          <w:szCs w:val="24"/>
        </w:rPr>
        <w:t>で</w:t>
      </w:r>
      <w:r w:rsidRPr="00360D40">
        <w:rPr>
          <w:rFonts w:ascii="BIZ UDPゴシック" w:eastAsia="BIZ UDPゴシック" w:hAnsi="BIZ UDPゴシック"/>
          <w:bCs/>
          <w:spacing w:val="8"/>
          <w:szCs w:val="24"/>
        </w:rPr>
        <w:t>の協議・検討によ</w:t>
      </w:r>
      <w:r w:rsidR="00360D40" w:rsidRPr="00360D40">
        <w:rPr>
          <w:rFonts w:ascii="BIZ UDPゴシック" w:eastAsia="BIZ UDPゴシック" w:hAnsi="BIZ UDPゴシック"/>
          <w:bCs/>
          <w:spacing w:val="8"/>
          <w:szCs w:val="24"/>
        </w:rPr>
        <w:t>り「</w:t>
      </w:r>
      <w:r w:rsidRPr="00360D40">
        <w:rPr>
          <w:rFonts w:ascii="BIZ UDPゴシック" w:eastAsia="BIZ UDPゴシック" w:hAnsi="BIZ UDPゴシック"/>
          <w:bCs/>
          <w:spacing w:val="8"/>
          <w:szCs w:val="24"/>
        </w:rPr>
        <w:t>地域資源保全管理構想（案）</w:t>
      </w:r>
      <w:r w:rsidR="00360D40" w:rsidRPr="00360D40">
        <w:rPr>
          <w:rFonts w:ascii="BIZ UDPゴシック" w:eastAsia="BIZ UDPゴシック" w:hAnsi="BIZ UDPゴシック"/>
          <w:bCs/>
          <w:spacing w:val="8"/>
          <w:szCs w:val="24"/>
        </w:rPr>
        <w:t>」</w:t>
      </w:r>
      <w:r w:rsidRPr="00360D40">
        <w:rPr>
          <w:rFonts w:ascii="BIZ UDPゴシック" w:eastAsia="BIZ UDPゴシック" w:hAnsi="BIZ UDPゴシック"/>
          <w:bCs/>
          <w:spacing w:val="8"/>
          <w:szCs w:val="24"/>
        </w:rPr>
        <w:t>を提出していただきます。</w:t>
      </w:r>
    </w:p>
    <w:p w14:paraId="47B9591D" w14:textId="1DAA0C9D" w:rsidR="00DF7E5E" w:rsidRPr="00360D40" w:rsidRDefault="00AF4F97" w:rsidP="000C3B47">
      <w:pPr>
        <w:widowControl/>
        <w:overflowPunct/>
        <w:adjustRightInd w:val="0"/>
        <w:snapToGrid w:val="0"/>
        <w:ind w:leftChars="600" w:left="1472" w:firstLineChars="100" w:firstLine="261"/>
        <w:jc w:val="left"/>
        <w:textAlignment w:val="auto"/>
        <w:rPr>
          <w:rFonts w:ascii="BIZ UDPゴシック" w:eastAsia="BIZ UDPゴシック" w:hAnsi="BIZ UDPゴシック" w:hint="default"/>
          <w:bCs/>
          <w:spacing w:val="8"/>
          <w:szCs w:val="24"/>
        </w:rPr>
      </w:pPr>
      <w:r w:rsidRPr="00360D40">
        <w:rPr>
          <w:rFonts w:ascii="BIZ UDPゴシック" w:eastAsia="BIZ UDPゴシック" w:hAnsi="BIZ UDPゴシック"/>
          <w:bCs/>
          <w:spacing w:val="8"/>
          <w:szCs w:val="24"/>
        </w:rPr>
        <w:t>（</w:t>
      </w:r>
      <w:r w:rsidR="00360D40" w:rsidRPr="00360D40">
        <w:rPr>
          <w:rFonts w:ascii="BIZ UDPゴシック" w:eastAsia="BIZ UDPゴシック" w:hAnsi="BIZ UDPゴシック"/>
          <w:bCs/>
          <w:spacing w:val="8"/>
          <w:szCs w:val="24"/>
        </w:rPr>
        <w:t>中間年度になるため</w:t>
      </w:r>
      <w:r w:rsidR="000372D6" w:rsidRPr="00360D40">
        <w:rPr>
          <w:rFonts w:ascii="BIZ UDPゴシック" w:eastAsia="BIZ UDPゴシック" w:hAnsi="BIZ UDPゴシック"/>
          <w:bCs/>
          <w:spacing w:val="8"/>
          <w:szCs w:val="24"/>
        </w:rPr>
        <w:t>市が活動の達成状況等を点検・評価</w:t>
      </w:r>
      <w:r w:rsidRPr="00360D40">
        <w:rPr>
          <w:rFonts w:ascii="BIZ UDPゴシック" w:eastAsia="BIZ UDPゴシック" w:hAnsi="BIZ UDPゴシック"/>
          <w:bCs/>
          <w:spacing w:val="8"/>
          <w:szCs w:val="24"/>
        </w:rPr>
        <w:t>します。）</w:t>
      </w:r>
    </w:p>
    <w:p w14:paraId="289DAD23" w14:textId="336ADE3C" w:rsidR="00AF4F97" w:rsidRPr="00360D40" w:rsidRDefault="00AF4F97" w:rsidP="00C91973">
      <w:pPr>
        <w:widowControl/>
        <w:overflowPunct/>
        <w:adjustRightInd w:val="0"/>
        <w:snapToGrid w:val="0"/>
        <w:spacing w:beforeLines="30" w:before="97"/>
        <w:ind w:leftChars="100" w:left="490" w:hangingChars="100" w:hanging="245"/>
        <w:jc w:val="left"/>
        <w:textAlignment w:val="auto"/>
        <w:rPr>
          <w:rFonts w:ascii="BIZ UDPゴシック" w:eastAsia="BIZ UDPゴシック" w:hAnsi="BIZ UDPゴシック" w:hint="default"/>
          <w:bCs/>
          <w:szCs w:val="24"/>
        </w:rPr>
      </w:pPr>
      <w:r w:rsidRPr="00360D40">
        <w:rPr>
          <w:rFonts w:ascii="BIZ UDPゴシック" w:eastAsia="BIZ UDPゴシック" w:hAnsi="BIZ UDPゴシック"/>
          <w:bCs/>
          <w:szCs w:val="24"/>
        </w:rPr>
        <w:t>令和4年度：意見交換会等で話し合います。</w:t>
      </w:r>
    </w:p>
    <w:p w14:paraId="55D8AA31" w14:textId="2932D1DE" w:rsidR="000372D6" w:rsidRPr="000372D6" w:rsidRDefault="00360D40" w:rsidP="00C91973">
      <w:pPr>
        <w:widowControl/>
        <w:overflowPunct/>
        <w:adjustRightInd w:val="0"/>
        <w:snapToGrid w:val="0"/>
        <w:spacing w:beforeLines="30" w:before="97"/>
        <w:ind w:leftChars="100" w:left="1644" w:hangingChars="570" w:hanging="1399"/>
        <w:jc w:val="left"/>
        <w:textAlignment w:val="auto"/>
        <w:rPr>
          <w:rFonts w:ascii="BIZ UDPゴシック" w:eastAsia="BIZ UDPゴシック" w:hAnsi="BIZ UDPゴシック" w:hint="default"/>
          <w:bCs/>
        </w:rPr>
      </w:pPr>
      <w:r w:rsidRPr="00360D40">
        <w:rPr>
          <w:rFonts w:ascii="BIZ UDPゴシック" w:eastAsia="BIZ UDPゴシック" w:hAnsi="BIZ UDPゴシック"/>
          <w:bCs/>
        </w:rPr>
        <w:t>令和</w:t>
      </w:r>
      <w:r w:rsidRPr="00360D40">
        <w:rPr>
          <w:rFonts w:ascii="BIZ UDPゴシック" w:eastAsia="BIZ UDPゴシック" w:hAnsi="BIZ UDPゴシック" w:hint="default"/>
          <w:bCs/>
        </w:rPr>
        <w:t>5年度</w:t>
      </w:r>
      <w:r>
        <w:rPr>
          <w:rFonts w:ascii="BIZ UDPゴシック" w:eastAsia="BIZ UDPゴシック" w:hAnsi="BIZ UDPゴシック"/>
          <w:bCs/>
        </w:rPr>
        <w:t>：</w:t>
      </w:r>
      <w:r w:rsidR="000372D6">
        <w:rPr>
          <w:rFonts w:ascii="BIZ UDPゴシック" w:eastAsia="BIZ UDPゴシック" w:hAnsi="BIZ UDPゴシック"/>
          <w:bCs/>
        </w:rPr>
        <w:t>最終</w:t>
      </w:r>
      <w:r w:rsidR="000372D6" w:rsidRPr="000372D6">
        <w:rPr>
          <w:rFonts w:ascii="BIZ UDPゴシック" w:eastAsia="BIZ UDPゴシック" w:hAnsi="BIZ UDPゴシック"/>
          <w:bCs/>
        </w:rPr>
        <w:t>年度に</w:t>
      </w:r>
      <w:r w:rsidR="000372D6">
        <w:rPr>
          <w:rFonts w:ascii="BIZ UDPゴシック" w:eastAsia="BIZ UDPゴシック" w:hAnsi="BIZ UDPゴシック"/>
          <w:bCs/>
        </w:rPr>
        <w:t>は、</w:t>
      </w:r>
      <w:r>
        <w:rPr>
          <w:rFonts w:ascii="BIZ UDPゴシック" w:eastAsia="BIZ UDPゴシック" w:hAnsi="BIZ UDPゴシック"/>
          <w:bCs/>
        </w:rPr>
        <w:t>「</w:t>
      </w:r>
      <w:r w:rsidR="000372D6" w:rsidRPr="000372D6">
        <w:rPr>
          <w:rFonts w:ascii="BIZ UDPゴシック" w:eastAsia="BIZ UDPゴシック" w:hAnsi="BIZ UDPゴシック"/>
          <w:bCs/>
        </w:rPr>
        <w:t>地域資源保全管理構想（案）</w:t>
      </w:r>
      <w:r>
        <w:rPr>
          <w:rFonts w:ascii="BIZ UDPゴシック" w:eastAsia="BIZ UDPゴシック" w:hAnsi="BIZ UDPゴシック"/>
          <w:bCs/>
        </w:rPr>
        <w:t>」</w:t>
      </w:r>
      <w:r w:rsidR="000372D6">
        <w:rPr>
          <w:rFonts w:ascii="BIZ UDPゴシック" w:eastAsia="BIZ UDPゴシック" w:hAnsi="BIZ UDPゴシック"/>
          <w:bCs/>
        </w:rPr>
        <w:t>を総会にかけていただき、集落住民の総意として</w:t>
      </w:r>
      <w:r>
        <w:rPr>
          <w:rFonts w:ascii="BIZ UDPゴシック" w:eastAsia="BIZ UDPゴシック" w:hAnsi="BIZ UDPゴシック"/>
          <w:bCs/>
        </w:rPr>
        <w:t>、</w:t>
      </w:r>
      <w:r w:rsidRPr="00360D40">
        <w:rPr>
          <w:rFonts w:ascii="BIZ UDPゴシック" w:eastAsia="BIZ UDPゴシック" w:hAnsi="BIZ UDPゴシック"/>
          <w:bCs/>
        </w:rPr>
        <w:t>（案）</w:t>
      </w:r>
      <w:r>
        <w:rPr>
          <w:rFonts w:ascii="BIZ UDPゴシック" w:eastAsia="BIZ UDPゴシック" w:hAnsi="BIZ UDPゴシック"/>
          <w:bCs/>
        </w:rPr>
        <w:t>を取って</w:t>
      </w:r>
      <w:r w:rsidRPr="00360D40">
        <w:rPr>
          <w:rFonts w:ascii="BIZ UDPゴシック" w:eastAsia="BIZ UDPゴシック" w:hAnsi="BIZ UDPゴシック"/>
          <w:bCs/>
        </w:rPr>
        <w:t>「地域資源保全管理構想」</w:t>
      </w:r>
      <w:r>
        <w:rPr>
          <w:rFonts w:ascii="BIZ UDPゴシック" w:eastAsia="BIZ UDPゴシック" w:hAnsi="BIZ UDPゴシック"/>
          <w:bCs/>
        </w:rPr>
        <w:t>として</w:t>
      </w:r>
      <w:r w:rsidR="000372D6" w:rsidRPr="000372D6">
        <w:rPr>
          <w:rFonts w:ascii="BIZ UDPゴシック" w:eastAsia="BIZ UDPゴシック" w:hAnsi="BIZ UDPゴシック"/>
          <w:bCs/>
        </w:rPr>
        <w:t>提出していただ</w:t>
      </w:r>
      <w:r w:rsidR="000372D6">
        <w:rPr>
          <w:rFonts w:ascii="BIZ UDPゴシック" w:eastAsia="BIZ UDPゴシック" w:hAnsi="BIZ UDPゴシック"/>
          <w:bCs/>
        </w:rPr>
        <w:t>きます</w:t>
      </w:r>
      <w:r w:rsidR="000372D6" w:rsidRPr="000372D6">
        <w:rPr>
          <w:rFonts w:ascii="BIZ UDPゴシック" w:eastAsia="BIZ UDPゴシック" w:hAnsi="BIZ UDPゴシック"/>
          <w:bCs/>
        </w:rPr>
        <w:t>。</w:t>
      </w:r>
    </w:p>
    <w:p w14:paraId="46A8D079" w14:textId="77777777" w:rsidR="003C44CD" w:rsidRDefault="00B6162E" w:rsidP="003C44CD">
      <w:pPr>
        <w:widowControl/>
        <w:overflowPunct/>
        <w:adjustRightInd w:val="0"/>
        <w:snapToGrid w:val="0"/>
        <w:jc w:val="left"/>
        <w:textAlignment w:val="auto"/>
        <w:rPr>
          <w:rFonts w:ascii="BIZ UDPゴシック" w:eastAsia="BIZ UDPゴシック" w:hAnsi="BIZ UDPゴシック" w:hint="default"/>
          <w:bCs/>
        </w:rPr>
      </w:pPr>
      <w:r w:rsidRPr="00B6162E">
        <w:rPr>
          <w:rFonts w:ascii="BIZ UDPゴシック" w:eastAsia="BIZ UDPゴシック" w:hAnsi="BIZ UDPゴシック"/>
          <w:bCs/>
        </w:rPr>
        <w:lastRenderedPageBreak/>
        <w:t xml:space="preserve">　</w:t>
      </w:r>
    </w:p>
    <w:p w14:paraId="4B5BD4AB" w14:textId="6E156AA3" w:rsidR="00301487" w:rsidRPr="003C44CD" w:rsidRDefault="00C436F2" w:rsidP="003C44CD">
      <w:pPr>
        <w:widowControl/>
        <w:overflowPunct/>
        <w:adjustRightInd w:val="0"/>
        <w:snapToGrid w:val="0"/>
        <w:jc w:val="left"/>
        <w:textAlignment w:val="auto"/>
        <w:rPr>
          <w:rFonts w:ascii="BIZ UDPゴシック" w:eastAsia="BIZ UDPゴシック" w:hAnsi="BIZ UDPゴシック" w:hint="default"/>
          <w:bCs/>
        </w:rPr>
      </w:pPr>
      <w:r w:rsidRPr="00F34184">
        <w:rPr>
          <w:rFonts w:ascii="BIZ UDPゴシック" w:eastAsia="BIZ UDPゴシック" w:hAnsi="BIZ UDPゴシック"/>
          <w:b/>
          <w:sz w:val="28"/>
          <w:szCs w:val="21"/>
          <w:shd w:val="clear" w:color="auto" w:fill="D9D9D9" w:themeFill="background1" w:themeFillShade="D9"/>
        </w:rPr>
        <w:t>4．「地域資源保全管理構想」策定に向けた組織での話し合いの進め方</w:t>
      </w:r>
      <w:r w:rsidR="00C91973">
        <w:rPr>
          <w:rFonts w:ascii="BIZ UDPゴシック" w:eastAsia="BIZ UDPゴシック" w:hAnsi="BIZ UDPゴシック"/>
          <w:b/>
          <w:sz w:val="28"/>
          <w:szCs w:val="21"/>
          <w:shd w:val="clear" w:color="auto" w:fill="D9D9D9" w:themeFill="background1" w:themeFillShade="D9"/>
        </w:rPr>
        <w:t xml:space="preserve">　　　　　　</w:t>
      </w:r>
    </w:p>
    <w:p w14:paraId="04942D3C" w14:textId="77777777" w:rsidR="00C436F2" w:rsidRPr="003001CE" w:rsidRDefault="00C436F2" w:rsidP="00C436F2">
      <w:pPr>
        <w:widowControl/>
        <w:overflowPunct/>
        <w:adjustRightInd w:val="0"/>
        <w:snapToGrid w:val="0"/>
        <w:jc w:val="left"/>
        <w:textAlignment w:val="auto"/>
        <w:rPr>
          <w:rFonts w:ascii="BIZ UDPゴシック" w:eastAsia="BIZ UDPゴシック" w:hAnsi="BIZ UDPゴシック" w:hint="default"/>
          <w:b/>
          <w:sz w:val="18"/>
          <w:szCs w:val="12"/>
        </w:rPr>
      </w:pPr>
    </w:p>
    <w:p w14:paraId="268AE877" w14:textId="71B33F66" w:rsidR="00C436F2" w:rsidRPr="00C436F2" w:rsidRDefault="00C436F2" w:rsidP="00C436F2">
      <w:pPr>
        <w:widowControl/>
        <w:overflowPunct/>
        <w:adjustRightInd w:val="0"/>
        <w:snapToGrid w:val="0"/>
        <w:jc w:val="left"/>
        <w:textAlignment w:val="auto"/>
        <w:rPr>
          <w:rFonts w:ascii="BIZ UDPゴシック" w:eastAsia="BIZ UDPゴシック" w:hAnsi="BIZ UDPゴシック" w:hint="default"/>
          <w:b/>
        </w:rPr>
      </w:pPr>
      <w:r w:rsidRPr="00C436F2">
        <w:rPr>
          <w:rFonts w:ascii="BIZ UDPゴシック" w:eastAsia="BIZ UDPゴシック" w:hAnsi="BIZ UDPゴシック"/>
          <w:b/>
        </w:rPr>
        <w:t>【資料の作成・準備】</w:t>
      </w:r>
    </w:p>
    <w:p w14:paraId="3A04E589" w14:textId="0C3DAE78" w:rsidR="00C436F2" w:rsidRPr="00C436F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rPr>
      </w:pPr>
      <w:r w:rsidRPr="00C436F2">
        <w:rPr>
          <w:rFonts w:ascii="BIZ UDPゴシック" w:eastAsia="BIZ UDPゴシック" w:hAnsi="BIZ UDPゴシック"/>
          <w:bCs/>
        </w:rPr>
        <w:t>○活動計画に位置付けている保全管理目標と推進活動の内容</w:t>
      </w:r>
      <w:r w:rsidR="00360A82">
        <w:rPr>
          <w:rFonts w:ascii="BIZ UDPゴシック" w:eastAsia="BIZ UDPゴシック" w:hAnsi="BIZ UDPゴシック"/>
          <w:bCs/>
        </w:rPr>
        <w:t>や</w:t>
      </w:r>
      <w:r w:rsidR="00360A82" w:rsidRPr="00360A82">
        <w:rPr>
          <w:rFonts w:ascii="BIZ UDPゴシック" w:eastAsia="BIZ UDPゴシック" w:hAnsi="BIZ UDPゴシック"/>
          <w:bCs/>
        </w:rPr>
        <w:t>『地域資源保全管理構想』のひな形</w:t>
      </w:r>
      <w:r w:rsidR="00360A82">
        <w:rPr>
          <w:rFonts w:ascii="BIZ UDPゴシック" w:eastAsia="BIZ UDPゴシック" w:hAnsi="BIZ UDPゴシック"/>
          <w:bCs/>
        </w:rPr>
        <w:t>を</w:t>
      </w:r>
      <w:r w:rsidRPr="00C436F2">
        <w:rPr>
          <w:rFonts w:ascii="BIZ UDPゴシック" w:eastAsia="BIZ UDPゴシック" w:hAnsi="BIZ UDPゴシック"/>
          <w:bCs/>
        </w:rPr>
        <w:t>資料として整備し、配布・周知します。</w:t>
      </w:r>
    </w:p>
    <w:p w14:paraId="72340997" w14:textId="179067A6" w:rsidR="00C436F2" w:rsidRPr="00360A8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spacing w:val="-4"/>
        </w:rPr>
      </w:pPr>
      <w:r w:rsidRPr="00C436F2">
        <w:rPr>
          <w:rFonts w:ascii="BIZ UDPゴシック" w:eastAsia="BIZ UDPゴシック" w:hAnsi="BIZ UDPゴシック"/>
          <w:bCs/>
        </w:rPr>
        <w:t>○</w:t>
      </w:r>
      <w:r w:rsidRPr="00360A82">
        <w:rPr>
          <w:rFonts w:ascii="BIZ UDPゴシック" w:eastAsia="BIZ UDPゴシック" w:hAnsi="BIZ UDPゴシック"/>
          <w:bCs/>
          <w:spacing w:val="-4"/>
        </w:rPr>
        <w:t>活動区域図、保全対象施設の位置図や一覧表を準備しておくと、話し合いの際に説明が容易となります。</w:t>
      </w:r>
      <w:r w:rsidR="00360A82" w:rsidRPr="00360A82">
        <w:rPr>
          <w:rFonts w:ascii="BIZ UDPゴシック" w:eastAsia="BIZ UDPゴシック" w:hAnsi="BIZ UDPゴシック"/>
          <w:bCs/>
          <w:spacing w:val="-4"/>
        </w:rPr>
        <w:t>今まで</w:t>
      </w:r>
      <w:r w:rsidRPr="00360A82">
        <w:rPr>
          <w:rFonts w:ascii="BIZ UDPゴシック" w:eastAsia="BIZ UDPゴシック" w:hAnsi="BIZ UDPゴシック"/>
          <w:bCs/>
          <w:spacing w:val="-4"/>
        </w:rPr>
        <w:t>検討会や意向調査等</w:t>
      </w:r>
      <w:r w:rsidR="00360A82" w:rsidRPr="00360A82">
        <w:rPr>
          <w:rFonts w:ascii="BIZ UDPゴシック" w:eastAsia="BIZ UDPゴシック" w:hAnsi="BIZ UDPゴシック"/>
          <w:bCs/>
          <w:spacing w:val="-4"/>
        </w:rPr>
        <w:t>の実施している場合はその</w:t>
      </w:r>
      <w:r w:rsidRPr="00360A82">
        <w:rPr>
          <w:rFonts w:ascii="BIZ UDPゴシック" w:eastAsia="BIZ UDPゴシック" w:hAnsi="BIZ UDPゴシック"/>
          <w:bCs/>
          <w:spacing w:val="-4"/>
        </w:rPr>
        <w:t>資料</w:t>
      </w:r>
      <w:r w:rsidR="00360A82" w:rsidRPr="00360A82">
        <w:rPr>
          <w:rFonts w:ascii="BIZ UDPゴシック" w:eastAsia="BIZ UDPゴシック" w:hAnsi="BIZ UDPゴシック"/>
          <w:bCs/>
          <w:spacing w:val="-4"/>
        </w:rPr>
        <w:t>も</w:t>
      </w:r>
      <w:r w:rsidRPr="00360A82">
        <w:rPr>
          <w:rFonts w:ascii="BIZ UDPゴシック" w:eastAsia="BIZ UDPゴシック" w:hAnsi="BIZ UDPゴシック"/>
          <w:bCs/>
          <w:spacing w:val="-4"/>
        </w:rPr>
        <w:t>準備します。</w:t>
      </w:r>
    </w:p>
    <w:p w14:paraId="5160CF81" w14:textId="7800CDE5" w:rsidR="00C436F2" w:rsidRPr="00C436F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rPr>
      </w:pPr>
      <w:r w:rsidRPr="00C436F2">
        <w:rPr>
          <w:rFonts w:ascii="BIZ UDPゴシック" w:eastAsia="BIZ UDPゴシック" w:hAnsi="BIZ UDPゴシック"/>
          <w:bCs/>
        </w:rPr>
        <w:t>○「人・農地プラン」や市町が定めるビジョン等の抜粋があると、方向性の決定の際に参考となります。</w:t>
      </w:r>
    </w:p>
    <w:p w14:paraId="0C2E804E" w14:textId="77777777" w:rsidR="00C436F2" w:rsidRPr="00360A82" w:rsidRDefault="00C436F2" w:rsidP="00C436F2">
      <w:pPr>
        <w:widowControl/>
        <w:overflowPunct/>
        <w:adjustRightInd w:val="0"/>
        <w:snapToGrid w:val="0"/>
        <w:jc w:val="left"/>
        <w:textAlignment w:val="auto"/>
        <w:rPr>
          <w:rFonts w:ascii="BIZ UDPゴシック" w:eastAsia="BIZ UDPゴシック" w:hAnsi="BIZ UDPゴシック" w:hint="default"/>
          <w:b/>
          <w:sz w:val="14"/>
          <w:szCs w:val="8"/>
        </w:rPr>
      </w:pPr>
    </w:p>
    <w:p w14:paraId="6EFCF8A4" w14:textId="77777777" w:rsidR="00C436F2" w:rsidRPr="00C436F2" w:rsidRDefault="00C436F2" w:rsidP="00C436F2">
      <w:pPr>
        <w:widowControl/>
        <w:overflowPunct/>
        <w:adjustRightInd w:val="0"/>
        <w:snapToGrid w:val="0"/>
        <w:jc w:val="left"/>
        <w:textAlignment w:val="auto"/>
        <w:rPr>
          <w:rFonts w:ascii="BIZ UDPゴシック" w:eastAsia="BIZ UDPゴシック" w:hAnsi="BIZ UDPゴシック" w:hint="default"/>
          <w:b/>
        </w:rPr>
      </w:pPr>
      <w:r w:rsidRPr="00C436F2">
        <w:rPr>
          <w:rFonts w:ascii="BIZ UDPゴシック" w:eastAsia="BIZ UDPゴシック" w:hAnsi="BIZ UDPゴシック"/>
          <w:b/>
        </w:rPr>
        <w:t>【話し合いの場の設定】</w:t>
      </w:r>
    </w:p>
    <w:p w14:paraId="79DB9047" w14:textId="1FFABF9D" w:rsidR="00C436F2" w:rsidRPr="00C436F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rPr>
      </w:pPr>
      <w:r w:rsidRPr="00C436F2">
        <w:rPr>
          <w:rFonts w:ascii="BIZ UDPゴシック" w:eastAsia="BIZ UDPゴシック" w:hAnsi="BIZ UDPゴシック"/>
          <w:bCs/>
        </w:rPr>
        <w:t>○入り作農家を含めた農業者および土地持ち非農家を中心とした検討会</w:t>
      </w:r>
      <w:r w:rsidR="00360A82">
        <w:rPr>
          <w:rFonts w:ascii="BIZ UDPゴシック" w:eastAsia="BIZ UDPゴシック" w:hAnsi="BIZ UDPゴシック"/>
          <w:bCs/>
        </w:rPr>
        <w:t>や意見交換会</w:t>
      </w:r>
      <w:r w:rsidRPr="00C436F2">
        <w:rPr>
          <w:rFonts w:ascii="BIZ UDPゴシック" w:eastAsia="BIZ UDPゴシック" w:hAnsi="BIZ UDPゴシック"/>
          <w:bCs/>
        </w:rPr>
        <w:t>を開催します。</w:t>
      </w:r>
    </w:p>
    <w:p w14:paraId="773AF8CA" w14:textId="358B6769" w:rsidR="00C436F2" w:rsidRPr="00C436F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rPr>
      </w:pPr>
      <w:r w:rsidRPr="00C436F2">
        <w:rPr>
          <w:rFonts w:ascii="BIZ UDPゴシック" w:eastAsia="BIZ UDPゴシック" w:hAnsi="BIZ UDPゴシック"/>
          <w:bCs/>
        </w:rPr>
        <w:t>○</w:t>
      </w:r>
      <w:r w:rsidRPr="00360A82">
        <w:rPr>
          <w:rFonts w:ascii="BIZ UDPゴシック" w:eastAsia="BIZ UDPゴシック" w:hAnsi="BIZ UDPゴシック"/>
          <w:bCs/>
          <w:spacing w:val="-2"/>
        </w:rPr>
        <w:t>検討会</w:t>
      </w:r>
      <w:r w:rsidR="00360A82" w:rsidRPr="00360A82">
        <w:rPr>
          <w:rFonts w:ascii="BIZ UDPゴシック" w:eastAsia="BIZ UDPゴシック" w:hAnsi="BIZ UDPゴシック"/>
          <w:bCs/>
          <w:spacing w:val="-2"/>
        </w:rPr>
        <w:t>等</w:t>
      </w:r>
      <w:r w:rsidRPr="00360A82">
        <w:rPr>
          <w:rFonts w:ascii="BIZ UDPゴシック" w:eastAsia="BIZ UDPゴシック" w:hAnsi="BIZ UDPゴシック"/>
          <w:bCs/>
          <w:spacing w:val="-2"/>
        </w:rPr>
        <w:t>には、役員だけでなく地域住民や女性、若手等の参加を求めることが重要です。</w:t>
      </w:r>
    </w:p>
    <w:p w14:paraId="2C67471C" w14:textId="51C141B3" w:rsidR="00C436F2" w:rsidRPr="00C436F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rPr>
      </w:pPr>
      <w:r w:rsidRPr="00C436F2">
        <w:rPr>
          <w:rFonts w:ascii="BIZ UDPゴシック" w:eastAsia="BIZ UDPゴシック" w:hAnsi="BIZ UDPゴシック"/>
          <w:bCs/>
        </w:rPr>
        <w:t>○できるだけ多くの方が出席できる日付や時間帯を考慮して、開催日を設定します。</w:t>
      </w:r>
    </w:p>
    <w:p w14:paraId="111FBC0A" w14:textId="26676AFB" w:rsidR="00C436F2" w:rsidRPr="00C436F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rPr>
      </w:pPr>
      <w:r w:rsidRPr="00C436F2">
        <w:rPr>
          <w:rFonts w:ascii="BIZ UDPゴシック" w:eastAsia="BIZ UDPゴシック" w:hAnsi="BIZ UDPゴシック"/>
          <w:bCs/>
        </w:rPr>
        <w:t>○検討会</w:t>
      </w:r>
      <w:r w:rsidR="00360A82">
        <w:rPr>
          <w:rFonts w:ascii="BIZ UDPゴシック" w:eastAsia="BIZ UDPゴシック" w:hAnsi="BIZ UDPゴシック"/>
          <w:bCs/>
        </w:rPr>
        <w:t>等</w:t>
      </w:r>
      <w:r w:rsidRPr="00C436F2">
        <w:rPr>
          <w:rFonts w:ascii="BIZ UDPゴシック" w:eastAsia="BIZ UDPゴシック" w:hAnsi="BIZ UDPゴシック"/>
          <w:bCs/>
        </w:rPr>
        <w:t>では、あらかじめ司会進行役と発言要旨を記録する担当者を決めておきます。</w:t>
      </w:r>
    </w:p>
    <w:p w14:paraId="548BE527" w14:textId="364B59FD" w:rsidR="00911AC0" w:rsidRPr="00C436F2" w:rsidRDefault="00C436F2" w:rsidP="00C436F2">
      <w:pPr>
        <w:widowControl/>
        <w:overflowPunct/>
        <w:adjustRightInd w:val="0"/>
        <w:snapToGrid w:val="0"/>
        <w:ind w:leftChars="50" w:left="368" w:hangingChars="100" w:hanging="245"/>
        <w:jc w:val="left"/>
        <w:textAlignment w:val="auto"/>
        <w:rPr>
          <w:rFonts w:ascii="BIZ UDPゴシック" w:eastAsia="BIZ UDPゴシック" w:hAnsi="BIZ UDPゴシック" w:hint="default"/>
          <w:bCs/>
        </w:rPr>
      </w:pPr>
      <w:r w:rsidRPr="00C436F2">
        <w:rPr>
          <w:rFonts w:ascii="BIZ UDPゴシック" w:eastAsia="BIZ UDPゴシック" w:hAnsi="BIZ UDPゴシック"/>
          <w:bCs/>
        </w:rPr>
        <w:t>○開催にあたっては、新型コロナウィルス感染症拡大防止対策を講じ、３密を回避できるよう配慮します。</w:t>
      </w:r>
    </w:p>
    <w:p w14:paraId="3B5F7E95" w14:textId="5987E535" w:rsidR="00911AC0" w:rsidRPr="00360A82" w:rsidRDefault="00911AC0" w:rsidP="00360A82">
      <w:pPr>
        <w:widowControl/>
        <w:overflowPunct/>
        <w:adjustRightInd w:val="0"/>
        <w:snapToGrid w:val="0"/>
        <w:jc w:val="left"/>
        <w:textAlignment w:val="auto"/>
        <w:rPr>
          <w:rFonts w:ascii="ＭＳ ゴシック" w:eastAsia="ＭＳ ゴシック" w:hAnsi="ＭＳ ゴシック" w:hint="default"/>
          <w:b/>
          <w:sz w:val="14"/>
          <w:szCs w:val="8"/>
        </w:rPr>
      </w:pPr>
      <w:bookmarkStart w:id="2" w:name="_Hlk58418716"/>
    </w:p>
    <w:bookmarkEnd w:id="2"/>
    <w:p w14:paraId="6F9316E7" w14:textId="77777777" w:rsidR="00EC3AD2" w:rsidRPr="00EC3AD2" w:rsidRDefault="00EC3AD2" w:rsidP="00EC3AD2">
      <w:pPr>
        <w:pStyle w:val="Web"/>
        <w:adjustRightInd w:val="0"/>
        <w:snapToGrid w:val="0"/>
        <w:spacing w:before="0" w:beforeAutospacing="0" w:after="0" w:afterAutospacing="0"/>
        <w:rPr>
          <w:rFonts w:ascii="BIZ UDPゴシック" w:eastAsia="BIZ UDPゴシック" w:hAnsi="BIZ UDPゴシック"/>
        </w:rPr>
      </w:pPr>
      <w:r w:rsidRPr="00EC3AD2">
        <w:rPr>
          <w:rFonts w:ascii="BIZ UDPゴシック" w:eastAsia="BIZ UDPゴシック" w:hAnsi="BIZ UDPゴシック" w:cstheme="minorBidi" w:hint="eastAsia"/>
          <w:b/>
          <w:bCs/>
          <w:kern w:val="24"/>
        </w:rPr>
        <w:t>【議論・課題の抽出】</w:t>
      </w:r>
    </w:p>
    <w:p w14:paraId="0F684CE2" w14:textId="49D1DC31" w:rsidR="00EC3AD2" w:rsidRPr="00EC3AD2" w:rsidRDefault="00EC3AD2" w:rsidP="002B50A9">
      <w:pPr>
        <w:pStyle w:val="Web"/>
        <w:adjustRightInd w:val="0"/>
        <w:snapToGrid w:val="0"/>
        <w:spacing w:before="0"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○準備した資料を活用し、地域資源の保全管理を取り巻く状況や、これまでに行った意向調査、実践活動の結果等をふまえ、地域における共同活動でどのような課題</w:t>
      </w:r>
      <w:r w:rsidRPr="00EC3AD2">
        <w:rPr>
          <w:rFonts w:ascii="BIZ UDPゴシック" w:eastAsia="BIZ UDPゴシック" w:hAnsi="BIZ UDPゴシック" w:cstheme="minorBidi"/>
          <w:kern w:val="24"/>
        </w:rPr>
        <w:t>（保全する施設の状態、実践活動の体制、活動内容、組織の年齢構成など）</w:t>
      </w:r>
      <w:r w:rsidRPr="00EC3AD2">
        <w:rPr>
          <w:rFonts w:ascii="BIZ UDPゴシック" w:eastAsia="BIZ UDPゴシック" w:hAnsi="BIZ UDPゴシック" w:cstheme="minorBidi" w:hint="eastAsia"/>
          <w:kern w:val="24"/>
        </w:rPr>
        <w:t>があるのかを参加者から発言してもらいます。</w:t>
      </w:r>
    </w:p>
    <w:p w14:paraId="2F5A300D" w14:textId="581E170B" w:rsidR="00EC3AD2" w:rsidRPr="00EC3AD2" w:rsidRDefault="00EC3AD2" w:rsidP="002B50A9">
      <w:pPr>
        <w:pStyle w:val="Web"/>
        <w:adjustRightInd w:val="0"/>
        <w:snapToGrid w:val="0"/>
        <w:spacing w:before="0"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w:t>
      </w:r>
      <w:r w:rsidR="00C60DD6">
        <w:rPr>
          <w:rFonts w:ascii="BIZ UDPゴシック" w:eastAsia="BIZ UDPゴシック" w:hAnsi="BIZ UDPゴシック" w:cstheme="minorBidi" w:hint="eastAsia"/>
          <w:kern w:val="24"/>
        </w:rPr>
        <w:t>次に、</w:t>
      </w:r>
      <w:r w:rsidR="00C60DD6" w:rsidRPr="00C60DD6">
        <w:rPr>
          <w:rFonts w:ascii="BIZ UDPゴシック" w:eastAsia="BIZ UDPゴシック" w:hAnsi="BIZ UDPゴシック" w:cstheme="minorBidi"/>
          <w:kern w:val="24"/>
        </w:rPr>
        <w:t>『地域資源保全管理構想』</w:t>
      </w:r>
      <w:r w:rsidR="00C60DD6">
        <w:rPr>
          <w:rFonts w:ascii="BIZ UDPゴシック" w:eastAsia="BIZ UDPゴシック" w:hAnsi="BIZ UDPゴシック" w:cstheme="minorBidi" w:hint="eastAsia"/>
          <w:kern w:val="24"/>
        </w:rPr>
        <w:t>のひな形等をもとにして</w:t>
      </w:r>
      <w:r w:rsidR="00C60DD6" w:rsidRPr="00C60DD6">
        <w:rPr>
          <w:rFonts w:ascii="BIZ UDPゴシック" w:eastAsia="BIZ UDPゴシック" w:hAnsi="BIZ UDPゴシック" w:cstheme="minorBidi"/>
          <w:kern w:val="24"/>
        </w:rPr>
        <w:t>、</w:t>
      </w:r>
      <w:r w:rsidR="00C60DD6">
        <w:rPr>
          <w:rFonts w:ascii="BIZ UDPゴシック" w:eastAsia="BIZ UDPゴシック" w:hAnsi="BIZ UDPゴシック" w:cstheme="minorBidi" w:hint="eastAsia"/>
          <w:kern w:val="24"/>
        </w:rPr>
        <w:t>構想策定後</w:t>
      </w:r>
      <w:r w:rsidR="00C60DD6" w:rsidRPr="00C60DD6">
        <w:rPr>
          <w:rFonts w:ascii="BIZ UDPゴシック" w:eastAsia="BIZ UDPゴシック" w:hAnsi="BIZ UDPゴシック" w:cstheme="minorBidi"/>
          <w:kern w:val="24"/>
        </w:rPr>
        <w:t>５年～１０年程度先</w:t>
      </w:r>
      <w:r w:rsidR="00C60DD6">
        <w:rPr>
          <w:rFonts w:ascii="BIZ UDPゴシック" w:eastAsia="BIZ UDPゴシック" w:hAnsi="BIZ UDPゴシック" w:cstheme="minorBidi" w:hint="eastAsia"/>
          <w:kern w:val="24"/>
        </w:rPr>
        <w:t>の各組織（集落の）の状況</w:t>
      </w:r>
      <w:r w:rsidR="00C60DD6" w:rsidRPr="00C60DD6">
        <w:rPr>
          <w:rFonts w:ascii="BIZ UDPゴシック" w:eastAsia="BIZ UDPゴシック" w:hAnsi="BIZ UDPゴシック" w:cstheme="minorBidi"/>
          <w:kern w:val="24"/>
        </w:rPr>
        <w:t>（令和10年～令和15年</w:t>
      </w:r>
      <w:r w:rsidR="00C60DD6">
        <w:rPr>
          <w:rFonts w:ascii="BIZ UDPゴシック" w:eastAsia="BIZ UDPゴシック" w:hAnsi="BIZ UDPゴシック" w:cstheme="minorBidi" w:hint="eastAsia"/>
          <w:kern w:val="24"/>
        </w:rPr>
        <w:t>頃</w:t>
      </w:r>
      <w:r w:rsidR="00C60DD6" w:rsidRPr="00C60DD6">
        <w:rPr>
          <w:rFonts w:ascii="BIZ UDPゴシック" w:eastAsia="BIZ UDPゴシック" w:hAnsi="BIZ UDPゴシック" w:cstheme="minorBidi"/>
          <w:kern w:val="24"/>
        </w:rPr>
        <w:t>の姿）</w:t>
      </w:r>
      <w:r w:rsidR="00C60DD6">
        <w:rPr>
          <w:rFonts w:ascii="BIZ UDPゴシック" w:eastAsia="BIZ UDPゴシック" w:hAnsi="BIZ UDPゴシック" w:cstheme="minorBidi" w:hint="eastAsia"/>
          <w:kern w:val="24"/>
        </w:rPr>
        <w:t>を想定して、その時期の状況や</w:t>
      </w:r>
      <w:r w:rsidRPr="00EC3AD2">
        <w:rPr>
          <w:rFonts w:ascii="BIZ UDPゴシック" w:eastAsia="BIZ UDPゴシック" w:hAnsi="BIZ UDPゴシック" w:cstheme="minorBidi" w:hint="eastAsia"/>
          <w:kern w:val="24"/>
          <w:u w:val="single"/>
        </w:rPr>
        <w:t>課題</w:t>
      </w:r>
      <w:r w:rsidRPr="00EC3AD2">
        <w:rPr>
          <w:rFonts w:ascii="BIZ UDPゴシック" w:eastAsia="BIZ UDPゴシック" w:hAnsi="BIZ UDPゴシック" w:cstheme="minorBidi" w:hint="eastAsia"/>
          <w:kern w:val="24"/>
        </w:rPr>
        <w:t>について、議論します。</w:t>
      </w:r>
    </w:p>
    <w:p w14:paraId="31F2342C" w14:textId="4BA8792C" w:rsidR="00EC3AD2" w:rsidRPr="00EC3AD2" w:rsidRDefault="00EC3AD2" w:rsidP="002B50A9">
      <w:pPr>
        <w:pStyle w:val="Web"/>
        <w:adjustRightInd w:val="0"/>
        <w:snapToGrid w:val="0"/>
        <w:spacing w:before="0"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○話し合いの結果は議事録等として整理し、欠席者を含めて構成員全員に周知します。</w:t>
      </w:r>
    </w:p>
    <w:p w14:paraId="0EE346CE" w14:textId="77777777" w:rsidR="00360A82" w:rsidRPr="00360A82" w:rsidRDefault="00360A82" w:rsidP="00360A82">
      <w:pPr>
        <w:widowControl/>
        <w:overflowPunct/>
        <w:adjustRightInd w:val="0"/>
        <w:snapToGrid w:val="0"/>
        <w:jc w:val="left"/>
        <w:textAlignment w:val="auto"/>
        <w:rPr>
          <w:rFonts w:ascii="ＭＳ ゴシック" w:eastAsia="ＭＳ ゴシック" w:hAnsi="ＭＳ ゴシック" w:hint="default"/>
          <w:b/>
          <w:sz w:val="14"/>
          <w:szCs w:val="8"/>
        </w:rPr>
      </w:pPr>
    </w:p>
    <w:p w14:paraId="33C84078" w14:textId="3749BBB2" w:rsidR="00EC3AD2" w:rsidRPr="00EC3AD2" w:rsidRDefault="00EC3AD2" w:rsidP="00EC3AD2">
      <w:pPr>
        <w:pStyle w:val="Web"/>
        <w:adjustRightInd w:val="0"/>
        <w:snapToGrid w:val="0"/>
        <w:spacing w:before="0" w:beforeAutospacing="0" w:after="0" w:afterAutospacing="0"/>
        <w:rPr>
          <w:rFonts w:ascii="BIZ UDPゴシック" w:eastAsia="BIZ UDPゴシック" w:hAnsi="BIZ UDPゴシック"/>
        </w:rPr>
      </w:pPr>
      <w:r w:rsidRPr="00EC3AD2">
        <w:rPr>
          <w:rFonts w:ascii="BIZ UDPゴシック" w:eastAsia="BIZ UDPゴシック" w:hAnsi="BIZ UDPゴシック" w:cstheme="minorBidi" w:hint="eastAsia"/>
          <w:b/>
          <w:bCs/>
          <w:kern w:val="24"/>
        </w:rPr>
        <w:t>【課題解決に向けて取り組むべき活動・方策の検討】</w:t>
      </w:r>
      <w:r w:rsidR="004C4FB4">
        <w:rPr>
          <w:rFonts w:ascii="BIZ UDPゴシック" w:eastAsia="BIZ UDPゴシック" w:hAnsi="BIZ UDPゴシック" w:cstheme="minorBidi" w:hint="eastAsia"/>
          <w:b/>
          <w:bCs/>
          <w:kern w:val="24"/>
        </w:rPr>
        <w:t xml:space="preserve">　</w:t>
      </w:r>
      <w:r w:rsidRPr="00EC3AD2">
        <w:rPr>
          <w:rFonts w:ascii="BIZ UDPゴシック" w:eastAsia="BIZ UDPゴシック" w:hAnsi="BIZ UDPゴシック" w:cstheme="minorBidi" w:hint="eastAsia"/>
          <w:b/>
          <w:bCs/>
          <w:kern w:val="24"/>
        </w:rPr>
        <w:t>【活動の実践】</w:t>
      </w:r>
    </w:p>
    <w:p w14:paraId="245E162F" w14:textId="1F1C41F4" w:rsidR="00EC3AD2" w:rsidRPr="00EC3AD2"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○課題の解決に向けて取り組むべき活動・方策について検討します。</w:t>
      </w:r>
    </w:p>
    <w:p w14:paraId="511776EF" w14:textId="0AFCE53D" w:rsidR="00EC3AD2" w:rsidRPr="00EC3AD2"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○検討の方向性を決める参考とするため、必要に応じて</w:t>
      </w:r>
      <w:r w:rsidR="002B50A9">
        <w:rPr>
          <w:rFonts w:ascii="BIZ UDPゴシック" w:eastAsia="BIZ UDPゴシック" w:hAnsi="BIZ UDPゴシック" w:cstheme="minorBidi" w:hint="eastAsia"/>
          <w:kern w:val="24"/>
        </w:rPr>
        <w:t>、</w:t>
      </w:r>
      <w:r w:rsidRPr="00EC3AD2">
        <w:rPr>
          <w:rFonts w:ascii="BIZ UDPゴシック" w:eastAsia="BIZ UDPゴシック" w:hAnsi="BIZ UDPゴシック" w:cstheme="minorBidi" w:hint="eastAsia"/>
          <w:kern w:val="24"/>
        </w:rPr>
        <w:t>農業者や地域住民を対象とした意向調査等</w:t>
      </w:r>
      <w:r w:rsidR="002B50A9">
        <w:rPr>
          <w:rFonts w:ascii="BIZ UDPゴシック" w:eastAsia="BIZ UDPゴシック" w:hAnsi="BIZ UDPゴシック" w:cstheme="minorBidi" w:hint="eastAsia"/>
          <w:kern w:val="24"/>
        </w:rPr>
        <w:t>を</w:t>
      </w:r>
      <w:r w:rsidRPr="00EC3AD2">
        <w:rPr>
          <w:rFonts w:ascii="BIZ UDPゴシック" w:eastAsia="BIZ UDPゴシック" w:hAnsi="BIZ UDPゴシック" w:cstheme="minorBidi" w:hint="eastAsia"/>
          <w:kern w:val="24"/>
        </w:rPr>
        <w:t>実施すること</w:t>
      </w:r>
      <w:r w:rsidR="002B50A9">
        <w:rPr>
          <w:rFonts w:ascii="BIZ UDPゴシック" w:eastAsia="BIZ UDPゴシック" w:hAnsi="BIZ UDPゴシック" w:cstheme="minorBidi" w:hint="eastAsia"/>
          <w:kern w:val="24"/>
        </w:rPr>
        <w:t>が</w:t>
      </w:r>
      <w:r w:rsidRPr="00EC3AD2">
        <w:rPr>
          <w:rFonts w:ascii="BIZ UDPゴシック" w:eastAsia="BIZ UDPゴシック" w:hAnsi="BIZ UDPゴシック" w:cstheme="minorBidi" w:hint="eastAsia"/>
          <w:kern w:val="24"/>
        </w:rPr>
        <w:t>効果的です。</w:t>
      </w:r>
    </w:p>
    <w:p w14:paraId="0C3A80CD" w14:textId="328AC0CB" w:rsidR="00EC3AD2" w:rsidRPr="00EC3AD2"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○検討結果に基づき、必要な推進活動（</w:t>
      </w:r>
      <w:r w:rsidR="003001CE" w:rsidRPr="003001CE">
        <w:rPr>
          <w:rFonts w:ascii="BIZ UDPゴシック" w:eastAsia="BIZ UDPゴシック" w:hAnsi="BIZ UDPゴシック" w:cstheme="minorBidi"/>
          <w:kern w:val="24"/>
        </w:rPr>
        <w:t>検討会、</w:t>
      </w:r>
      <w:r w:rsidRPr="00EC3AD2">
        <w:rPr>
          <w:rFonts w:ascii="BIZ UDPゴシック" w:eastAsia="BIZ UDPゴシック" w:hAnsi="BIZ UDPゴシック" w:cstheme="minorBidi" w:hint="eastAsia"/>
          <w:kern w:val="24"/>
        </w:rPr>
        <w:t>意見交換、ワークショップ</w:t>
      </w:r>
      <w:r w:rsidR="002B50A9">
        <w:rPr>
          <w:rFonts w:ascii="BIZ UDPゴシック" w:eastAsia="BIZ UDPゴシック" w:hAnsi="BIZ UDPゴシック" w:cstheme="minorBidi" w:hint="eastAsia"/>
          <w:kern w:val="24"/>
        </w:rPr>
        <w:t>等</w:t>
      </w:r>
      <w:r w:rsidRPr="00EC3AD2">
        <w:rPr>
          <w:rFonts w:ascii="BIZ UDPゴシック" w:eastAsia="BIZ UDPゴシック" w:hAnsi="BIZ UDPゴシック" w:cstheme="minorBidi" w:hint="eastAsia"/>
          <w:kern w:val="24"/>
        </w:rPr>
        <w:t>）を実践します。</w:t>
      </w:r>
    </w:p>
    <w:p w14:paraId="3B6BE102" w14:textId="63AB6331" w:rsidR="00EC3AD2" w:rsidRPr="00EC3AD2"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○取り組むべき活動・方策が決定したら、『地域資源保全管理構想</w:t>
      </w:r>
      <w:r w:rsidR="003001CE" w:rsidRPr="003001CE">
        <w:rPr>
          <w:rFonts w:ascii="BIZ UDPゴシック" w:eastAsia="BIZ UDPゴシック" w:hAnsi="BIZ UDPゴシック" w:cstheme="minorBidi"/>
          <w:kern w:val="24"/>
        </w:rPr>
        <w:t>（案）</w:t>
      </w:r>
      <w:r w:rsidRPr="00EC3AD2">
        <w:rPr>
          <w:rFonts w:ascii="BIZ UDPゴシック" w:eastAsia="BIZ UDPゴシック" w:hAnsi="BIZ UDPゴシック" w:cstheme="minorBidi" w:hint="eastAsia"/>
          <w:kern w:val="24"/>
        </w:rPr>
        <w:t>』を取りまとめます。</w:t>
      </w:r>
    </w:p>
    <w:p w14:paraId="7AF50A66" w14:textId="0DDFEBC0" w:rsidR="003001CE"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cstheme="minorBidi"/>
          <w:kern w:val="24"/>
        </w:rPr>
      </w:pPr>
      <w:r w:rsidRPr="00EC3AD2">
        <w:rPr>
          <w:rFonts w:ascii="BIZ UDPゴシック" w:eastAsia="BIZ UDPゴシック" w:hAnsi="BIZ UDPゴシック" w:cstheme="minorBidi" w:hint="eastAsia"/>
          <w:kern w:val="24"/>
        </w:rPr>
        <w:t>○</w:t>
      </w:r>
      <w:r w:rsidRPr="00C91973">
        <w:rPr>
          <w:rFonts w:ascii="BIZ UDPゴシック" w:eastAsia="BIZ UDPゴシック" w:hAnsi="BIZ UDPゴシック" w:cstheme="minorBidi" w:hint="eastAsia"/>
          <w:b/>
          <w:bCs/>
          <w:kern w:val="24"/>
        </w:rPr>
        <w:t>３年目</w:t>
      </w:r>
      <w:r w:rsidR="00E01230" w:rsidRPr="00C91973">
        <w:rPr>
          <w:rFonts w:ascii="BIZ UDPゴシック" w:eastAsia="BIZ UDPゴシック" w:hAnsi="BIZ UDPゴシック" w:cstheme="minorBidi" w:hint="eastAsia"/>
          <w:b/>
          <w:bCs/>
          <w:kern w:val="24"/>
        </w:rPr>
        <w:t>（令和３年度）</w:t>
      </w:r>
      <w:r w:rsidRPr="00EC3AD2">
        <w:rPr>
          <w:rFonts w:ascii="BIZ UDPゴシック" w:eastAsia="BIZ UDPゴシック" w:hAnsi="BIZ UDPゴシック" w:cstheme="minorBidi" w:hint="eastAsia"/>
          <w:kern w:val="24"/>
        </w:rPr>
        <w:t>に</w:t>
      </w:r>
      <w:r w:rsidR="00E01230">
        <w:rPr>
          <w:rFonts w:ascii="BIZ UDPゴシック" w:eastAsia="BIZ UDPゴシック" w:hAnsi="BIZ UDPゴシック" w:cstheme="minorBidi" w:hint="eastAsia"/>
          <w:kern w:val="24"/>
        </w:rPr>
        <w:t>は</w:t>
      </w:r>
      <w:r w:rsidRPr="00EC3AD2">
        <w:rPr>
          <w:rFonts w:ascii="BIZ UDPゴシック" w:eastAsia="BIZ UDPゴシック" w:hAnsi="BIZ UDPゴシック" w:cstheme="minorBidi" w:hint="eastAsia"/>
          <w:kern w:val="24"/>
        </w:rPr>
        <w:t>、</w:t>
      </w:r>
      <w:r w:rsidR="00E01230" w:rsidRPr="00E01230">
        <w:rPr>
          <w:rFonts w:ascii="BIZ UDPゴシック" w:eastAsia="BIZ UDPゴシック" w:hAnsi="BIZ UDPゴシック" w:cstheme="minorBidi"/>
          <w:kern w:val="24"/>
        </w:rPr>
        <w:t>『</w:t>
      </w:r>
      <w:r w:rsidR="00E01230" w:rsidRPr="00C91973">
        <w:rPr>
          <w:rFonts w:ascii="BIZ UDPゴシック" w:eastAsia="BIZ UDPゴシック" w:hAnsi="BIZ UDPゴシック" w:cstheme="minorBidi"/>
          <w:b/>
          <w:bCs/>
          <w:kern w:val="24"/>
        </w:rPr>
        <w:t>地域資源保全管理構想</w:t>
      </w:r>
      <w:r w:rsidR="003001CE" w:rsidRPr="00C91973">
        <w:rPr>
          <w:rFonts w:ascii="BIZ UDPゴシック" w:eastAsia="BIZ UDPゴシック" w:hAnsi="BIZ UDPゴシック" w:cstheme="minorBidi"/>
          <w:b/>
          <w:bCs/>
          <w:kern w:val="24"/>
        </w:rPr>
        <w:t>（案）</w:t>
      </w:r>
      <w:r w:rsidR="00E01230" w:rsidRPr="00E01230">
        <w:rPr>
          <w:rFonts w:ascii="BIZ UDPゴシック" w:eastAsia="BIZ UDPゴシック" w:hAnsi="BIZ UDPゴシック" w:cstheme="minorBidi"/>
          <w:kern w:val="24"/>
        </w:rPr>
        <w:t>』</w:t>
      </w:r>
      <w:r w:rsidR="00E01230">
        <w:rPr>
          <w:rFonts w:ascii="BIZ UDPゴシック" w:eastAsia="BIZ UDPゴシック" w:hAnsi="BIZ UDPゴシック" w:cstheme="minorBidi" w:hint="eastAsia"/>
          <w:kern w:val="24"/>
        </w:rPr>
        <w:t>を広域事務局へ提出していただきます。</w:t>
      </w:r>
      <w:r w:rsidR="000C3B47">
        <w:rPr>
          <w:rFonts w:ascii="BIZ UDPゴシック" w:eastAsia="BIZ UDPゴシック" w:hAnsi="BIZ UDPゴシック" w:cstheme="minorBidi" w:hint="eastAsia"/>
          <w:kern w:val="24"/>
        </w:rPr>
        <w:t>（この段階では、</w:t>
      </w:r>
      <w:r w:rsidR="00962CF3" w:rsidRPr="00962CF3">
        <w:rPr>
          <w:rFonts w:ascii="BIZ UDPゴシック" w:eastAsia="BIZ UDPゴシック" w:hAnsi="BIZ UDPゴシック" w:cstheme="minorBidi"/>
          <w:kern w:val="24"/>
        </w:rPr>
        <w:t>総会にかけていただかなくても</w:t>
      </w:r>
      <w:r w:rsidR="00962CF3">
        <w:rPr>
          <w:rFonts w:ascii="BIZ UDPゴシック" w:eastAsia="BIZ UDPゴシック" w:hAnsi="BIZ UDPゴシック" w:cstheme="minorBidi" w:hint="eastAsia"/>
          <w:kern w:val="24"/>
        </w:rPr>
        <w:t>、</w:t>
      </w:r>
      <w:r w:rsidR="000C3B47" w:rsidRPr="000C3B47">
        <w:rPr>
          <w:rFonts w:ascii="BIZ UDPゴシック" w:eastAsia="BIZ UDPゴシック" w:hAnsi="BIZ UDPゴシック" w:cstheme="minorBidi"/>
          <w:kern w:val="24"/>
        </w:rPr>
        <w:t>役員会等での協議結果</w:t>
      </w:r>
      <w:r w:rsidR="000C3B47">
        <w:rPr>
          <w:rFonts w:ascii="BIZ UDPゴシック" w:eastAsia="BIZ UDPゴシック" w:hAnsi="BIZ UDPゴシック" w:cstheme="minorBidi" w:hint="eastAsia"/>
          <w:kern w:val="24"/>
        </w:rPr>
        <w:t>として提出していただ</w:t>
      </w:r>
      <w:r w:rsidR="00962CF3">
        <w:rPr>
          <w:rFonts w:ascii="BIZ UDPゴシック" w:eastAsia="BIZ UDPゴシック" w:hAnsi="BIZ UDPゴシック" w:cstheme="minorBidi" w:hint="eastAsia"/>
          <w:kern w:val="24"/>
        </w:rPr>
        <w:t>くことが</w:t>
      </w:r>
      <w:r w:rsidR="000C3B47">
        <w:rPr>
          <w:rFonts w:ascii="BIZ UDPゴシック" w:eastAsia="BIZ UDPゴシック" w:hAnsi="BIZ UDPゴシック" w:cstheme="minorBidi" w:hint="eastAsia"/>
          <w:kern w:val="24"/>
        </w:rPr>
        <w:t>可能です。）</w:t>
      </w:r>
    </w:p>
    <w:p w14:paraId="34A3EDD5" w14:textId="10DFDC56" w:rsidR="00EC3AD2" w:rsidRPr="00EC3AD2" w:rsidRDefault="003001CE"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bookmarkStart w:id="3" w:name="_Hlk59091532"/>
      <w:r>
        <w:rPr>
          <w:rFonts w:ascii="BIZ UDPゴシック" w:eastAsia="BIZ UDPゴシック" w:hAnsi="BIZ UDPゴシック" w:cstheme="minorBidi" w:hint="eastAsia"/>
          <w:kern w:val="24"/>
        </w:rPr>
        <w:t>○</w:t>
      </w:r>
      <w:r w:rsidR="00E01230">
        <w:rPr>
          <w:rFonts w:ascii="BIZ UDPゴシック" w:eastAsia="BIZ UDPゴシック" w:hAnsi="BIZ UDPゴシック" w:cstheme="minorBidi" w:hint="eastAsia"/>
          <w:kern w:val="24"/>
        </w:rPr>
        <w:t>広域事務局は内容を確認の上、</w:t>
      </w:r>
      <w:r>
        <w:rPr>
          <w:rFonts w:ascii="BIZ UDPゴシック" w:eastAsia="BIZ UDPゴシック" w:hAnsi="BIZ UDPゴシック" w:cstheme="minorBidi" w:hint="eastAsia"/>
          <w:kern w:val="24"/>
        </w:rPr>
        <w:t>「広域協議会</w:t>
      </w:r>
      <w:r w:rsidRPr="003001CE">
        <w:rPr>
          <w:rFonts w:ascii="BIZ UDPゴシック" w:eastAsia="BIZ UDPゴシック" w:hAnsi="BIZ UDPゴシック" w:cstheme="minorBidi"/>
          <w:kern w:val="24"/>
        </w:rPr>
        <w:t>地域資源保全管理構想</w:t>
      </w:r>
      <w:r>
        <w:rPr>
          <w:rFonts w:ascii="BIZ UDPゴシック" w:eastAsia="BIZ UDPゴシック" w:hAnsi="BIZ UDPゴシック" w:cstheme="minorBidi" w:hint="eastAsia"/>
          <w:kern w:val="24"/>
        </w:rPr>
        <w:t>（案）」を添付し、市へ提出いたします。</w:t>
      </w:r>
      <w:bookmarkEnd w:id="3"/>
      <w:r>
        <w:rPr>
          <w:rFonts w:ascii="BIZ UDPゴシック" w:eastAsia="BIZ UDPゴシック" w:hAnsi="BIZ UDPゴシック" w:cstheme="minorBidi" w:hint="eastAsia"/>
          <w:kern w:val="24"/>
        </w:rPr>
        <w:t>市は、</w:t>
      </w:r>
      <w:r w:rsidR="00EC3AD2" w:rsidRPr="00EC3AD2">
        <w:rPr>
          <w:rFonts w:ascii="BIZ UDPゴシック" w:eastAsia="BIZ UDPゴシック" w:hAnsi="BIZ UDPゴシック" w:cstheme="minorBidi" w:hint="eastAsia"/>
          <w:kern w:val="24"/>
        </w:rPr>
        <w:t>推進活動の達成状況等の点検・評価</w:t>
      </w:r>
      <w:r>
        <w:rPr>
          <w:rFonts w:ascii="BIZ UDPゴシック" w:eastAsia="BIZ UDPゴシック" w:hAnsi="BIZ UDPゴシック" w:cstheme="minorBidi" w:hint="eastAsia"/>
          <w:kern w:val="24"/>
        </w:rPr>
        <w:t>行い</w:t>
      </w:r>
      <w:r w:rsidR="00EC3AD2" w:rsidRPr="00EC3AD2">
        <w:rPr>
          <w:rFonts w:ascii="BIZ UDPゴシック" w:eastAsia="BIZ UDPゴシック" w:hAnsi="BIZ UDPゴシック" w:cstheme="minorBidi" w:hint="eastAsia"/>
          <w:kern w:val="24"/>
        </w:rPr>
        <w:t>ます。</w:t>
      </w:r>
    </w:p>
    <w:p w14:paraId="0FE7D1A2" w14:textId="49A26620" w:rsidR="00EC3AD2" w:rsidRPr="00EC3AD2"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○点検・評価</w:t>
      </w:r>
      <w:r w:rsidR="003001CE">
        <w:rPr>
          <w:rFonts w:ascii="BIZ UDPゴシック" w:eastAsia="BIZ UDPゴシック" w:hAnsi="BIZ UDPゴシック" w:cstheme="minorBidi" w:hint="eastAsia"/>
          <w:kern w:val="24"/>
        </w:rPr>
        <w:t>の</w:t>
      </w:r>
      <w:r w:rsidRPr="00EC3AD2">
        <w:rPr>
          <w:rFonts w:ascii="BIZ UDPゴシック" w:eastAsia="BIZ UDPゴシック" w:hAnsi="BIZ UDPゴシック" w:cstheme="minorBidi" w:hint="eastAsia"/>
          <w:kern w:val="24"/>
        </w:rPr>
        <w:t>結果をふまえ、必要に応じて</w:t>
      </w:r>
      <w:r w:rsidR="002B50A9">
        <w:rPr>
          <w:rFonts w:ascii="BIZ UDPゴシック" w:eastAsia="BIZ UDPゴシック" w:hAnsi="BIZ UDPゴシック" w:cstheme="minorBidi" w:hint="eastAsia"/>
          <w:kern w:val="24"/>
        </w:rPr>
        <w:t>、</w:t>
      </w:r>
      <w:r w:rsidRPr="00EC3AD2">
        <w:rPr>
          <w:rFonts w:ascii="BIZ UDPゴシック" w:eastAsia="BIZ UDPゴシック" w:hAnsi="BIZ UDPゴシック" w:cstheme="minorBidi" w:hint="eastAsia"/>
          <w:kern w:val="24"/>
        </w:rPr>
        <w:t>追加調査等を行い、内容の見直しや充実を図ります。</w:t>
      </w:r>
    </w:p>
    <w:p w14:paraId="4B61F1BE" w14:textId="63156A45" w:rsidR="00EC3AD2" w:rsidRPr="00EC3AD2"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t>○原則、</w:t>
      </w:r>
      <w:r w:rsidRPr="00C91973">
        <w:rPr>
          <w:rFonts w:ascii="BIZ UDPゴシック" w:eastAsia="BIZ UDPゴシック" w:hAnsi="BIZ UDPゴシック" w:cstheme="minorBidi" w:hint="eastAsia"/>
          <w:b/>
          <w:bCs/>
          <w:kern w:val="24"/>
        </w:rPr>
        <w:t>５年目の活動期間終了</w:t>
      </w:r>
      <w:r w:rsidR="002B50A9" w:rsidRPr="00C91973">
        <w:rPr>
          <w:rFonts w:ascii="BIZ UDPゴシック" w:eastAsia="BIZ UDPゴシック" w:hAnsi="BIZ UDPゴシック" w:cstheme="minorBidi" w:hint="eastAsia"/>
          <w:b/>
          <w:bCs/>
          <w:kern w:val="24"/>
        </w:rPr>
        <w:t>年度</w:t>
      </w:r>
      <w:r w:rsidR="003001CE" w:rsidRPr="00C91973">
        <w:rPr>
          <w:rFonts w:ascii="BIZ UDPゴシック" w:eastAsia="BIZ UDPゴシック" w:hAnsi="BIZ UDPゴシック" w:cstheme="minorBidi"/>
          <w:b/>
          <w:bCs/>
          <w:kern w:val="24"/>
        </w:rPr>
        <w:t>（令和5年度）</w:t>
      </w:r>
      <w:r w:rsidR="002B50A9">
        <w:rPr>
          <w:rFonts w:ascii="BIZ UDPゴシック" w:eastAsia="BIZ UDPゴシック" w:hAnsi="BIZ UDPゴシック" w:cstheme="minorBidi" w:hint="eastAsia"/>
          <w:kern w:val="24"/>
        </w:rPr>
        <w:t>に</w:t>
      </w:r>
      <w:r w:rsidRPr="00EC3AD2">
        <w:rPr>
          <w:rFonts w:ascii="BIZ UDPゴシック" w:eastAsia="BIZ UDPゴシック" w:hAnsi="BIZ UDPゴシック" w:cstheme="minorBidi" w:hint="eastAsia"/>
          <w:kern w:val="24"/>
        </w:rPr>
        <w:t>、</w:t>
      </w:r>
      <w:r w:rsidR="003001CE" w:rsidRPr="003001CE">
        <w:rPr>
          <w:rFonts w:ascii="BIZ UDPゴシック" w:eastAsia="BIZ UDPゴシック" w:hAnsi="BIZ UDPゴシック" w:cstheme="minorBidi"/>
          <w:kern w:val="24"/>
        </w:rPr>
        <w:t>令和5年度開催の</w:t>
      </w:r>
      <w:r w:rsidR="00962CF3">
        <w:rPr>
          <w:rFonts w:ascii="BIZ UDPゴシック" w:eastAsia="BIZ UDPゴシック" w:hAnsi="BIZ UDPゴシック" w:cstheme="minorBidi" w:hint="eastAsia"/>
          <w:kern w:val="24"/>
        </w:rPr>
        <w:t>各</w:t>
      </w:r>
      <w:r w:rsidRPr="00EC3AD2">
        <w:rPr>
          <w:rFonts w:ascii="BIZ UDPゴシック" w:eastAsia="BIZ UDPゴシック" w:hAnsi="BIZ UDPゴシック" w:cstheme="minorBidi" w:hint="eastAsia"/>
          <w:kern w:val="24"/>
        </w:rPr>
        <w:t>組織の総会</w:t>
      </w:r>
      <w:r w:rsidR="00962CF3">
        <w:rPr>
          <w:rFonts w:ascii="BIZ UDPゴシック" w:eastAsia="BIZ UDPゴシック" w:hAnsi="BIZ UDPゴシック" w:cstheme="minorBidi" w:hint="eastAsia"/>
          <w:kern w:val="24"/>
        </w:rPr>
        <w:t>で</w:t>
      </w:r>
      <w:r w:rsidR="00E01230" w:rsidRPr="00C91973">
        <w:rPr>
          <w:rFonts w:ascii="BIZ UDPゴシック" w:eastAsia="BIZ UDPゴシック" w:hAnsi="BIZ UDPゴシック" w:cstheme="minorBidi" w:hint="eastAsia"/>
          <w:b/>
          <w:bCs/>
          <w:kern w:val="24"/>
        </w:rPr>
        <w:t>議案として議決（</w:t>
      </w:r>
      <w:r w:rsidR="00E01230" w:rsidRPr="00C91973">
        <w:rPr>
          <w:rFonts w:ascii="BIZ UDPゴシック" w:eastAsia="BIZ UDPゴシック" w:hAnsi="BIZ UDPゴシック" w:cstheme="minorBidi"/>
          <w:b/>
          <w:bCs/>
          <w:kern w:val="24"/>
        </w:rPr>
        <w:t>構成員全員の合意</w:t>
      </w:r>
      <w:r w:rsidR="00E01230" w:rsidRPr="00C91973">
        <w:rPr>
          <w:rFonts w:ascii="BIZ UDPゴシック" w:eastAsia="BIZ UDPゴシック" w:hAnsi="BIZ UDPゴシック" w:cstheme="minorBidi" w:hint="eastAsia"/>
          <w:b/>
          <w:bCs/>
          <w:kern w:val="24"/>
        </w:rPr>
        <w:t>を得る）</w:t>
      </w:r>
      <w:r w:rsidR="003001CE" w:rsidRPr="00C91973">
        <w:rPr>
          <w:rFonts w:ascii="BIZ UDPゴシック" w:eastAsia="BIZ UDPゴシック" w:hAnsi="BIZ UDPゴシック" w:cstheme="minorBidi" w:hint="eastAsia"/>
          <w:b/>
          <w:bCs/>
          <w:kern w:val="24"/>
        </w:rPr>
        <w:t>の上</w:t>
      </w:r>
      <w:r w:rsidRPr="00EC3AD2">
        <w:rPr>
          <w:rFonts w:ascii="BIZ UDPゴシック" w:eastAsia="BIZ UDPゴシック" w:hAnsi="BIZ UDPゴシック" w:cstheme="minorBidi" w:hint="eastAsia"/>
          <w:kern w:val="24"/>
        </w:rPr>
        <w:t>、</w:t>
      </w:r>
      <w:r w:rsidR="00E01230" w:rsidRPr="00E01230">
        <w:rPr>
          <w:rFonts w:ascii="BIZ UDPゴシック" w:eastAsia="BIZ UDPゴシック" w:hAnsi="BIZ UDPゴシック" w:cstheme="minorBidi"/>
          <w:kern w:val="24"/>
        </w:rPr>
        <w:t>「</w:t>
      </w:r>
      <w:r w:rsidR="00E01230" w:rsidRPr="00C91973">
        <w:rPr>
          <w:rFonts w:ascii="BIZ UDPゴシック" w:eastAsia="BIZ UDPゴシック" w:hAnsi="BIZ UDPゴシック" w:cstheme="minorBidi"/>
          <w:b/>
          <w:bCs/>
          <w:kern w:val="24"/>
        </w:rPr>
        <w:t>地域資源保全管理構想</w:t>
      </w:r>
      <w:r w:rsidR="00E01230" w:rsidRPr="00E01230">
        <w:rPr>
          <w:rFonts w:ascii="BIZ UDPゴシック" w:eastAsia="BIZ UDPゴシック" w:hAnsi="BIZ UDPゴシック" w:cstheme="minorBidi"/>
          <w:kern w:val="24"/>
        </w:rPr>
        <w:t>」（別記様式１－４）を</w:t>
      </w:r>
      <w:r w:rsidR="00E01230">
        <w:rPr>
          <w:rFonts w:ascii="BIZ UDPゴシック" w:eastAsia="BIZ UDPゴシック" w:hAnsi="BIZ UDPゴシック" w:cstheme="minorBidi" w:hint="eastAsia"/>
          <w:kern w:val="24"/>
        </w:rPr>
        <w:t>広域事務局へ提出していただきます。</w:t>
      </w:r>
    </w:p>
    <w:p w14:paraId="0783E137" w14:textId="68890258" w:rsidR="00EC3AD2" w:rsidRPr="00EC3AD2" w:rsidRDefault="00EC3AD2" w:rsidP="003001CE">
      <w:pPr>
        <w:pStyle w:val="Web"/>
        <w:adjustRightInd w:val="0"/>
        <w:snapToGrid w:val="0"/>
        <w:spacing w:beforeLines="10" w:before="32" w:beforeAutospacing="0" w:after="0" w:afterAutospacing="0"/>
        <w:ind w:left="245" w:hangingChars="100" w:hanging="245"/>
        <w:rPr>
          <w:rFonts w:ascii="BIZ UDPゴシック" w:eastAsia="BIZ UDPゴシック" w:hAnsi="BIZ UDPゴシック"/>
        </w:rPr>
      </w:pPr>
      <w:r w:rsidRPr="00EC3AD2">
        <w:rPr>
          <w:rFonts w:ascii="BIZ UDPゴシック" w:eastAsia="BIZ UDPゴシック" w:hAnsi="BIZ UDPゴシック" w:cstheme="minorBidi" w:hint="eastAsia"/>
          <w:kern w:val="24"/>
        </w:rPr>
        <w:lastRenderedPageBreak/>
        <w:t>○</w:t>
      </w:r>
      <w:r w:rsidR="003001CE" w:rsidRPr="003001CE">
        <w:rPr>
          <w:rFonts w:ascii="BIZ UDPゴシック" w:eastAsia="BIZ UDPゴシック" w:hAnsi="BIZ UDPゴシック" w:cstheme="minorBidi"/>
          <w:kern w:val="24"/>
        </w:rPr>
        <w:t>広域事務局は内容を確認の上、広域協議会地域資源保全管理構想を添付し、市へ提出いたします。</w:t>
      </w:r>
    </w:p>
    <w:p w14:paraId="4D70FC3E" w14:textId="0289B623" w:rsidR="00911AC0" w:rsidRPr="006116D6" w:rsidRDefault="00911AC0">
      <w:pPr>
        <w:widowControl/>
        <w:overflowPunct/>
        <w:jc w:val="left"/>
        <w:textAlignment w:val="auto"/>
        <w:rPr>
          <w:rFonts w:ascii="ＭＳ ゴシック" w:eastAsia="ＭＳ ゴシック" w:hAnsi="ＭＳ ゴシック" w:hint="default"/>
          <w:b/>
          <w:sz w:val="18"/>
          <w:szCs w:val="12"/>
        </w:rPr>
      </w:pPr>
    </w:p>
    <w:p w14:paraId="3127EA11" w14:textId="77777777" w:rsidR="004D0954" w:rsidRDefault="004D0954">
      <w:pPr>
        <w:spacing w:line="269" w:lineRule="exact"/>
        <w:rPr>
          <w:rFonts w:ascii="ＭＳ ゴシック" w:eastAsia="ＭＳ ゴシック" w:hAnsi="ＭＳ ゴシック" w:hint="default"/>
          <w:b/>
        </w:rPr>
      </w:pPr>
    </w:p>
    <w:p w14:paraId="2F7BDC38" w14:textId="7B598955" w:rsidR="005F1E33" w:rsidRPr="00B570FD" w:rsidRDefault="00790873" w:rsidP="00F76ACB">
      <w:pPr>
        <w:adjustRightInd w:val="0"/>
        <w:snapToGrid w:val="0"/>
        <w:spacing w:beforeLines="50" w:before="163"/>
        <w:rPr>
          <w:rFonts w:hint="default"/>
          <w:b/>
        </w:rPr>
      </w:pPr>
      <w:r w:rsidRPr="005A4620">
        <w:rPr>
          <w:noProof/>
          <w:color w:val="auto"/>
        </w:rPr>
        <mc:AlternateContent>
          <mc:Choice Requires="wps">
            <w:drawing>
              <wp:anchor distT="0" distB="0" distL="114300" distR="114300" simplePos="0" relativeHeight="251708416" behindDoc="0" locked="0" layoutInCell="1" allowOverlap="1" wp14:anchorId="37976F7B" wp14:editId="075A26E8">
                <wp:simplePos x="0" y="0"/>
                <wp:positionH relativeFrom="column">
                  <wp:posOffset>-66040</wp:posOffset>
                </wp:positionH>
                <wp:positionV relativeFrom="paragraph">
                  <wp:posOffset>-334010</wp:posOffset>
                </wp:positionV>
                <wp:extent cx="6143625" cy="333375"/>
                <wp:effectExtent l="0" t="0" r="0" b="0"/>
                <wp:wrapNone/>
                <wp:docPr id="5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33375"/>
                        </a:xfrm>
                        <a:prstGeom prst="rect">
                          <a:avLst/>
                        </a:prstGeom>
                        <a:solidFill>
                          <a:srgbClr val="0D0D0D"/>
                        </a:solidFill>
                        <a:ln w="9525">
                          <a:solidFill>
                            <a:srgbClr val="000000"/>
                          </a:solidFill>
                          <a:miter lim="800000"/>
                          <a:headEnd/>
                          <a:tailEnd/>
                        </a:ln>
                      </wps:spPr>
                      <wps:txbx>
                        <w:txbxContent>
                          <w:p w14:paraId="5F41CF5B" w14:textId="6DDC0BF2" w:rsidR="000C3B47" w:rsidRPr="00790873" w:rsidRDefault="000C3B47" w:rsidP="00790873">
                            <w:pPr>
                              <w:jc w:val="center"/>
                              <w:rPr>
                                <w:rFonts w:ascii="ＭＳ ゴシック" w:eastAsia="ＭＳ ゴシック" w:hAnsi="ＭＳ ゴシック" w:hint="default"/>
                                <w:b/>
                                <w:bCs/>
                                <w:color w:val="FFFFFF"/>
                                <w:sz w:val="28"/>
                                <w:szCs w:val="21"/>
                              </w:rPr>
                            </w:pPr>
                            <w:r w:rsidRPr="00790873">
                              <w:rPr>
                                <w:rFonts w:ascii="ＭＳ ゴシック" w:eastAsia="ＭＳ ゴシック" w:hAnsi="ＭＳ ゴシック"/>
                                <w:b/>
                                <w:bCs/>
                                <w:color w:val="FFFFFF"/>
                                <w:sz w:val="28"/>
                                <w:szCs w:val="21"/>
                              </w:rPr>
                              <w:t>地域資源保全管理構想　記入</w:t>
                            </w:r>
                            <w:r>
                              <w:rPr>
                                <w:rFonts w:ascii="ＭＳ ゴシック" w:eastAsia="ＭＳ ゴシック" w:hAnsi="ＭＳ ゴシック"/>
                                <w:b/>
                                <w:bCs/>
                                <w:color w:val="FFFFFF"/>
                                <w:sz w:val="28"/>
                                <w:szCs w:val="21"/>
                              </w:rPr>
                              <w:t>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76F7B" id="_x0000_t202" coordsize="21600,21600" o:spt="202" path="m,l,21600r21600,l21600,xe">
                <v:stroke joinstyle="miter"/>
                <v:path gradientshapeok="t" o:connecttype="rect"/>
              </v:shapetype>
              <v:shape id="Text Box 53" o:spid="_x0000_s1032" type="#_x0000_t202" style="position:absolute;left:0;text-align:left;margin-left:-5.2pt;margin-top:-26.3pt;width:483.7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" fillcolor="#0d0d0d">
                <v:textbox inset="5.85pt,.7pt,5.85pt,.7pt">
                  <w:txbxContent>
                    <w:p w14:paraId="5F41CF5B" w14:textId="6DDC0BF2" w:rsidR="000C3B47" w:rsidRPr="00790873" w:rsidRDefault="000C3B47" w:rsidP="00790873">
                      <w:pPr>
                        <w:jc w:val="center"/>
                        <w:rPr>
                          <w:rFonts w:ascii="ＭＳ ゴシック" w:eastAsia="ＭＳ ゴシック" w:hAnsi="ＭＳ ゴシック" w:hint="default"/>
                          <w:b/>
                          <w:bCs/>
                          <w:color w:val="FFFFFF"/>
                          <w:sz w:val="28"/>
                          <w:szCs w:val="21"/>
                        </w:rPr>
                      </w:pPr>
                      <w:r w:rsidRPr="00790873">
                        <w:rPr>
                          <w:rFonts w:ascii="ＭＳ ゴシック" w:eastAsia="ＭＳ ゴシック" w:hAnsi="ＭＳ ゴシック"/>
                          <w:b/>
                          <w:bCs/>
                          <w:color w:val="FFFFFF"/>
                          <w:sz w:val="28"/>
                          <w:szCs w:val="21"/>
                        </w:rPr>
                        <w:t>地域資源保全管理構想　記入</w:t>
                      </w:r>
                      <w:r>
                        <w:rPr>
                          <w:rFonts w:ascii="ＭＳ ゴシック" w:eastAsia="ＭＳ ゴシック" w:hAnsi="ＭＳ ゴシック"/>
                          <w:b/>
                          <w:bCs/>
                          <w:color w:val="FFFFFF"/>
                          <w:sz w:val="28"/>
                          <w:szCs w:val="21"/>
                        </w:rPr>
                        <w:t>要領</w:t>
                      </w:r>
                    </w:p>
                  </w:txbxContent>
                </v:textbox>
              </v:shape>
            </w:pict>
          </mc:Fallback>
        </mc:AlternateContent>
      </w:r>
      <w:r w:rsidR="005F1E33" w:rsidRPr="00B570FD">
        <w:rPr>
          <w:rFonts w:ascii="ＭＳ ゴシック" w:eastAsia="ＭＳ ゴシック" w:hAnsi="ＭＳ ゴシック"/>
          <w:b/>
        </w:rPr>
        <w:t>（別記１－４様式）</w:t>
      </w:r>
    </w:p>
    <w:p w14:paraId="3DBC2AEF" w14:textId="1222760D" w:rsidR="005F1E33" w:rsidRPr="00B43AD5" w:rsidRDefault="00FF5C54" w:rsidP="00B43AD5">
      <w:pPr>
        <w:jc w:val="center"/>
        <w:rPr>
          <w:rFonts w:hint="default"/>
          <w:b/>
          <w:sz w:val="28"/>
          <w:szCs w:val="21"/>
        </w:rPr>
      </w:pPr>
      <w:bookmarkStart w:id="4" w:name="_Hlk58482792"/>
      <w:r w:rsidRPr="00B43AD5">
        <w:rPr>
          <w:rFonts w:ascii="ＭＳ ゴシック" w:eastAsia="ＭＳ ゴシック" w:hAnsi="ＭＳ ゴシック"/>
          <w:b/>
          <w:color w:val="FF0000"/>
          <w:sz w:val="32"/>
          <w:szCs w:val="21"/>
        </w:rPr>
        <w:t>八幡</w:t>
      </w:r>
      <w:r w:rsidR="0098075C" w:rsidRPr="00B43AD5">
        <w:rPr>
          <w:rFonts w:ascii="ＭＳ ゴシック" w:eastAsia="ＭＳ ゴシック" w:hAnsi="ＭＳ ゴシック"/>
          <w:b/>
          <w:color w:val="FF0000"/>
          <w:sz w:val="32"/>
          <w:szCs w:val="21"/>
        </w:rPr>
        <w:t>まるごと保全</w:t>
      </w:r>
      <w:r w:rsidR="00042C5A" w:rsidRPr="00B43AD5">
        <w:rPr>
          <w:rFonts w:ascii="ＭＳ ゴシック" w:eastAsia="ＭＳ ゴシック" w:hAnsi="ＭＳ ゴシック"/>
          <w:b/>
          <w:color w:val="FF0000"/>
          <w:sz w:val="32"/>
          <w:szCs w:val="21"/>
        </w:rPr>
        <w:t>隊</w:t>
      </w:r>
      <w:bookmarkEnd w:id="4"/>
      <w:r w:rsidRPr="00B43AD5">
        <w:rPr>
          <w:rFonts w:ascii="ＭＳ ゴシック" w:eastAsia="ＭＳ ゴシック" w:hAnsi="ＭＳ ゴシック"/>
          <w:b/>
          <w:color w:val="FF0000"/>
          <w:sz w:val="32"/>
          <w:szCs w:val="21"/>
        </w:rPr>
        <w:t xml:space="preserve">　</w:t>
      </w:r>
      <w:r w:rsidR="005F1E33" w:rsidRPr="00B43AD5">
        <w:rPr>
          <w:rFonts w:ascii="ＭＳ ゴシック" w:eastAsia="ＭＳ ゴシック" w:hAnsi="ＭＳ ゴシック"/>
          <w:b/>
          <w:sz w:val="32"/>
          <w:szCs w:val="21"/>
        </w:rPr>
        <w:t>地域資源保全管理構想</w:t>
      </w:r>
    </w:p>
    <w:p w14:paraId="76C7DD73" w14:textId="77777777" w:rsidR="005F1E33" w:rsidRPr="00B43AD5" w:rsidRDefault="005F1E33" w:rsidP="00B43AD5">
      <w:pPr>
        <w:adjustRightInd w:val="0"/>
        <w:snapToGrid w:val="0"/>
        <w:jc w:val="center"/>
        <w:rPr>
          <w:rFonts w:ascii="ＭＳ ゴシック" w:eastAsia="ＭＳ ゴシック" w:hAnsi="ＭＳ ゴシック" w:hint="default"/>
          <w:sz w:val="28"/>
          <w:szCs w:val="21"/>
        </w:rPr>
      </w:pPr>
      <w:r w:rsidRPr="00B43AD5">
        <w:rPr>
          <w:rFonts w:ascii="ＭＳ ゴシック" w:eastAsia="ＭＳ ゴシック" w:hAnsi="ＭＳ ゴシック"/>
          <w:b/>
          <w:sz w:val="28"/>
          <w:szCs w:val="21"/>
        </w:rPr>
        <w:t>（</w:t>
      </w:r>
      <w:r w:rsidR="00F27B0B" w:rsidRPr="00B43AD5">
        <w:rPr>
          <w:rFonts w:ascii="ＭＳ ゴシック" w:eastAsia="ＭＳ ゴシック" w:hAnsi="ＭＳ ゴシック"/>
          <w:b/>
          <w:sz w:val="28"/>
          <w:szCs w:val="21"/>
        </w:rPr>
        <w:t>平成</w:t>
      </w:r>
      <w:r w:rsidR="00A538EF" w:rsidRPr="00B43AD5">
        <w:rPr>
          <w:rFonts w:ascii="ＭＳ ゴシック" w:eastAsia="ＭＳ ゴシック" w:hAnsi="ＭＳ ゴシック"/>
          <w:b/>
          <w:color w:val="FF0000"/>
          <w:sz w:val="28"/>
          <w:szCs w:val="21"/>
        </w:rPr>
        <w:t>〇〇</w:t>
      </w:r>
      <w:r w:rsidRPr="00B43AD5">
        <w:rPr>
          <w:rFonts w:ascii="ＭＳ ゴシック" w:eastAsia="ＭＳ ゴシック" w:hAnsi="ＭＳ ゴシック"/>
          <w:b/>
          <w:sz w:val="28"/>
          <w:szCs w:val="21"/>
        </w:rPr>
        <w:t>年</w:t>
      </w:r>
      <w:r w:rsidR="00A538EF" w:rsidRPr="00B43AD5">
        <w:rPr>
          <w:rFonts w:ascii="ＭＳ ゴシック" w:eastAsia="ＭＳ ゴシック" w:hAnsi="ＭＳ ゴシック"/>
          <w:b/>
          <w:color w:val="FF0000"/>
          <w:sz w:val="28"/>
          <w:szCs w:val="21"/>
        </w:rPr>
        <w:t>〇</w:t>
      </w:r>
      <w:r w:rsidRPr="00B43AD5">
        <w:rPr>
          <w:rFonts w:ascii="ＭＳ ゴシック" w:eastAsia="ＭＳ ゴシック" w:hAnsi="ＭＳ ゴシック"/>
          <w:b/>
          <w:sz w:val="28"/>
          <w:szCs w:val="21"/>
        </w:rPr>
        <w:t>月作成）</w:t>
      </w:r>
    </w:p>
    <w:p w14:paraId="6C8781AE" w14:textId="02010E4D" w:rsidR="005F1E33" w:rsidRPr="004B73F8" w:rsidRDefault="00E5643E" w:rsidP="004B73F8">
      <w:pPr>
        <w:adjustRightInd w:val="0"/>
        <w:snapToGrid w:val="0"/>
        <w:rPr>
          <w:rFonts w:hint="default"/>
          <w:sz w:val="16"/>
          <w:szCs w:val="10"/>
        </w:rPr>
      </w:pPr>
      <w:r w:rsidRPr="004B73F8">
        <w:rPr>
          <w:noProof/>
          <w:sz w:val="16"/>
          <w:szCs w:val="10"/>
        </w:rPr>
        <mc:AlternateContent>
          <mc:Choice Requires="wps">
            <w:drawing>
              <wp:anchor distT="0" distB="0" distL="114300" distR="114300" simplePos="0" relativeHeight="251635712" behindDoc="0" locked="0" layoutInCell="1" allowOverlap="1" wp14:anchorId="08333BD3" wp14:editId="237747D9">
                <wp:simplePos x="0" y="0"/>
                <wp:positionH relativeFrom="column">
                  <wp:posOffset>-14605</wp:posOffset>
                </wp:positionH>
                <wp:positionV relativeFrom="paragraph">
                  <wp:posOffset>44450</wp:posOffset>
                </wp:positionV>
                <wp:extent cx="6134100" cy="8001000"/>
                <wp:effectExtent l="0" t="0" r="19050" b="19050"/>
                <wp:wrapNone/>
                <wp:docPr id="4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001000"/>
                        </a:xfrm>
                        <a:prstGeom prst="rect">
                          <a:avLst/>
                        </a:prstGeom>
                        <a:solidFill>
                          <a:srgbClr val="7F7F7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098FA" id="Rectangle 8" o:spid="_x0000_s1026" style="position:absolute;left:0;text-align:left;margin-left:-1.15pt;margin-top:3.5pt;width:483pt;height:6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" fillcolor="#7f7f7f">
                <v:fill opacity="13107f"/>
                <v:textbox inset="5.85pt,.7pt,5.85pt,.7pt"/>
              </v:rect>
            </w:pict>
          </mc:Fallback>
        </mc:AlternateContent>
      </w:r>
    </w:p>
    <w:p w14:paraId="2586E89F" w14:textId="77777777" w:rsidR="005F1E33" w:rsidRPr="004B73F8" w:rsidRDefault="005F1E33">
      <w:pPr>
        <w:spacing w:line="269" w:lineRule="exact"/>
        <w:rPr>
          <w:rFonts w:ascii="ＭＳ ゴシック" w:eastAsia="ＭＳ ゴシック" w:hAnsi="ＭＳ ゴシック" w:hint="default"/>
          <w:b/>
          <w:sz w:val="28"/>
          <w:szCs w:val="21"/>
        </w:rPr>
      </w:pPr>
      <w:r w:rsidRPr="004B73F8">
        <w:rPr>
          <w:rFonts w:ascii="ＭＳ ゴシック" w:eastAsia="ＭＳ ゴシック" w:hAnsi="ＭＳ ゴシック"/>
          <w:b/>
          <w:sz w:val="28"/>
          <w:szCs w:val="21"/>
        </w:rPr>
        <w:t>１．地域で保全管理していく農用地及び施設</w:t>
      </w:r>
    </w:p>
    <w:p w14:paraId="4396F1B4" w14:textId="77777777" w:rsidR="005F1E33" w:rsidRPr="001C4E2F" w:rsidRDefault="005F1E33">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（１）農用地</w:t>
      </w:r>
    </w:p>
    <w:p w14:paraId="10C36D58" w14:textId="77777777" w:rsidR="006B6CCF" w:rsidRPr="001C4E2F" w:rsidRDefault="006B6CCF">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 xml:space="preserve">　　　</w:t>
      </w:r>
      <w:r w:rsidR="005451FE" w:rsidRPr="001C4E2F">
        <w:rPr>
          <w:rFonts w:ascii="ＭＳ ゴシック" w:eastAsia="ＭＳ ゴシック" w:hAnsi="ＭＳ ゴシック"/>
          <w:b/>
        </w:rPr>
        <w:t xml:space="preserve">　</w:t>
      </w:r>
      <w:r w:rsidRPr="001C4E2F">
        <w:rPr>
          <w:rFonts w:ascii="ＭＳ ゴシック" w:eastAsia="ＭＳ ゴシック" w:hAnsi="ＭＳ ゴシック"/>
          <w:b/>
        </w:rPr>
        <w:t>田</w:t>
      </w:r>
      <w:r w:rsidR="005451FE" w:rsidRPr="001C4E2F">
        <w:rPr>
          <w:rFonts w:ascii="ＭＳ ゴシック" w:eastAsia="ＭＳ ゴシック" w:hAnsi="ＭＳ ゴシック"/>
          <w:b/>
        </w:rPr>
        <w:t xml:space="preserve">　　　　　</w:t>
      </w:r>
      <w:r w:rsidRPr="001C4E2F">
        <w:rPr>
          <w:rFonts w:ascii="ＭＳ ゴシック" w:eastAsia="ＭＳ ゴシック" w:hAnsi="ＭＳ ゴシック"/>
          <w:b/>
          <w:u w:val="single"/>
        </w:rPr>
        <w:t>１，３５６ａ</w:t>
      </w:r>
      <w:r w:rsidR="005451FE" w:rsidRPr="001C4E2F">
        <w:rPr>
          <w:rFonts w:ascii="ＭＳ ゴシック" w:eastAsia="ＭＳ ゴシック" w:hAnsi="ＭＳ ゴシック"/>
          <w:b/>
          <w:u w:val="single"/>
        </w:rPr>
        <w:t>(アール</w:t>
      </w:r>
      <w:r w:rsidR="00361783" w:rsidRPr="001C4E2F">
        <w:rPr>
          <w:rFonts w:ascii="ＭＳ ゴシック" w:eastAsia="ＭＳ ゴシック" w:hAnsi="ＭＳ ゴシック"/>
          <w:b/>
          <w:u w:val="single"/>
        </w:rPr>
        <w:t>)</w:t>
      </w:r>
    </w:p>
    <w:p w14:paraId="34469279" w14:textId="77777777" w:rsidR="006B6CCF" w:rsidRPr="001C4E2F" w:rsidRDefault="006B6CCF">
      <w:pPr>
        <w:spacing w:line="269" w:lineRule="exact"/>
        <w:rPr>
          <w:rFonts w:ascii="ＭＳ ゴシック" w:eastAsia="ＭＳ ゴシック" w:hAnsi="ＭＳ ゴシック" w:hint="default"/>
          <w:b/>
          <w:u w:val="single"/>
        </w:rPr>
      </w:pPr>
      <w:r w:rsidRPr="001C4E2F">
        <w:rPr>
          <w:rFonts w:ascii="ＭＳ ゴシック" w:eastAsia="ＭＳ ゴシック" w:hAnsi="ＭＳ ゴシック"/>
          <w:b/>
        </w:rPr>
        <w:t xml:space="preserve">　　　　畑</w:t>
      </w:r>
      <w:r w:rsidR="005451FE" w:rsidRPr="001C4E2F">
        <w:rPr>
          <w:rFonts w:ascii="ＭＳ ゴシック" w:eastAsia="ＭＳ ゴシック" w:hAnsi="ＭＳ ゴシック"/>
          <w:b/>
        </w:rPr>
        <w:t xml:space="preserve">　　　　　</w:t>
      </w:r>
      <w:r w:rsidRPr="001C4E2F">
        <w:rPr>
          <w:rFonts w:ascii="ＭＳ ゴシック" w:eastAsia="ＭＳ ゴシック" w:hAnsi="ＭＳ ゴシック"/>
          <w:b/>
          <w:u w:val="single"/>
        </w:rPr>
        <w:t xml:space="preserve">　　１５０ａ</w:t>
      </w:r>
      <w:r w:rsidR="005451FE" w:rsidRPr="001C4E2F">
        <w:rPr>
          <w:rFonts w:ascii="ＭＳ ゴシック" w:eastAsia="ＭＳ ゴシック" w:hAnsi="ＭＳ ゴシック"/>
          <w:b/>
          <w:u w:val="single"/>
        </w:rPr>
        <w:t>(アール)</w:t>
      </w:r>
    </w:p>
    <w:p w14:paraId="126E0D11" w14:textId="77777777" w:rsidR="005451FE" w:rsidRPr="001C4E2F" w:rsidRDefault="005451FE">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 xml:space="preserve">　　　　草地　　　　</w:t>
      </w:r>
      <w:r w:rsidRPr="001C4E2F">
        <w:rPr>
          <w:rFonts w:ascii="ＭＳ ゴシック" w:eastAsia="ＭＳ ゴシック" w:hAnsi="ＭＳ ゴシック"/>
          <w:b/>
          <w:u w:val="single"/>
        </w:rPr>
        <w:t xml:space="preserve">　　　３０ａ(アール</w:t>
      </w:r>
      <w:r w:rsidR="00361783" w:rsidRPr="001C4E2F">
        <w:rPr>
          <w:rFonts w:ascii="ＭＳ ゴシック" w:eastAsia="ＭＳ ゴシック" w:hAnsi="ＭＳ ゴシック"/>
          <w:b/>
          <w:u w:val="single"/>
        </w:rPr>
        <w:t>)</w:t>
      </w:r>
    </w:p>
    <w:p w14:paraId="22F8083D" w14:textId="77777777" w:rsidR="006B6CCF" w:rsidRPr="001C4E2F" w:rsidRDefault="005451FE">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 xml:space="preserve">　　　　遊休農用地　</w:t>
      </w:r>
      <w:r w:rsidRPr="001C4E2F">
        <w:rPr>
          <w:rFonts w:ascii="ＭＳ ゴシック" w:eastAsia="ＭＳ ゴシック" w:hAnsi="ＭＳ ゴシック"/>
          <w:b/>
          <w:u w:val="single"/>
        </w:rPr>
        <w:t xml:space="preserve">　　　　　ａ(アール)</w:t>
      </w:r>
    </w:p>
    <w:p w14:paraId="2060D571" w14:textId="4FB28281" w:rsidR="005451FE" w:rsidRPr="001C4E2F" w:rsidRDefault="000E0904" w:rsidP="00F92DE2">
      <w:pPr>
        <w:spacing w:line="160" w:lineRule="exact"/>
        <w:rPr>
          <w:rFonts w:ascii="ＭＳ ゴシック" w:eastAsia="ＭＳ ゴシック" w:hAnsi="ＭＳ ゴシック" w:hint="default"/>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81792" behindDoc="0" locked="0" layoutInCell="1" allowOverlap="1" wp14:anchorId="5FEE5EEF" wp14:editId="52BC3BDC">
                <wp:simplePos x="0" y="0"/>
                <wp:positionH relativeFrom="column">
                  <wp:posOffset>324485</wp:posOffset>
                </wp:positionH>
                <wp:positionV relativeFrom="paragraph">
                  <wp:posOffset>89535</wp:posOffset>
                </wp:positionV>
                <wp:extent cx="5612130" cy="685800"/>
                <wp:effectExtent l="57150" t="0" r="83820" b="133350"/>
                <wp:wrapNone/>
                <wp:docPr id="4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130" cy="685800"/>
                        </a:xfrm>
                        <a:prstGeom prst="wedgeRectCallout">
                          <a:avLst>
                            <a:gd name="adj1" fmla="val -48363"/>
                            <a:gd name="adj2" fmla="val -19461"/>
                          </a:avLst>
                        </a:prstGeom>
                        <a:solidFill>
                          <a:srgbClr val="FFFFFF"/>
                        </a:solidFill>
                        <a:ln w="9525">
                          <a:solidFill>
                            <a:schemeClr val="bg1">
                              <a:lumMod val="50000"/>
                            </a:schemeClr>
                          </a:solidFill>
                          <a:prstDash val="sysDash"/>
                          <a:miter lim="800000"/>
                          <a:headEnd/>
                          <a:tailEnd/>
                        </a:ln>
                        <a:effectLst>
                          <a:outerShdw blurRad="50800" dist="50800" dir="5400000" algn="ctr" rotWithShape="0">
                            <a:schemeClr val="bg1">
                              <a:lumMod val="85000"/>
                            </a:schemeClr>
                          </a:outerShdw>
                        </a:effectLst>
                      </wps:spPr>
                      <wps:txbx>
                        <w:txbxContent>
                          <w:p w14:paraId="46E26474" w14:textId="47C95D2A" w:rsidR="000C3B47" w:rsidRDefault="000C3B47" w:rsidP="0098413F">
                            <w:pPr>
                              <w:adjustRightInd w:val="0"/>
                              <w:snapToGrid w:val="0"/>
                              <w:rPr>
                                <w:rFonts w:hint="default"/>
                                <w:color w:val="auto"/>
                              </w:rPr>
                            </w:pPr>
                            <w:r>
                              <w:rPr>
                                <w:color w:val="auto"/>
                              </w:rPr>
                              <w:t>○</w:t>
                            </w:r>
                            <w:bookmarkStart w:id="5" w:name="_Hlk58504881"/>
                            <w:r w:rsidRPr="0098413F">
                              <w:rPr>
                                <w:color w:val="auto"/>
                              </w:rPr>
                              <w:t>多面的機能支払に係る活動計画書（</w:t>
                            </w:r>
                            <w:r w:rsidRPr="0098413F">
                              <w:rPr>
                                <w:rFonts w:hint="default"/>
                                <w:color w:val="auto"/>
                              </w:rPr>
                              <w:t>1号事業様式）</w:t>
                            </w:r>
                            <w:bookmarkEnd w:id="5"/>
                            <w:r w:rsidRPr="0098413F">
                              <w:rPr>
                                <w:color w:val="auto"/>
                              </w:rPr>
                              <w:t>に記載</w:t>
                            </w:r>
                            <w:r>
                              <w:rPr>
                                <w:color w:val="auto"/>
                              </w:rPr>
                              <w:t>し</w:t>
                            </w:r>
                            <w:r w:rsidRPr="0098413F">
                              <w:rPr>
                                <w:color w:val="auto"/>
                              </w:rPr>
                              <w:t>ている「</w:t>
                            </w:r>
                            <w:r>
                              <w:rPr>
                                <w:color w:val="auto"/>
                              </w:rPr>
                              <w:t>対象</w:t>
                            </w:r>
                            <w:r w:rsidRPr="0098413F">
                              <w:rPr>
                                <w:color w:val="auto"/>
                              </w:rPr>
                              <w:t>農用地面積」を記入してください</w:t>
                            </w:r>
                            <w:r w:rsidRPr="005B5295">
                              <w:rPr>
                                <w:color w:val="auto"/>
                              </w:rPr>
                              <w:t>。</w:t>
                            </w:r>
                          </w:p>
                          <w:p w14:paraId="19927647" w14:textId="3B4D930B" w:rsidR="000C3B47" w:rsidRPr="005B5295" w:rsidRDefault="000C3B47" w:rsidP="000E0904">
                            <w:pPr>
                              <w:adjustRightInd w:val="0"/>
                              <w:snapToGrid w:val="0"/>
                              <w:rPr>
                                <w:rFonts w:hint="default"/>
                                <w:color w:val="auto"/>
                              </w:rPr>
                            </w:pPr>
                            <w:r>
                              <w:rPr>
                                <w:color w:val="auto"/>
                              </w:rPr>
                              <w:t>○</w:t>
                            </w:r>
                            <w:r w:rsidRPr="005B5295">
                              <w:rPr>
                                <w:color w:val="auto"/>
                              </w:rPr>
                              <w:t>不用な項目（地目）は、削除して下さい。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E5E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3" o:spid="_x0000_s1033" type="#_x0000_t61" style="position:absolute;left:0;text-align:left;margin-left:25.55pt;margin-top:7.05pt;width:441.9pt;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" adj="354,6596" strokecolor="#7f7f7f [1612]">
                <v:stroke dashstyle="3 1"/>
                <v:shadow on="t" color="#d8d8d8 [2732]" offset="0,4pt"/>
                <v:textbox inset="5.85pt,.7pt,5.85pt,.7pt">
                  <w:txbxContent>
                    <w:p w14:paraId="46E26474" w14:textId="47C95D2A" w:rsidR="000C3B47" w:rsidRDefault="000C3B47" w:rsidP="0098413F">
                      <w:pPr>
                        <w:adjustRightInd w:val="0"/>
                        <w:snapToGrid w:val="0"/>
                        <w:rPr>
                          <w:rFonts w:hint="default"/>
                          <w:color w:val="auto"/>
                        </w:rPr>
                      </w:pPr>
                      <w:r>
                        <w:rPr>
                          <w:color w:val="auto"/>
                        </w:rPr>
                        <w:t>○</w:t>
                      </w:r>
                      <w:bookmarkStart w:id="6" w:name="_Hlk58504881"/>
                      <w:r w:rsidRPr="0098413F">
                        <w:rPr>
                          <w:color w:val="auto"/>
                        </w:rPr>
                        <w:t>多面的機能支払に係る活動計画書（</w:t>
                      </w:r>
                      <w:r w:rsidRPr="0098413F">
                        <w:rPr>
                          <w:rFonts w:hint="default"/>
                          <w:color w:val="auto"/>
                        </w:rPr>
                        <w:t>1号事業様式）</w:t>
                      </w:r>
                      <w:bookmarkEnd w:id="6"/>
                      <w:r w:rsidRPr="0098413F">
                        <w:rPr>
                          <w:color w:val="auto"/>
                        </w:rPr>
                        <w:t>に記載</w:t>
                      </w:r>
                      <w:r>
                        <w:rPr>
                          <w:color w:val="auto"/>
                        </w:rPr>
                        <w:t>し</w:t>
                      </w:r>
                      <w:r w:rsidRPr="0098413F">
                        <w:rPr>
                          <w:color w:val="auto"/>
                        </w:rPr>
                        <w:t>ている「</w:t>
                      </w:r>
                      <w:r>
                        <w:rPr>
                          <w:color w:val="auto"/>
                        </w:rPr>
                        <w:t>対象</w:t>
                      </w:r>
                      <w:r w:rsidRPr="0098413F">
                        <w:rPr>
                          <w:color w:val="auto"/>
                        </w:rPr>
                        <w:t>農用地面積」を記入してください</w:t>
                      </w:r>
                      <w:r w:rsidRPr="005B5295">
                        <w:rPr>
                          <w:color w:val="auto"/>
                        </w:rPr>
                        <w:t>。</w:t>
                      </w:r>
                    </w:p>
                    <w:p w14:paraId="19927647" w14:textId="3B4D930B" w:rsidR="000C3B47" w:rsidRPr="005B5295" w:rsidRDefault="000C3B47" w:rsidP="000E0904">
                      <w:pPr>
                        <w:adjustRightInd w:val="0"/>
                        <w:snapToGrid w:val="0"/>
                        <w:rPr>
                          <w:rFonts w:hint="default"/>
                          <w:color w:val="auto"/>
                        </w:rPr>
                      </w:pPr>
                      <w:r>
                        <w:rPr>
                          <w:color w:val="auto"/>
                        </w:rPr>
                        <w:t>○</w:t>
                      </w:r>
                      <w:r w:rsidRPr="005B5295">
                        <w:rPr>
                          <w:color w:val="auto"/>
                        </w:rPr>
                        <w:t>不用な項目（地目）は、削除して下さい。</w:t>
                      </w:r>
                    </w:p>
                  </w:txbxContent>
                </v:textbox>
              </v:shape>
            </w:pict>
          </mc:Fallback>
        </mc:AlternateContent>
      </w:r>
    </w:p>
    <w:p w14:paraId="3DE91C41" w14:textId="137D2203" w:rsidR="00267216" w:rsidRPr="001C4E2F" w:rsidRDefault="00E83BAC" w:rsidP="00267216">
      <w:pPr>
        <w:spacing w:line="269" w:lineRule="exact"/>
        <w:ind w:left="736" w:hangingChars="300" w:hanging="736"/>
        <w:rPr>
          <w:rFonts w:ascii="ＭＳ ゴシック" w:eastAsia="ＭＳ ゴシック" w:hAnsi="ＭＳ ゴシック" w:hint="default"/>
        </w:rPr>
      </w:pPr>
      <w:r w:rsidRPr="001C4E2F">
        <w:rPr>
          <w:rFonts w:ascii="ＭＳ ゴシック" w:eastAsia="ＭＳ ゴシック" w:hAnsi="ＭＳ ゴシック"/>
        </w:rPr>
        <w:t xml:space="preserve">　　　</w:t>
      </w:r>
    </w:p>
    <w:p w14:paraId="32EDB90A" w14:textId="665F79F6" w:rsidR="00042C5A" w:rsidRPr="001C4E2F" w:rsidRDefault="00042C5A" w:rsidP="00267216">
      <w:pPr>
        <w:spacing w:line="269" w:lineRule="exact"/>
        <w:ind w:left="736" w:hangingChars="300" w:hanging="736"/>
        <w:rPr>
          <w:rFonts w:ascii="ＭＳ ゴシック" w:eastAsia="ＭＳ ゴシック" w:hAnsi="ＭＳ ゴシック" w:hint="default"/>
        </w:rPr>
      </w:pPr>
    </w:p>
    <w:p w14:paraId="64E07CC9" w14:textId="741D95B5" w:rsidR="00042C5A" w:rsidRPr="001C4E2F" w:rsidRDefault="00042C5A" w:rsidP="00267216">
      <w:pPr>
        <w:spacing w:line="269" w:lineRule="exact"/>
        <w:ind w:left="736" w:hangingChars="300" w:hanging="736"/>
        <w:rPr>
          <w:rFonts w:ascii="ＭＳ ゴシック" w:eastAsia="ＭＳ ゴシック" w:hAnsi="ＭＳ ゴシック" w:hint="default"/>
        </w:rPr>
      </w:pPr>
    </w:p>
    <w:p w14:paraId="13202827" w14:textId="6979F24A" w:rsidR="00042C5A" w:rsidRPr="001C4E2F" w:rsidRDefault="00042C5A" w:rsidP="00267216">
      <w:pPr>
        <w:spacing w:line="269" w:lineRule="exact"/>
        <w:ind w:left="739" w:hangingChars="300" w:hanging="739"/>
        <w:rPr>
          <w:rFonts w:ascii="ＭＳ ゴシック" w:eastAsia="ＭＳ ゴシック" w:hAnsi="ＭＳ ゴシック" w:hint="default"/>
          <w:b/>
          <w:color w:val="FF0000"/>
        </w:rPr>
      </w:pPr>
    </w:p>
    <w:p w14:paraId="53B120AE" w14:textId="33793C6A" w:rsidR="007D6EFC" w:rsidRPr="001C4E2F" w:rsidRDefault="007D6EFC">
      <w:pPr>
        <w:spacing w:line="269" w:lineRule="exact"/>
        <w:rPr>
          <w:rFonts w:ascii="ＭＳ ゴシック" w:eastAsia="ＭＳ ゴシック" w:hAnsi="ＭＳ ゴシック" w:hint="default"/>
        </w:rPr>
      </w:pPr>
    </w:p>
    <w:p w14:paraId="4D3F9C1C" w14:textId="350FE912" w:rsidR="005F1E33" w:rsidRPr="001C4E2F" w:rsidRDefault="005F1E33">
      <w:pPr>
        <w:spacing w:line="269" w:lineRule="exact"/>
        <w:rPr>
          <w:rFonts w:ascii="ＭＳ ゴシック" w:eastAsia="ＭＳ ゴシック" w:hAnsi="ＭＳ ゴシック" w:hint="default"/>
          <w:b/>
        </w:rPr>
      </w:pPr>
      <w:r w:rsidRPr="001C4E2F">
        <w:rPr>
          <w:rFonts w:ascii="ＭＳ ゴシック" w:eastAsia="ＭＳ ゴシック" w:hAnsi="ＭＳ ゴシック"/>
        </w:rPr>
        <w:t>（</w:t>
      </w:r>
      <w:r w:rsidRPr="001C4E2F">
        <w:rPr>
          <w:rFonts w:ascii="ＭＳ ゴシック" w:eastAsia="ＭＳ ゴシック" w:hAnsi="ＭＳ ゴシック"/>
          <w:b/>
        </w:rPr>
        <w:t>２）水路、農道、ため池</w:t>
      </w:r>
    </w:p>
    <w:p w14:paraId="1C54C367" w14:textId="77777777" w:rsidR="007D6EFC" w:rsidRPr="001C4E2F" w:rsidRDefault="00361783">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 xml:space="preserve">　　　　水路(開水路)</w:t>
      </w:r>
      <w:r w:rsidR="007D6EFC" w:rsidRPr="001C4E2F">
        <w:rPr>
          <w:rFonts w:ascii="ＭＳ ゴシック" w:eastAsia="ＭＳ ゴシック" w:hAnsi="ＭＳ ゴシック"/>
          <w:b/>
        </w:rPr>
        <w:t xml:space="preserve">　　　</w:t>
      </w:r>
      <w:r w:rsidRPr="001C4E2F">
        <w:rPr>
          <w:rFonts w:ascii="ＭＳ ゴシック" w:eastAsia="ＭＳ ゴシック" w:hAnsi="ＭＳ ゴシック"/>
          <w:b/>
        </w:rPr>
        <w:t xml:space="preserve">　</w:t>
      </w:r>
      <w:r w:rsidRPr="001C4E2F">
        <w:rPr>
          <w:rFonts w:ascii="ＭＳ ゴシック" w:eastAsia="ＭＳ ゴシック" w:hAnsi="ＭＳ ゴシック"/>
          <w:b/>
          <w:u w:val="single"/>
        </w:rPr>
        <w:t>４．８７５km</w:t>
      </w:r>
    </w:p>
    <w:p w14:paraId="7AD9091A" w14:textId="77777777" w:rsidR="00361783" w:rsidRPr="001C4E2F" w:rsidRDefault="00361783">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 xml:space="preserve">　　</w:t>
      </w:r>
      <w:r w:rsidR="007D6EFC" w:rsidRPr="001C4E2F">
        <w:rPr>
          <w:rFonts w:ascii="ＭＳ ゴシック" w:eastAsia="ＭＳ ゴシック" w:hAnsi="ＭＳ ゴシック"/>
          <w:b/>
        </w:rPr>
        <w:t xml:space="preserve">　　水路(</w:t>
      </w:r>
      <w:r w:rsidRPr="001C4E2F">
        <w:rPr>
          <w:rFonts w:ascii="ＭＳ ゴシック" w:eastAsia="ＭＳ ゴシック" w:hAnsi="ＭＳ ゴシック"/>
          <w:b/>
        </w:rPr>
        <w:t>パイプライン</w:t>
      </w:r>
      <w:r w:rsidR="007D6EFC" w:rsidRPr="001C4E2F">
        <w:rPr>
          <w:rFonts w:ascii="ＭＳ ゴシック" w:eastAsia="ＭＳ ゴシック" w:hAnsi="ＭＳ ゴシック"/>
          <w:b/>
        </w:rPr>
        <w:t xml:space="preserve">)　</w:t>
      </w:r>
      <w:r w:rsidR="007D6EFC" w:rsidRPr="001C4E2F">
        <w:rPr>
          <w:rFonts w:ascii="ＭＳ ゴシック" w:eastAsia="ＭＳ ゴシック" w:hAnsi="ＭＳ ゴシック"/>
          <w:b/>
          <w:u w:val="single"/>
        </w:rPr>
        <w:t>２．３５６km</w:t>
      </w:r>
    </w:p>
    <w:p w14:paraId="733F1D9B" w14:textId="6606E596" w:rsidR="00361783" w:rsidRPr="001C4E2F" w:rsidRDefault="00361783">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 xml:space="preserve">　　　　</w:t>
      </w:r>
      <w:r w:rsidR="007D6EFC" w:rsidRPr="001C4E2F">
        <w:rPr>
          <w:rFonts w:ascii="ＭＳ ゴシック" w:eastAsia="ＭＳ ゴシック" w:hAnsi="ＭＳ ゴシック"/>
          <w:b/>
        </w:rPr>
        <w:t xml:space="preserve">農道　　　　　　　　</w:t>
      </w:r>
      <w:r w:rsidR="007D6EFC" w:rsidRPr="001C4E2F">
        <w:rPr>
          <w:rFonts w:ascii="ＭＳ ゴシック" w:eastAsia="ＭＳ ゴシック" w:hAnsi="ＭＳ ゴシック"/>
          <w:b/>
          <w:u w:val="single"/>
        </w:rPr>
        <w:t>３．４６０km</w:t>
      </w:r>
    </w:p>
    <w:p w14:paraId="575FCA8E" w14:textId="24B99C3D" w:rsidR="00361783" w:rsidRPr="001C4E2F" w:rsidRDefault="007D6EFC">
      <w:pPr>
        <w:spacing w:line="269" w:lineRule="exact"/>
        <w:rPr>
          <w:rFonts w:ascii="ＭＳ ゴシック" w:eastAsia="ＭＳ ゴシック" w:hAnsi="ＭＳ ゴシック" w:hint="default"/>
        </w:rPr>
      </w:pPr>
      <w:r w:rsidRPr="001C4E2F">
        <w:rPr>
          <w:rFonts w:ascii="ＭＳ ゴシック" w:eastAsia="ＭＳ ゴシック" w:hAnsi="ＭＳ ゴシック"/>
          <w:b/>
        </w:rPr>
        <w:t xml:space="preserve">　　　　ため池　　　　　　　</w:t>
      </w:r>
      <w:r w:rsidRPr="001C4E2F">
        <w:rPr>
          <w:rFonts w:ascii="ＭＳ ゴシック" w:eastAsia="ＭＳ ゴシック" w:hAnsi="ＭＳ ゴシック"/>
          <w:b/>
          <w:u w:val="single"/>
        </w:rPr>
        <w:t xml:space="preserve">　　　３ヶ所</w:t>
      </w:r>
    </w:p>
    <w:p w14:paraId="10EA7E2F" w14:textId="45F79832" w:rsidR="00361783" w:rsidRPr="001C4E2F" w:rsidRDefault="00F92DE2" w:rsidP="00F92DE2">
      <w:pPr>
        <w:spacing w:line="180" w:lineRule="exact"/>
        <w:rPr>
          <w:rFonts w:ascii="ＭＳ ゴシック" w:eastAsia="ＭＳ ゴシック" w:hAnsi="ＭＳ ゴシック" w:hint="default"/>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83840" behindDoc="0" locked="0" layoutInCell="1" allowOverlap="1" wp14:anchorId="69F73C82" wp14:editId="55B4E137">
                <wp:simplePos x="0" y="0"/>
                <wp:positionH relativeFrom="column">
                  <wp:posOffset>324485</wp:posOffset>
                </wp:positionH>
                <wp:positionV relativeFrom="paragraph">
                  <wp:posOffset>80011</wp:posOffset>
                </wp:positionV>
                <wp:extent cx="5612130" cy="617220"/>
                <wp:effectExtent l="57150" t="0" r="83820" b="125730"/>
                <wp:wrapNone/>
                <wp:docPr id="4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130" cy="617220"/>
                        </a:xfrm>
                        <a:prstGeom prst="wedgeRectCallout">
                          <a:avLst>
                            <a:gd name="adj1" fmla="val -48363"/>
                            <a:gd name="adj2" fmla="val -19461"/>
                          </a:avLst>
                        </a:prstGeom>
                        <a:solidFill>
                          <a:srgbClr val="FFFFFF"/>
                        </a:solidFill>
                        <a:ln w="9525">
                          <a:solidFill>
                            <a:schemeClr val="bg1">
                              <a:lumMod val="50000"/>
                            </a:schemeClr>
                          </a:solidFill>
                          <a:prstDash val="sysDash"/>
                          <a:miter lim="800000"/>
                          <a:headEnd/>
                          <a:tailEnd/>
                        </a:ln>
                        <a:effectLst>
                          <a:outerShdw blurRad="50800" dist="50800" dir="5400000" algn="ctr" rotWithShape="0">
                            <a:schemeClr val="bg1">
                              <a:lumMod val="85000"/>
                            </a:schemeClr>
                          </a:outerShdw>
                        </a:effectLst>
                      </wps:spPr>
                      <wps:txbx>
                        <w:txbxContent>
                          <w:p w14:paraId="138A177D" w14:textId="2D6503AA" w:rsidR="000C3B47" w:rsidRDefault="000C3B47" w:rsidP="000E0904">
                            <w:pPr>
                              <w:adjustRightInd w:val="0"/>
                              <w:snapToGrid w:val="0"/>
                              <w:rPr>
                                <w:rFonts w:hint="default"/>
                                <w:color w:val="auto"/>
                              </w:rPr>
                            </w:pPr>
                            <w:r>
                              <w:rPr>
                                <w:color w:val="auto"/>
                              </w:rPr>
                              <w:t>○</w:t>
                            </w:r>
                            <w:r w:rsidRPr="0098413F">
                              <w:rPr>
                                <w:color w:val="auto"/>
                              </w:rPr>
                              <w:t>農業の有する多面的機能の発揮の促進に関する活動計画書（様式第１－３号）</w:t>
                            </w:r>
                            <w:r w:rsidRPr="005B5295">
                              <w:rPr>
                                <w:rFonts w:hint="default"/>
                                <w:color w:val="auto"/>
                              </w:rPr>
                              <w:t>に記載している「農業用施設」の延長、箇所数を記入して下さい。</w:t>
                            </w:r>
                          </w:p>
                          <w:p w14:paraId="5796BCD3" w14:textId="3738E20E" w:rsidR="000C3B47" w:rsidRPr="005B5295" w:rsidRDefault="000C3B47" w:rsidP="000E0904">
                            <w:pPr>
                              <w:adjustRightInd w:val="0"/>
                              <w:snapToGrid w:val="0"/>
                              <w:rPr>
                                <w:rFonts w:hint="default"/>
                                <w:color w:val="auto"/>
                              </w:rPr>
                            </w:pPr>
                            <w:r>
                              <w:rPr>
                                <w:color w:val="auto"/>
                              </w:rPr>
                              <w:t>○</w:t>
                            </w:r>
                            <w:r w:rsidRPr="005B5295">
                              <w:rPr>
                                <w:color w:val="auto"/>
                              </w:rPr>
                              <w:t>不用な項目（施設）は、削除して下さい。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3C82" id="_x0000_s1034" type="#_x0000_t61" style="position:absolute;left:0;text-align:left;margin-left:25.55pt;margin-top:6.3pt;width:441.9pt;height:4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" adj="354,6596" strokecolor="#7f7f7f [1612]">
                <v:stroke dashstyle="3 1"/>
                <v:shadow on="t" color="#d8d8d8 [2732]" offset="0,4pt"/>
                <v:textbox inset="5.85pt,.7pt,5.85pt,.7pt">
                  <w:txbxContent>
                    <w:p w14:paraId="138A177D" w14:textId="2D6503AA" w:rsidR="000C3B47" w:rsidRDefault="000C3B47" w:rsidP="000E0904">
                      <w:pPr>
                        <w:adjustRightInd w:val="0"/>
                        <w:snapToGrid w:val="0"/>
                        <w:rPr>
                          <w:rFonts w:hint="default"/>
                          <w:color w:val="auto"/>
                        </w:rPr>
                      </w:pPr>
                      <w:r>
                        <w:rPr>
                          <w:color w:val="auto"/>
                        </w:rPr>
                        <w:t>○</w:t>
                      </w:r>
                      <w:r w:rsidRPr="0098413F">
                        <w:rPr>
                          <w:color w:val="auto"/>
                        </w:rPr>
                        <w:t>農業の有する多面的機能の発揮の促進に関する活動計画書（様式第１－３号）</w:t>
                      </w:r>
                      <w:r w:rsidRPr="005B5295">
                        <w:rPr>
                          <w:rFonts w:hint="default"/>
                          <w:color w:val="auto"/>
                        </w:rPr>
                        <w:t>に記載している「農業用施設」の延長、箇所数を記入して下さい。</w:t>
                      </w:r>
                    </w:p>
                    <w:p w14:paraId="5796BCD3" w14:textId="3738E20E" w:rsidR="000C3B47" w:rsidRPr="005B5295" w:rsidRDefault="000C3B47" w:rsidP="000E0904">
                      <w:pPr>
                        <w:adjustRightInd w:val="0"/>
                        <w:snapToGrid w:val="0"/>
                        <w:rPr>
                          <w:rFonts w:hint="default"/>
                          <w:color w:val="auto"/>
                        </w:rPr>
                      </w:pPr>
                      <w:r>
                        <w:rPr>
                          <w:color w:val="auto"/>
                        </w:rPr>
                        <w:t>○</w:t>
                      </w:r>
                      <w:r w:rsidRPr="005B5295">
                        <w:rPr>
                          <w:color w:val="auto"/>
                        </w:rPr>
                        <w:t>不用な項目（施設）は、削除して下さい。</w:t>
                      </w:r>
                    </w:p>
                  </w:txbxContent>
                </v:textbox>
              </v:shape>
            </w:pict>
          </mc:Fallback>
        </mc:AlternateContent>
      </w:r>
    </w:p>
    <w:p w14:paraId="0EF78753" w14:textId="44888F8B" w:rsidR="007D6EFC" w:rsidRPr="001C4E2F" w:rsidRDefault="007D6EFC" w:rsidP="00596F91">
      <w:pPr>
        <w:spacing w:line="269" w:lineRule="exact"/>
        <w:ind w:left="736" w:hangingChars="300" w:hanging="736"/>
        <w:rPr>
          <w:rFonts w:ascii="ＭＳ ゴシック" w:eastAsia="ＭＳ ゴシック" w:hAnsi="ＭＳ ゴシック" w:hint="default"/>
        </w:rPr>
      </w:pPr>
      <w:r w:rsidRPr="001C4E2F">
        <w:rPr>
          <w:rFonts w:ascii="ＭＳ ゴシック" w:eastAsia="ＭＳ ゴシック" w:hAnsi="ＭＳ ゴシック"/>
        </w:rPr>
        <w:t xml:space="preserve">　　　</w:t>
      </w:r>
    </w:p>
    <w:p w14:paraId="490F421C" w14:textId="55B30E35" w:rsidR="00042C5A" w:rsidRPr="001C4E2F" w:rsidRDefault="00042C5A" w:rsidP="00596F91">
      <w:pPr>
        <w:spacing w:line="269" w:lineRule="exact"/>
        <w:ind w:left="736" w:hangingChars="300" w:hanging="736"/>
        <w:rPr>
          <w:rFonts w:ascii="ＭＳ ゴシック" w:eastAsia="ＭＳ ゴシック" w:hAnsi="ＭＳ ゴシック" w:hint="default"/>
        </w:rPr>
      </w:pPr>
    </w:p>
    <w:p w14:paraId="69680688" w14:textId="6B9B707C" w:rsidR="00042C5A" w:rsidRPr="001C4E2F" w:rsidRDefault="00042C5A" w:rsidP="00596F91">
      <w:pPr>
        <w:spacing w:line="269" w:lineRule="exact"/>
        <w:ind w:left="736" w:hangingChars="300" w:hanging="736"/>
        <w:rPr>
          <w:rFonts w:ascii="ＭＳ ゴシック" w:eastAsia="ＭＳ ゴシック" w:hAnsi="ＭＳ ゴシック" w:hint="default"/>
        </w:rPr>
      </w:pPr>
    </w:p>
    <w:p w14:paraId="56CF91DB" w14:textId="0379FC2C" w:rsidR="00042C5A" w:rsidRPr="00DD73AD" w:rsidRDefault="00042C5A" w:rsidP="00DD73AD">
      <w:pPr>
        <w:adjustRightInd w:val="0"/>
        <w:snapToGrid w:val="0"/>
        <w:ind w:left="316" w:hangingChars="300" w:hanging="316"/>
        <w:rPr>
          <w:rFonts w:ascii="ＭＳ ゴシック" w:eastAsia="ＭＳ ゴシック" w:hAnsi="ＭＳ ゴシック" w:hint="default"/>
          <w:sz w:val="10"/>
          <w:szCs w:val="4"/>
        </w:rPr>
      </w:pPr>
    </w:p>
    <w:p w14:paraId="1FE80749" w14:textId="77777777" w:rsidR="00F76ACB" w:rsidRPr="00DD73AD" w:rsidRDefault="00F76ACB" w:rsidP="00F76ACB">
      <w:pPr>
        <w:adjustRightInd w:val="0"/>
        <w:snapToGrid w:val="0"/>
        <w:ind w:leftChars="100" w:left="245"/>
        <w:rPr>
          <w:rFonts w:ascii="ＭＳ ゴシック" w:eastAsia="ＭＳ ゴシック" w:hAnsi="ＭＳ ゴシック" w:hint="default"/>
          <w:color w:val="auto"/>
          <w:sz w:val="10"/>
          <w:szCs w:val="6"/>
        </w:rPr>
      </w:pPr>
    </w:p>
    <w:p w14:paraId="5976E314" w14:textId="3EA6C0CB" w:rsidR="005F1E33" w:rsidRPr="001C4E2F" w:rsidRDefault="005F1E33">
      <w:pPr>
        <w:spacing w:line="269" w:lineRule="exact"/>
        <w:rPr>
          <w:rFonts w:ascii="ＭＳ ゴシック" w:eastAsia="ＭＳ ゴシック" w:hAnsi="ＭＳ ゴシック" w:hint="default"/>
          <w:b/>
        </w:rPr>
      </w:pPr>
      <w:r w:rsidRPr="001C4E2F">
        <w:rPr>
          <w:rFonts w:ascii="ＭＳ ゴシック" w:eastAsia="ＭＳ ゴシック" w:hAnsi="ＭＳ ゴシック"/>
          <w:b/>
        </w:rPr>
        <w:t>（３）その他施設等</w:t>
      </w:r>
    </w:p>
    <w:p w14:paraId="52B459B4" w14:textId="77777777" w:rsidR="003600AF" w:rsidRPr="001C4E2F" w:rsidRDefault="00221EFA" w:rsidP="005B6E72">
      <w:pPr>
        <w:spacing w:line="140" w:lineRule="exact"/>
        <w:rPr>
          <w:rFonts w:ascii="ＭＳ ゴシック" w:eastAsia="ＭＳ ゴシック" w:hAnsi="ＭＳ ゴシック" w:hint="default"/>
        </w:rPr>
      </w:pPr>
      <w:r w:rsidRPr="001C4E2F">
        <w:rPr>
          <w:rFonts w:ascii="ＭＳ ゴシック" w:eastAsia="ＭＳ ゴシック" w:hAnsi="ＭＳ ゴシック"/>
        </w:rPr>
        <w:t xml:space="preserve">　　　</w:t>
      </w:r>
    </w:p>
    <w:p w14:paraId="1C44E661" w14:textId="285B540E" w:rsidR="00C303EB" w:rsidRPr="001C4E2F" w:rsidRDefault="00851BDE" w:rsidP="003600AF">
      <w:pPr>
        <w:spacing w:line="269" w:lineRule="exact"/>
        <w:ind w:firstLineChars="200" w:firstLine="491"/>
        <w:rPr>
          <w:rFonts w:ascii="ＭＳ ゴシック" w:eastAsia="ＭＳ ゴシック" w:hAnsi="ＭＳ ゴシック" w:hint="default"/>
          <w:color w:val="auto"/>
        </w:rPr>
      </w:pPr>
      <w:r w:rsidRPr="001C4E2F">
        <w:rPr>
          <w:rFonts w:ascii="ＭＳ ゴシック" w:eastAsia="ＭＳ ゴシック" w:hAnsi="ＭＳ ゴシック"/>
          <w:color w:val="auto"/>
        </w:rPr>
        <w:t>記入</w:t>
      </w:r>
      <w:r w:rsidR="00C303EB" w:rsidRPr="001C4E2F">
        <w:rPr>
          <w:rFonts w:ascii="ＭＳ ゴシック" w:eastAsia="ＭＳ ゴシック" w:hAnsi="ＭＳ ゴシック"/>
          <w:color w:val="auto"/>
        </w:rPr>
        <w:t>例）</w:t>
      </w:r>
    </w:p>
    <w:p w14:paraId="1A46CA44" w14:textId="5E5204CD" w:rsidR="001F4EA4" w:rsidRPr="001C4E2F" w:rsidRDefault="001F4EA4" w:rsidP="00FF5C54">
      <w:pPr>
        <w:spacing w:line="269" w:lineRule="exact"/>
        <w:ind w:leftChars="400" w:left="982"/>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鳥獣害防止柵　</w:t>
      </w:r>
      <w:r w:rsidR="00542837" w:rsidRPr="001C4E2F">
        <w:rPr>
          <w:rFonts w:ascii="ＭＳ ゴシック" w:eastAsia="ＭＳ ゴシック" w:hAnsi="ＭＳ ゴシック"/>
          <w:color w:val="auto"/>
        </w:rPr>
        <w:t xml:space="preserve">　　　</w:t>
      </w:r>
      <w:r w:rsidR="00542837" w:rsidRPr="001C4E2F">
        <w:rPr>
          <w:rFonts w:ascii="ＭＳ ゴシック" w:eastAsia="ＭＳ ゴシック" w:hAnsi="ＭＳ ゴシック"/>
          <w:color w:val="auto"/>
          <w:u w:val="single"/>
        </w:rPr>
        <w:t>２．５６０km</w:t>
      </w:r>
      <w:r w:rsidRPr="001C4E2F">
        <w:rPr>
          <w:rFonts w:ascii="ＭＳ ゴシック" w:eastAsia="ＭＳ ゴシック" w:hAnsi="ＭＳ ゴシック"/>
          <w:color w:val="auto"/>
        </w:rPr>
        <w:t xml:space="preserve">　</w:t>
      </w:r>
    </w:p>
    <w:p w14:paraId="28CA60EE" w14:textId="0F61C7F7" w:rsidR="00C303EB" w:rsidRPr="001C4E2F" w:rsidRDefault="00C303EB" w:rsidP="00FF5C54">
      <w:pPr>
        <w:spacing w:line="269" w:lineRule="exact"/>
        <w:ind w:leftChars="400" w:left="982"/>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防風林　</w:t>
      </w:r>
      <w:r w:rsidR="00542837" w:rsidRPr="001C4E2F">
        <w:rPr>
          <w:rFonts w:ascii="ＭＳ ゴシック" w:eastAsia="ＭＳ ゴシック" w:hAnsi="ＭＳ ゴシック"/>
          <w:color w:val="auto"/>
        </w:rPr>
        <w:t xml:space="preserve">　　　　　　</w:t>
      </w:r>
      <w:r w:rsidR="00542837" w:rsidRPr="001C4E2F">
        <w:rPr>
          <w:rFonts w:ascii="ＭＳ ゴシック" w:eastAsia="ＭＳ ゴシック" w:hAnsi="ＭＳ ゴシック"/>
          <w:color w:val="auto"/>
          <w:u w:val="single"/>
        </w:rPr>
        <w:t>１．５４０km</w:t>
      </w:r>
    </w:p>
    <w:p w14:paraId="6924745F" w14:textId="55F431C3" w:rsidR="00FF5C54" w:rsidRPr="001C4E2F" w:rsidRDefault="00C303EB" w:rsidP="00FF5C54">
      <w:pPr>
        <w:spacing w:line="269" w:lineRule="exact"/>
        <w:ind w:leftChars="400" w:left="982"/>
        <w:rPr>
          <w:rFonts w:ascii="ＭＳ ゴシック" w:eastAsia="ＭＳ ゴシック" w:hAnsi="ＭＳ ゴシック" w:hint="default"/>
          <w:color w:val="auto"/>
        </w:rPr>
      </w:pPr>
      <w:r w:rsidRPr="001C4E2F">
        <w:rPr>
          <w:rFonts w:ascii="ＭＳ ゴシック" w:eastAsia="ＭＳ ゴシック" w:hAnsi="ＭＳ ゴシック"/>
          <w:color w:val="auto"/>
        </w:rPr>
        <w:t>揚水ポンプ</w:t>
      </w:r>
      <w:r w:rsidR="00542837" w:rsidRPr="001C4E2F">
        <w:rPr>
          <w:rFonts w:ascii="ＭＳ ゴシック" w:eastAsia="ＭＳ ゴシック" w:hAnsi="ＭＳ ゴシック"/>
          <w:color w:val="auto"/>
        </w:rPr>
        <w:t xml:space="preserve">　　　　　</w:t>
      </w:r>
      <w:r w:rsidR="00542837" w:rsidRPr="001C4E2F">
        <w:rPr>
          <w:rFonts w:ascii="ＭＳ ゴシック" w:eastAsia="ＭＳ ゴシック" w:hAnsi="ＭＳ ゴシック"/>
          <w:color w:val="auto"/>
          <w:u w:val="single"/>
        </w:rPr>
        <w:t xml:space="preserve">　　　　２</w:t>
      </w:r>
      <w:r w:rsidRPr="001C4E2F">
        <w:rPr>
          <w:rFonts w:ascii="ＭＳ ゴシック" w:eastAsia="ＭＳ ゴシック" w:hAnsi="ＭＳ ゴシック"/>
          <w:color w:val="auto"/>
          <w:u w:val="single"/>
        </w:rPr>
        <w:t>台</w:t>
      </w:r>
      <w:r w:rsidR="00542837" w:rsidRPr="001C4E2F">
        <w:rPr>
          <w:rFonts w:ascii="ＭＳ ゴシック" w:eastAsia="ＭＳ ゴシック" w:hAnsi="ＭＳ ゴシック"/>
          <w:color w:val="auto"/>
        </w:rPr>
        <w:t xml:space="preserve">　</w:t>
      </w:r>
    </w:p>
    <w:p w14:paraId="3CF947F5" w14:textId="2C225A3E" w:rsidR="00C303EB" w:rsidRPr="001C4E2F" w:rsidRDefault="00C303EB" w:rsidP="00FF5C54">
      <w:pPr>
        <w:spacing w:line="269" w:lineRule="exact"/>
        <w:ind w:leftChars="400" w:left="982"/>
        <w:rPr>
          <w:rFonts w:ascii="ＭＳ ゴシック" w:eastAsia="ＭＳ ゴシック" w:hAnsi="ＭＳ ゴシック" w:hint="default"/>
          <w:color w:val="auto"/>
        </w:rPr>
      </w:pPr>
      <w:r w:rsidRPr="001C4E2F">
        <w:rPr>
          <w:rFonts w:ascii="ＭＳ ゴシック" w:eastAsia="ＭＳ ゴシック" w:hAnsi="ＭＳ ゴシック"/>
          <w:color w:val="auto"/>
        </w:rPr>
        <w:t>など</w:t>
      </w:r>
    </w:p>
    <w:p w14:paraId="6D9FE7E8" w14:textId="07E66BE7" w:rsidR="00FF5C54" w:rsidRPr="00F76ACB" w:rsidRDefault="00FF5C54" w:rsidP="00F76ACB">
      <w:pPr>
        <w:adjustRightInd w:val="0"/>
        <w:snapToGrid w:val="0"/>
        <w:ind w:leftChars="100" w:left="245"/>
        <w:rPr>
          <w:rFonts w:ascii="ＭＳ ゴシック" w:eastAsia="ＭＳ ゴシック" w:hAnsi="ＭＳ ゴシック" w:hint="default"/>
          <w:color w:val="auto"/>
          <w:sz w:val="6"/>
          <w:szCs w:val="2"/>
        </w:rPr>
      </w:pPr>
    </w:p>
    <w:p w14:paraId="07E32540" w14:textId="2DC62EAC" w:rsidR="00FF5C54" w:rsidRPr="001C4E2F" w:rsidRDefault="005B6E72" w:rsidP="008101FB">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85888" behindDoc="0" locked="0" layoutInCell="1" allowOverlap="1" wp14:anchorId="732B2A49" wp14:editId="576A23A6">
                <wp:simplePos x="0" y="0"/>
                <wp:positionH relativeFrom="column">
                  <wp:posOffset>332105</wp:posOffset>
                </wp:positionH>
                <wp:positionV relativeFrom="paragraph">
                  <wp:posOffset>10796</wp:posOffset>
                </wp:positionV>
                <wp:extent cx="5604510" cy="624840"/>
                <wp:effectExtent l="57150" t="0" r="72390" b="137160"/>
                <wp:wrapNone/>
                <wp:docPr id="4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4510" cy="624840"/>
                        </a:xfrm>
                        <a:prstGeom prst="wedgeRectCallout">
                          <a:avLst>
                            <a:gd name="adj1" fmla="val -48363"/>
                            <a:gd name="adj2" fmla="val -19461"/>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5CDCCD3F" w14:textId="76FEDF46" w:rsidR="000C3B47" w:rsidRPr="005B5295" w:rsidRDefault="000C3B47" w:rsidP="00FB4018">
                            <w:pPr>
                              <w:adjustRightInd w:val="0"/>
                              <w:snapToGrid w:val="0"/>
                              <w:rPr>
                                <w:rFonts w:hint="default"/>
                                <w:color w:val="auto"/>
                              </w:rPr>
                            </w:pPr>
                            <w:r>
                              <w:rPr>
                                <w:color w:val="auto"/>
                              </w:rPr>
                              <w:t>○</w:t>
                            </w:r>
                            <w:r w:rsidRPr="005B5295">
                              <w:rPr>
                                <w:color w:val="auto"/>
                              </w:rPr>
                              <w:t>上記（２）に記載以外に保全管理</w:t>
                            </w:r>
                            <w:r>
                              <w:rPr>
                                <w:color w:val="auto"/>
                              </w:rPr>
                              <w:t>する</w:t>
                            </w:r>
                            <w:r w:rsidRPr="005B5295">
                              <w:rPr>
                                <w:color w:val="auto"/>
                              </w:rPr>
                              <w:t>施設があれば記入して下さい。</w:t>
                            </w:r>
                          </w:p>
                          <w:p w14:paraId="1DBAD3EA" w14:textId="40A2715D" w:rsidR="000C3B47" w:rsidRPr="005B5295" w:rsidRDefault="000C3B47" w:rsidP="00FB4018">
                            <w:pPr>
                              <w:adjustRightInd w:val="0"/>
                              <w:snapToGrid w:val="0"/>
                              <w:rPr>
                                <w:rFonts w:hint="default"/>
                                <w:color w:val="auto"/>
                              </w:rPr>
                            </w:pPr>
                            <w:r>
                              <w:rPr>
                                <w:color w:val="auto"/>
                              </w:rPr>
                              <w:t>○</w:t>
                            </w:r>
                            <w:r w:rsidRPr="005B5295">
                              <w:rPr>
                                <w:color w:val="auto"/>
                              </w:rPr>
                              <w:t>今後新たに保全管理の対象とする予定の施設があれば記入して下さい。</w:t>
                            </w:r>
                          </w:p>
                          <w:p w14:paraId="1A82D100" w14:textId="76F4FC3B" w:rsidR="000C3B47" w:rsidRPr="005B5295" w:rsidRDefault="000C3B47" w:rsidP="00FB4018">
                            <w:pPr>
                              <w:adjustRightInd w:val="0"/>
                              <w:snapToGrid w:val="0"/>
                              <w:rPr>
                                <w:rFonts w:hint="default"/>
                                <w:color w:val="auto"/>
                              </w:rPr>
                            </w:pPr>
                            <w:r>
                              <w:rPr>
                                <w:color w:val="auto"/>
                              </w:rPr>
                              <w:t>○</w:t>
                            </w:r>
                            <w:r w:rsidRPr="005B5295">
                              <w:rPr>
                                <w:color w:val="auto"/>
                              </w:rPr>
                              <w:t>無ければ、削除してください。（「（</w:t>
                            </w:r>
                            <w:r w:rsidRPr="005B5295">
                              <w:rPr>
                                <w:rFonts w:hint="default"/>
                                <w:color w:val="auto"/>
                              </w:rPr>
                              <w:t>3）その他施設等」を削除）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B2A49" id="_x0000_s1035" type="#_x0000_t61" style="position:absolute;left:0;text-align:left;margin-left:26.15pt;margin-top:.85pt;width:441.3pt;height:4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" adj="354,6596" strokecolor="#7f7f7f">
                <v:stroke dashstyle="3 1"/>
                <v:shadow on="t" color="#d9d9d9" offset="0,4pt"/>
                <v:textbox inset="5.85pt,.7pt,5.85pt,.7pt">
                  <w:txbxContent>
                    <w:p w14:paraId="5CDCCD3F" w14:textId="76FEDF46" w:rsidR="000C3B47" w:rsidRPr="005B5295" w:rsidRDefault="000C3B47" w:rsidP="00FB4018">
                      <w:pPr>
                        <w:adjustRightInd w:val="0"/>
                        <w:snapToGrid w:val="0"/>
                        <w:rPr>
                          <w:rFonts w:hint="default"/>
                          <w:color w:val="auto"/>
                        </w:rPr>
                      </w:pPr>
                      <w:r>
                        <w:rPr>
                          <w:color w:val="auto"/>
                        </w:rPr>
                        <w:t>○</w:t>
                      </w:r>
                      <w:r w:rsidRPr="005B5295">
                        <w:rPr>
                          <w:color w:val="auto"/>
                        </w:rPr>
                        <w:t>上記（２）に記載以外に保全管理</w:t>
                      </w:r>
                      <w:r>
                        <w:rPr>
                          <w:color w:val="auto"/>
                        </w:rPr>
                        <w:t>する</w:t>
                      </w:r>
                      <w:r w:rsidRPr="005B5295">
                        <w:rPr>
                          <w:color w:val="auto"/>
                        </w:rPr>
                        <w:t>施設があれば記入して下さい。</w:t>
                      </w:r>
                    </w:p>
                    <w:p w14:paraId="1DBAD3EA" w14:textId="40A2715D" w:rsidR="000C3B47" w:rsidRPr="005B5295" w:rsidRDefault="000C3B47" w:rsidP="00FB4018">
                      <w:pPr>
                        <w:adjustRightInd w:val="0"/>
                        <w:snapToGrid w:val="0"/>
                        <w:rPr>
                          <w:rFonts w:hint="default"/>
                          <w:color w:val="auto"/>
                        </w:rPr>
                      </w:pPr>
                      <w:r>
                        <w:rPr>
                          <w:color w:val="auto"/>
                        </w:rPr>
                        <w:t>○</w:t>
                      </w:r>
                      <w:r w:rsidRPr="005B5295">
                        <w:rPr>
                          <w:color w:val="auto"/>
                        </w:rPr>
                        <w:t>今後新たに保全管理の対象とする予定の施設があれば記入して下さい。</w:t>
                      </w:r>
                    </w:p>
                    <w:p w14:paraId="1A82D100" w14:textId="76F4FC3B" w:rsidR="000C3B47" w:rsidRPr="005B5295" w:rsidRDefault="000C3B47" w:rsidP="00FB4018">
                      <w:pPr>
                        <w:adjustRightInd w:val="0"/>
                        <w:snapToGrid w:val="0"/>
                        <w:rPr>
                          <w:rFonts w:hint="default"/>
                          <w:color w:val="auto"/>
                        </w:rPr>
                      </w:pPr>
                      <w:r>
                        <w:rPr>
                          <w:color w:val="auto"/>
                        </w:rPr>
                        <w:t>○</w:t>
                      </w:r>
                      <w:r w:rsidRPr="005B5295">
                        <w:rPr>
                          <w:color w:val="auto"/>
                        </w:rPr>
                        <w:t>無ければ、削除してください。（「（</w:t>
                      </w:r>
                      <w:r w:rsidRPr="005B5295">
                        <w:rPr>
                          <w:rFonts w:hint="default"/>
                          <w:color w:val="auto"/>
                        </w:rPr>
                        <w:t>3）その他施設等」を削除）</w:t>
                      </w:r>
                    </w:p>
                  </w:txbxContent>
                </v:textbox>
              </v:shape>
            </w:pict>
          </mc:Fallback>
        </mc:AlternateContent>
      </w:r>
    </w:p>
    <w:p w14:paraId="416AAEC9" w14:textId="338EB0D3" w:rsidR="00FF5C54" w:rsidRPr="001C4E2F" w:rsidRDefault="00FF5C54" w:rsidP="008101FB">
      <w:pPr>
        <w:spacing w:line="269" w:lineRule="exact"/>
        <w:ind w:leftChars="100" w:left="245"/>
        <w:rPr>
          <w:rFonts w:ascii="ＭＳ ゴシック" w:eastAsia="ＭＳ ゴシック" w:hAnsi="ＭＳ ゴシック" w:hint="default"/>
          <w:color w:val="auto"/>
        </w:rPr>
      </w:pPr>
    </w:p>
    <w:p w14:paraId="48DE819B" w14:textId="2F6CBA20" w:rsidR="00FF5C54" w:rsidRPr="001C4E2F" w:rsidRDefault="00FF5C54" w:rsidP="008101FB">
      <w:pPr>
        <w:spacing w:line="269" w:lineRule="exact"/>
        <w:ind w:leftChars="100" w:left="245"/>
        <w:rPr>
          <w:rFonts w:ascii="ＭＳ ゴシック" w:eastAsia="ＭＳ ゴシック" w:hAnsi="ＭＳ ゴシック" w:hint="default"/>
          <w:color w:val="auto"/>
        </w:rPr>
      </w:pPr>
    </w:p>
    <w:p w14:paraId="0E77A093" w14:textId="39C01C5A" w:rsidR="00FF5C54" w:rsidRPr="001C4E2F" w:rsidRDefault="00FF5C54" w:rsidP="008101FB">
      <w:pPr>
        <w:spacing w:line="269" w:lineRule="exact"/>
        <w:ind w:leftChars="100" w:left="245"/>
        <w:rPr>
          <w:rFonts w:ascii="ＭＳ ゴシック" w:eastAsia="ＭＳ ゴシック" w:hAnsi="ＭＳ ゴシック" w:hint="default"/>
          <w:color w:val="auto"/>
        </w:rPr>
      </w:pPr>
    </w:p>
    <w:p w14:paraId="7C9E02AF" w14:textId="77777777" w:rsidR="00DD73AD" w:rsidRPr="00DD73AD" w:rsidRDefault="00DD73AD" w:rsidP="00DD73AD">
      <w:pPr>
        <w:adjustRightInd w:val="0"/>
        <w:snapToGrid w:val="0"/>
        <w:ind w:left="316" w:hangingChars="300" w:hanging="316"/>
        <w:rPr>
          <w:rFonts w:ascii="ＭＳ ゴシック" w:eastAsia="ＭＳ ゴシック" w:hAnsi="ＭＳ ゴシック" w:hint="default"/>
          <w:sz w:val="10"/>
          <w:szCs w:val="4"/>
        </w:rPr>
      </w:pPr>
    </w:p>
    <w:p w14:paraId="3AC632BA" w14:textId="497487E6" w:rsidR="005F1E33" w:rsidRPr="004B73F8" w:rsidRDefault="005F1E33" w:rsidP="004B73F8">
      <w:pPr>
        <w:adjustRightInd w:val="0"/>
        <w:snapToGrid w:val="0"/>
        <w:rPr>
          <w:rFonts w:ascii="ＭＳ ゴシック" w:eastAsia="ＭＳ ゴシック" w:hAnsi="ＭＳ ゴシック" w:hint="default"/>
          <w:b/>
          <w:color w:val="auto"/>
          <w:sz w:val="32"/>
          <w:szCs w:val="21"/>
        </w:rPr>
      </w:pPr>
      <w:r w:rsidRPr="004B73F8">
        <w:rPr>
          <w:rFonts w:ascii="ＭＳ ゴシック" w:eastAsia="ＭＳ ゴシック" w:hAnsi="ＭＳ ゴシック"/>
          <w:b/>
          <w:color w:val="auto"/>
          <w:sz w:val="32"/>
          <w:szCs w:val="21"/>
        </w:rPr>
        <w:t>２．地域の共同活動で行う保全管理活動</w:t>
      </w:r>
    </w:p>
    <w:p w14:paraId="6094D6F8" w14:textId="27411ACB" w:rsidR="005F1E33" w:rsidRPr="001C4E2F" w:rsidRDefault="005F1E33">
      <w:pPr>
        <w:spacing w:line="269" w:lineRule="exact"/>
        <w:rPr>
          <w:rFonts w:ascii="ＭＳ ゴシック" w:eastAsia="ＭＳ ゴシック" w:hAnsi="ＭＳ ゴシック" w:hint="default"/>
          <w:b/>
          <w:color w:val="auto"/>
        </w:rPr>
      </w:pPr>
      <w:r w:rsidRPr="001C4E2F">
        <w:rPr>
          <w:rFonts w:ascii="ＭＳ ゴシック" w:eastAsia="ＭＳ ゴシック" w:hAnsi="ＭＳ ゴシック"/>
          <w:b/>
          <w:color w:val="auto"/>
        </w:rPr>
        <w:t>（１）農用地について行う活動</w:t>
      </w:r>
    </w:p>
    <w:p w14:paraId="50325BA4" w14:textId="68725301" w:rsidR="00FF5C54" w:rsidRPr="005B6E72" w:rsidRDefault="00FF5C54" w:rsidP="005B6E72">
      <w:pPr>
        <w:adjustRightInd w:val="0"/>
        <w:snapToGrid w:val="0"/>
        <w:spacing w:line="140" w:lineRule="exact"/>
        <w:ind w:leftChars="100" w:left="245"/>
        <w:rPr>
          <w:rFonts w:ascii="ＭＳ ゴシック" w:eastAsia="ＭＳ ゴシック" w:hAnsi="ＭＳ ゴシック" w:hint="default"/>
          <w:color w:val="auto"/>
          <w:sz w:val="20"/>
          <w:szCs w:val="14"/>
        </w:rPr>
      </w:pPr>
    </w:p>
    <w:p w14:paraId="45D25F05" w14:textId="336EE153" w:rsidR="00851BDE" w:rsidRPr="001C4E2F" w:rsidRDefault="00851BDE" w:rsidP="008101FB">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color w:val="auto"/>
        </w:rPr>
        <w:t>記入例）</w:t>
      </w:r>
    </w:p>
    <w:p w14:paraId="515C6B02" w14:textId="7B64940C" w:rsidR="00AF4F97" w:rsidRPr="001C4E2F" w:rsidRDefault="00AF4F97" w:rsidP="00AF4F97">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color w:val="auto"/>
        </w:rPr>
        <w:t>・遊休農用地の発生状況や農用地の畦畔・法面の点検および診断を毎年○月、△月に実施し、その結果に基づき遊休農用地の保全管理や畦畔の再構築、法面の初期補修、暗渠排水の清掃等を実施する。</w:t>
      </w:r>
    </w:p>
    <w:p w14:paraId="0729C475" w14:textId="611AF35B" w:rsidR="00AF4F97" w:rsidRPr="001C4E2F" w:rsidRDefault="00AF4F97" w:rsidP="00AF4F97">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color w:val="auto"/>
        </w:rPr>
        <w:t>・畦畔・農用地法面の草刈を年３回、６月、９月、・・・に実施する。</w:t>
      </w:r>
    </w:p>
    <w:p w14:paraId="1C572429" w14:textId="042250F8" w:rsidR="005F1E33" w:rsidRPr="001C4E2F" w:rsidRDefault="00FF5C54">
      <w:pPr>
        <w:spacing w:line="269" w:lineRule="exact"/>
        <w:rPr>
          <w:rFonts w:ascii="ＭＳ ゴシック" w:eastAsia="ＭＳ ゴシック" w:hAnsi="ＭＳ ゴシック" w:hint="default"/>
          <w:b/>
          <w:color w:val="auto"/>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87936" behindDoc="0" locked="0" layoutInCell="1" allowOverlap="1" wp14:anchorId="34297057" wp14:editId="0979301A">
                <wp:simplePos x="0" y="0"/>
                <wp:positionH relativeFrom="column">
                  <wp:posOffset>233045</wp:posOffset>
                </wp:positionH>
                <wp:positionV relativeFrom="paragraph">
                  <wp:posOffset>66040</wp:posOffset>
                </wp:positionV>
                <wp:extent cx="5703570" cy="845820"/>
                <wp:effectExtent l="57150" t="0" r="68580" b="125730"/>
                <wp:wrapNone/>
                <wp:docPr id="4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3570" cy="845820"/>
                        </a:xfrm>
                        <a:prstGeom prst="wedgeRectCallout">
                          <a:avLst>
                            <a:gd name="adj1" fmla="val -48363"/>
                            <a:gd name="adj2" fmla="val -19461"/>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4E92E327" w14:textId="2DE39E31" w:rsidR="000C3B47" w:rsidRPr="005B5295" w:rsidRDefault="000C3B47" w:rsidP="00FB4018">
                            <w:pPr>
                              <w:adjustRightInd w:val="0"/>
                              <w:snapToGrid w:val="0"/>
                              <w:rPr>
                                <w:rFonts w:hint="default"/>
                                <w:color w:val="auto"/>
                              </w:rPr>
                            </w:pPr>
                            <w:r>
                              <w:rPr>
                                <w:color w:val="auto"/>
                              </w:rPr>
                              <w:t>○</w:t>
                            </w:r>
                            <w:r w:rsidRPr="00820DF2">
                              <w:rPr>
                                <w:color w:val="auto"/>
                              </w:rPr>
                              <w:t>多面的機能支払に係る活動計画書（</w:t>
                            </w:r>
                            <w:r w:rsidRPr="00820DF2">
                              <w:rPr>
                                <w:rFonts w:hint="default"/>
                                <w:color w:val="auto"/>
                              </w:rPr>
                              <w:t>1号事業様式）</w:t>
                            </w:r>
                            <w:r>
                              <w:rPr>
                                <w:color w:val="auto"/>
                              </w:rPr>
                              <w:t>の３．活動の計画</w:t>
                            </w:r>
                            <w:r w:rsidRPr="005B5295">
                              <w:rPr>
                                <w:rFonts w:hint="default"/>
                                <w:color w:val="auto"/>
                              </w:rPr>
                              <w:t>に記載</w:t>
                            </w:r>
                            <w:r>
                              <w:rPr>
                                <w:color w:val="auto"/>
                              </w:rPr>
                              <w:t>した</w:t>
                            </w:r>
                            <w:r w:rsidRPr="005B5295">
                              <w:rPr>
                                <w:rFonts w:hint="default"/>
                                <w:color w:val="auto"/>
                              </w:rPr>
                              <w:t>農用地に関する「点検」・「機能診断」・「実践活動」を記入して下さい。</w:t>
                            </w:r>
                          </w:p>
                          <w:p w14:paraId="2991F42A" w14:textId="58AC78C0" w:rsidR="000C3B47" w:rsidRPr="005B5295" w:rsidRDefault="000C3B47" w:rsidP="00FB4018">
                            <w:pPr>
                              <w:adjustRightInd w:val="0"/>
                              <w:snapToGrid w:val="0"/>
                              <w:rPr>
                                <w:rFonts w:hint="default"/>
                                <w:color w:val="auto"/>
                              </w:rPr>
                            </w:pPr>
                            <w:r>
                              <w:rPr>
                                <w:color w:val="auto"/>
                              </w:rPr>
                              <w:t>○</w:t>
                            </w:r>
                            <w:r w:rsidRPr="005B5295">
                              <w:rPr>
                                <w:color w:val="auto"/>
                              </w:rPr>
                              <w:t>地域の実情に</w:t>
                            </w:r>
                            <w:r>
                              <w:rPr>
                                <w:color w:val="auto"/>
                              </w:rPr>
                              <w:t>あわ</w:t>
                            </w:r>
                            <w:r w:rsidRPr="005B5295">
                              <w:rPr>
                                <w:color w:val="auto"/>
                              </w:rPr>
                              <w:t>せ農用地に関する保全管理活動の内容を具体的に記入して下さい。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97057" id="_x0000_s1036" type="#_x0000_t61" style="position:absolute;left:0;text-align:left;margin-left:18.35pt;margin-top:5.2pt;width:449.1pt;height:6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" adj="354,6596" strokecolor="#7f7f7f">
                <v:stroke dashstyle="3 1"/>
                <v:shadow on="t" color="#d9d9d9" offset="0,4pt"/>
                <v:textbox inset="5.85pt,.7pt,5.85pt,.7pt">
                  <w:txbxContent>
                    <w:p w14:paraId="4E92E327" w14:textId="2DE39E31" w:rsidR="000C3B47" w:rsidRPr="005B5295" w:rsidRDefault="000C3B47" w:rsidP="00FB4018">
                      <w:pPr>
                        <w:adjustRightInd w:val="0"/>
                        <w:snapToGrid w:val="0"/>
                        <w:rPr>
                          <w:rFonts w:hint="default"/>
                          <w:color w:val="auto"/>
                        </w:rPr>
                      </w:pPr>
                      <w:r>
                        <w:rPr>
                          <w:color w:val="auto"/>
                        </w:rPr>
                        <w:t>○</w:t>
                      </w:r>
                      <w:r w:rsidRPr="00820DF2">
                        <w:rPr>
                          <w:color w:val="auto"/>
                        </w:rPr>
                        <w:t>多面的機能支払に係る活動計画書（</w:t>
                      </w:r>
                      <w:r w:rsidRPr="00820DF2">
                        <w:rPr>
                          <w:rFonts w:hint="default"/>
                          <w:color w:val="auto"/>
                        </w:rPr>
                        <w:t>1号事業様式）</w:t>
                      </w:r>
                      <w:r>
                        <w:rPr>
                          <w:color w:val="auto"/>
                        </w:rPr>
                        <w:t>の３．活動の計画</w:t>
                      </w:r>
                      <w:r w:rsidRPr="005B5295">
                        <w:rPr>
                          <w:rFonts w:hint="default"/>
                          <w:color w:val="auto"/>
                        </w:rPr>
                        <w:t>に記載</w:t>
                      </w:r>
                      <w:r>
                        <w:rPr>
                          <w:color w:val="auto"/>
                        </w:rPr>
                        <w:t>した</w:t>
                      </w:r>
                      <w:r w:rsidRPr="005B5295">
                        <w:rPr>
                          <w:rFonts w:hint="default"/>
                          <w:color w:val="auto"/>
                        </w:rPr>
                        <w:t>農用地に関する「点検」・「機能診断」・「実践活動」を記入して下さい。</w:t>
                      </w:r>
                    </w:p>
                    <w:p w14:paraId="2991F42A" w14:textId="58AC78C0" w:rsidR="000C3B47" w:rsidRPr="005B5295" w:rsidRDefault="000C3B47" w:rsidP="00FB4018">
                      <w:pPr>
                        <w:adjustRightInd w:val="0"/>
                        <w:snapToGrid w:val="0"/>
                        <w:rPr>
                          <w:rFonts w:hint="default"/>
                          <w:color w:val="auto"/>
                        </w:rPr>
                      </w:pPr>
                      <w:r>
                        <w:rPr>
                          <w:color w:val="auto"/>
                        </w:rPr>
                        <w:t>○</w:t>
                      </w:r>
                      <w:r w:rsidRPr="005B5295">
                        <w:rPr>
                          <w:color w:val="auto"/>
                        </w:rPr>
                        <w:t>地域の実情に</w:t>
                      </w:r>
                      <w:r>
                        <w:rPr>
                          <w:color w:val="auto"/>
                        </w:rPr>
                        <w:t>あわ</w:t>
                      </w:r>
                      <w:r w:rsidRPr="005B5295">
                        <w:rPr>
                          <w:color w:val="auto"/>
                        </w:rPr>
                        <w:t>せ農用地に関する保全管理活動の内容を具体的に記入して下さい。</w:t>
                      </w:r>
                    </w:p>
                  </w:txbxContent>
                </v:textbox>
              </v:shape>
            </w:pict>
          </mc:Fallback>
        </mc:AlternateContent>
      </w:r>
      <w:r w:rsidR="00FB4018" w:rsidRPr="001C4E2F">
        <w:rPr>
          <w:rFonts w:ascii="ＭＳ ゴシック" w:eastAsia="ＭＳ ゴシック" w:hAnsi="ＭＳ ゴシック"/>
          <w:noProof/>
          <w:color w:val="auto"/>
        </w:rPr>
        <mc:AlternateContent>
          <mc:Choice Requires="wps">
            <w:drawing>
              <wp:anchor distT="0" distB="0" distL="114300" distR="114300" simplePos="0" relativeHeight="251639808" behindDoc="0" locked="0" layoutInCell="1" allowOverlap="1" wp14:anchorId="4B098BDE" wp14:editId="2F06DAAC">
                <wp:simplePos x="0" y="0"/>
                <wp:positionH relativeFrom="column">
                  <wp:posOffset>-278130</wp:posOffset>
                </wp:positionH>
                <wp:positionV relativeFrom="paragraph">
                  <wp:posOffset>3244850</wp:posOffset>
                </wp:positionV>
                <wp:extent cx="6076950" cy="390525"/>
                <wp:effectExtent l="0" t="0" r="0" b="0"/>
                <wp:wrapNone/>
                <wp:docPr id="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390525"/>
                        </a:xfrm>
                        <a:prstGeom prst="rect">
                          <a:avLst/>
                        </a:prstGeom>
                        <a:solidFill>
                          <a:srgbClr val="7F7F7F">
                            <a:alpha val="44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FBD2" id="Rectangle 13" o:spid="_x0000_s1026" style="position:absolute;left:0;text-align:left;margin-left:-21.9pt;margin-top:255.5pt;width:478.5pt;height:30.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" fillcolor="#7f7f7f">
                <v:fill opacity="28784f"/>
                <v:textbox inset="5.85pt,.7pt,5.85pt,.7pt"/>
              </v:rect>
            </w:pict>
          </mc:Fallback>
        </mc:AlternateContent>
      </w:r>
      <w:r w:rsidR="00A50DEB" w:rsidRPr="001C4E2F">
        <w:rPr>
          <w:rFonts w:ascii="ＭＳ ゴシック" w:eastAsia="ＭＳ ゴシック" w:hAnsi="ＭＳ ゴシック" w:hint="default"/>
          <w:color w:val="auto"/>
        </w:rPr>
        <w:br w:type="page"/>
      </w:r>
      <w:r w:rsidR="00FB4018" w:rsidRPr="001C4E2F">
        <w:rPr>
          <w:rFonts w:ascii="ＭＳ ゴシック" w:eastAsia="ＭＳ ゴシック" w:hAnsi="ＭＳ ゴシック"/>
          <w:noProof/>
          <w:color w:val="auto"/>
        </w:rPr>
        <w:lastRenderedPageBreak/>
        <mc:AlternateContent>
          <mc:Choice Requires="wps">
            <w:drawing>
              <wp:anchor distT="0" distB="0" distL="114300" distR="114300" simplePos="0" relativeHeight="251640832" behindDoc="0" locked="0" layoutInCell="1" allowOverlap="1" wp14:anchorId="7E8E54C9" wp14:editId="1D082BC8">
                <wp:simplePos x="0" y="0"/>
                <wp:positionH relativeFrom="column">
                  <wp:posOffset>-14605</wp:posOffset>
                </wp:positionH>
                <wp:positionV relativeFrom="paragraph">
                  <wp:posOffset>-72390</wp:posOffset>
                </wp:positionV>
                <wp:extent cx="6202680" cy="9258300"/>
                <wp:effectExtent l="0" t="0" r="26670" b="19050"/>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680" cy="9258300"/>
                        </a:xfrm>
                        <a:prstGeom prst="rect">
                          <a:avLst/>
                        </a:prstGeom>
                        <a:solidFill>
                          <a:srgbClr val="7F7F7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8C3A" id="Rectangle 14" o:spid="_x0000_s1026" style="position:absolute;left:0;text-align:left;margin-left:-1.15pt;margin-top:-5.7pt;width:488.4pt;height:72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" fillcolor="#7f7f7f">
                <v:fill opacity="13107f"/>
                <v:textbox inset="5.85pt,.7pt,5.85pt,.7pt"/>
              </v:rect>
            </w:pict>
          </mc:Fallback>
        </mc:AlternateContent>
      </w:r>
      <w:r w:rsidR="005F1E33" w:rsidRPr="001C4E2F">
        <w:rPr>
          <w:rFonts w:ascii="ＭＳ ゴシック" w:eastAsia="ＭＳ ゴシック" w:hAnsi="ＭＳ ゴシック"/>
          <w:color w:val="auto"/>
        </w:rPr>
        <w:t>（</w:t>
      </w:r>
      <w:r w:rsidR="005F1E33" w:rsidRPr="001C4E2F">
        <w:rPr>
          <w:rFonts w:ascii="ＭＳ ゴシック" w:eastAsia="ＭＳ ゴシック" w:hAnsi="ＭＳ ゴシック"/>
          <w:b/>
          <w:color w:val="auto"/>
        </w:rPr>
        <w:t>２）水路、農道、ため池について行う活動</w:t>
      </w:r>
    </w:p>
    <w:p w14:paraId="5612E746" w14:textId="39D602AD" w:rsidR="008B5545" w:rsidRPr="001C4E2F" w:rsidRDefault="008B5545" w:rsidP="00D05561">
      <w:pPr>
        <w:spacing w:line="140" w:lineRule="exact"/>
        <w:ind w:left="736" w:hangingChars="300" w:hanging="736"/>
        <w:rPr>
          <w:rFonts w:ascii="ＭＳ ゴシック" w:eastAsia="ＭＳ ゴシック" w:hAnsi="ＭＳ ゴシック" w:hint="default"/>
          <w:color w:val="auto"/>
        </w:rPr>
      </w:pPr>
    </w:p>
    <w:p w14:paraId="4155B147" w14:textId="769B0119" w:rsidR="003600AF" w:rsidRPr="001C4E2F" w:rsidRDefault="003600AF" w:rsidP="003600AF">
      <w:pPr>
        <w:spacing w:line="269" w:lineRule="exact"/>
        <w:ind w:firstLineChars="100" w:firstLine="245"/>
        <w:rPr>
          <w:rFonts w:ascii="ＭＳ ゴシック" w:eastAsia="ＭＳ ゴシック" w:hAnsi="ＭＳ ゴシック" w:hint="default"/>
          <w:color w:val="auto"/>
        </w:rPr>
      </w:pPr>
      <w:r w:rsidRPr="001C4E2F">
        <w:rPr>
          <w:rFonts w:ascii="ＭＳ ゴシック" w:eastAsia="ＭＳ ゴシック" w:hAnsi="ＭＳ ゴシック"/>
          <w:color w:val="auto"/>
        </w:rPr>
        <w:t>記入例）</w:t>
      </w:r>
    </w:p>
    <w:p w14:paraId="0F7EC2FE" w14:textId="21EF5EC3" w:rsidR="003600AF" w:rsidRPr="001C4E2F" w:rsidRDefault="003600AF" w:rsidP="003600AF">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color w:val="auto"/>
        </w:rPr>
        <w:t>「水路」：毎年４月と９月に対象路線全線を点検し、必要に応じて補修を実施する。</w:t>
      </w:r>
    </w:p>
    <w:p w14:paraId="0D0B47B8" w14:textId="1E2E2A3F" w:rsidR="003600AF" w:rsidRPr="001C4E2F" w:rsidRDefault="003600AF" w:rsidP="003600AF">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color w:val="auto"/>
        </w:rPr>
        <w:t>「農道」：毎年４月と９月に対象路線全線を点検し、必要に応じて補修を実施する。</w:t>
      </w:r>
    </w:p>
    <w:p w14:paraId="04CB0F3A" w14:textId="53BC01A0" w:rsidR="003600AF" w:rsidRPr="001C4E2F" w:rsidRDefault="003600AF" w:rsidP="003600AF">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color w:val="auto"/>
        </w:rPr>
        <w:t>「ため池」：毎年</w:t>
      </w:r>
      <w:r w:rsidRPr="001C4E2F">
        <w:rPr>
          <w:rFonts w:ascii="ＭＳ ゴシック" w:eastAsia="ＭＳ ゴシック" w:hAnsi="ＭＳ ゴシック" w:hint="default"/>
          <w:color w:val="auto"/>
        </w:rPr>
        <w:t>10月に提体および構造物等を点検し、必要に応じて補修を実施する。</w:t>
      </w:r>
    </w:p>
    <w:p w14:paraId="4E5F25E6" w14:textId="7C82521C" w:rsidR="00EE2A15" w:rsidRPr="001C4E2F" w:rsidRDefault="00D05561" w:rsidP="00596F91">
      <w:pPr>
        <w:spacing w:line="269" w:lineRule="exact"/>
        <w:ind w:left="739" w:hangingChars="300" w:hanging="739"/>
        <w:rPr>
          <w:rFonts w:ascii="ＭＳ ゴシック" w:eastAsia="ＭＳ ゴシック" w:hAnsi="ＭＳ ゴシック" w:hint="default"/>
          <w:color w:val="auto"/>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92032" behindDoc="0" locked="0" layoutInCell="1" allowOverlap="1" wp14:anchorId="776291F7" wp14:editId="667E1B7E">
                <wp:simplePos x="0" y="0"/>
                <wp:positionH relativeFrom="column">
                  <wp:posOffset>309245</wp:posOffset>
                </wp:positionH>
                <wp:positionV relativeFrom="paragraph">
                  <wp:posOffset>43815</wp:posOffset>
                </wp:positionV>
                <wp:extent cx="5703570" cy="1447800"/>
                <wp:effectExtent l="57150" t="0" r="68580" b="133350"/>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3570" cy="1447800"/>
                        </a:xfrm>
                        <a:prstGeom prst="wedgeRectCallout">
                          <a:avLst>
                            <a:gd name="adj1" fmla="val -48363"/>
                            <a:gd name="adj2" fmla="val -19461"/>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25A106F5" w14:textId="6A80D818" w:rsidR="000C3B47" w:rsidRPr="00F40CDE" w:rsidRDefault="000C3B47" w:rsidP="00C45179">
                            <w:pPr>
                              <w:adjustRightInd w:val="0"/>
                              <w:snapToGrid w:val="0"/>
                              <w:ind w:left="245" w:hangingChars="100" w:hanging="245"/>
                              <w:rPr>
                                <w:rFonts w:hint="default"/>
                                <w:color w:val="auto"/>
                              </w:rPr>
                            </w:pPr>
                            <w:r>
                              <w:rPr>
                                <w:color w:val="auto"/>
                              </w:rPr>
                              <w:t>○</w:t>
                            </w:r>
                            <w:r w:rsidRPr="00820DF2">
                              <w:rPr>
                                <w:color w:val="auto"/>
                              </w:rPr>
                              <w:t>多面的機能支払に係る活動計画書（</w:t>
                            </w:r>
                            <w:r w:rsidRPr="00820DF2">
                              <w:rPr>
                                <w:rFonts w:hint="default"/>
                                <w:color w:val="auto"/>
                              </w:rPr>
                              <w:t>1号事業様式）の３．活動の計画に記載し</w:t>
                            </w:r>
                            <w:r>
                              <w:rPr>
                                <w:color w:val="auto"/>
                              </w:rPr>
                              <w:t>た</w:t>
                            </w:r>
                            <w:r w:rsidRPr="005B5295">
                              <w:rPr>
                                <w:rFonts w:hint="default"/>
                                <w:color w:val="auto"/>
                              </w:rPr>
                              <w:t>水路・農道・ため池に関する「点検」・「機能診断」・「実践活動」を記入して下さい。</w:t>
                            </w:r>
                          </w:p>
                          <w:p w14:paraId="2D94AC43" w14:textId="7F4822C6" w:rsidR="000C3B47" w:rsidRPr="00F40CDE" w:rsidRDefault="000C3B47" w:rsidP="00C45179">
                            <w:pPr>
                              <w:adjustRightInd w:val="0"/>
                              <w:snapToGrid w:val="0"/>
                              <w:ind w:left="245" w:hangingChars="100" w:hanging="245"/>
                              <w:rPr>
                                <w:rFonts w:hint="default"/>
                                <w:color w:val="auto"/>
                              </w:rPr>
                            </w:pPr>
                            <w:r>
                              <w:rPr>
                                <w:color w:val="auto"/>
                              </w:rPr>
                              <w:t>○</w:t>
                            </w:r>
                            <w:r w:rsidRPr="00F40CDE">
                              <w:rPr>
                                <w:color w:val="auto"/>
                              </w:rPr>
                              <w:t>水路、農道、ため池</w:t>
                            </w:r>
                            <w:r>
                              <w:rPr>
                                <w:color w:val="auto"/>
                              </w:rPr>
                              <w:t>の</w:t>
                            </w:r>
                            <w:r w:rsidRPr="00F40CDE">
                              <w:rPr>
                                <w:color w:val="auto"/>
                              </w:rPr>
                              <w:t>各々記載してください</w:t>
                            </w:r>
                          </w:p>
                          <w:p w14:paraId="37754795" w14:textId="53D633D0" w:rsidR="000C3B47" w:rsidRPr="00F40CDE" w:rsidRDefault="000C3B47" w:rsidP="00C45179">
                            <w:pPr>
                              <w:adjustRightInd w:val="0"/>
                              <w:snapToGrid w:val="0"/>
                              <w:ind w:left="245" w:hangingChars="100" w:hanging="245"/>
                              <w:rPr>
                                <w:rFonts w:hint="default"/>
                                <w:color w:val="auto"/>
                              </w:rPr>
                            </w:pPr>
                            <w:r>
                              <w:rPr>
                                <w:color w:val="auto"/>
                              </w:rPr>
                              <w:t>○</w:t>
                            </w:r>
                            <w:r w:rsidRPr="00F40CDE">
                              <w:rPr>
                                <w:color w:val="auto"/>
                              </w:rPr>
                              <w:t>地域の実情にあわせ水路、農道、ため池に関する保全管理活動の内容を具体的に記載してください</w:t>
                            </w:r>
                          </w:p>
                          <w:p w14:paraId="467AADCF" w14:textId="4ABC6188" w:rsidR="000C3B47" w:rsidRPr="000E0904" w:rsidRDefault="000C3B47" w:rsidP="00C45179">
                            <w:pPr>
                              <w:adjustRightInd w:val="0"/>
                              <w:snapToGrid w:val="0"/>
                              <w:ind w:left="245" w:hangingChars="100" w:hanging="245"/>
                              <w:rPr>
                                <w:rFonts w:ascii="ＭＳ ゴシック" w:eastAsia="ＭＳ ゴシック" w:hAnsi="ＭＳ ゴシック" w:hint="default"/>
                                <w:color w:val="auto"/>
                              </w:rPr>
                            </w:pPr>
                            <w:r w:rsidRPr="00F40CDE">
                              <w:rPr>
                                <w:color w:val="auto"/>
                              </w:rPr>
                              <w:t>○不用な項目（施設）は削除してください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291F7" id="_x0000_s1037" type="#_x0000_t61" style="position:absolute;left:0;text-align:left;margin-left:24.35pt;margin-top:3.45pt;width:449.1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" adj="354,6596" strokecolor="#7f7f7f">
                <v:stroke dashstyle="3 1"/>
                <v:shadow on="t" color="#d9d9d9" offset="0,4pt"/>
                <v:textbox inset="5.85pt,.7pt,5.85pt,.7pt">
                  <w:txbxContent>
                    <w:p w14:paraId="25A106F5" w14:textId="6A80D818" w:rsidR="000C3B47" w:rsidRPr="00F40CDE" w:rsidRDefault="000C3B47" w:rsidP="00C45179">
                      <w:pPr>
                        <w:adjustRightInd w:val="0"/>
                        <w:snapToGrid w:val="0"/>
                        <w:ind w:left="245" w:hangingChars="100" w:hanging="245"/>
                        <w:rPr>
                          <w:rFonts w:hint="default"/>
                          <w:color w:val="auto"/>
                        </w:rPr>
                      </w:pPr>
                      <w:r>
                        <w:rPr>
                          <w:color w:val="auto"/>
                        </w:rPr>
                        <w:t>○</w:t>
                      </w:r>
                      <w:r w:rsidRPr="00820DF2">
                        <w:rPr>
                          <w:color w:val="auto"/>
                        </w:rPr>
                        <w:t>多面的機能支払に係る活動計画書（</w:t>
                      </w:r>
                      <w:r w:rsidRPr="00820DF2">
                        <w:rPr>
                          <w:rFonts w:hint="default"/>
                          <w:color w:val="auto"/>
                        </w:rPr>
                        <w:t>1号事業様式）の３．活動の計画に記載し</w:t>
                      </w:r>
                      <w:r>
                        <w:rPr>
                          <w:color w:val="auto"/>
                        </w:rPr>
                        <w:t>た</w:t>
                      </w:r>
                      <w:r w:rsidRPr="005B5295">
                        <w:rPr>
                          <w:rFonts w:hint="default"/>
                          <w:color w:val="auto"/>
                        </w:rPr>
                        <w:t>水路・農道・ため池に関する「点検」・「機能診断」・「実践活動」を記入して下さい。</w:t>
                      </w:r>
                    </w:p>
                    <w:p w14:paraId="2D94AC43" w14:textId="7F4822C6" w:rsidR="000C3B47" w:rsidRPr="00F40CDE" w:rsidRDefault="000C3B47" w:rsidP="00C45179">
                      <w:pPr>
                        <w:adjustRightInd w:val="0"/>
                        <w:snapToGrid w:val="0"/>
                        <w:ind w:left="245" w:hangingChars="100" w:hanging="245"/>
                        <w:rPr>
                          <w:rFonts w:hint="default"/>
                          <w:color w:val="auto"/>
                        </w:rPr>
                      </w:pPr>
                      <w:r>
                        <w:rPr>
                          <w:color w:val="auto"/>
                        </w:rPr>
                        <w:t>○</w:t>
                      </w:r>
                      <w:r w:rsidRPr="00F40CDE">
                        <w:rPr>
                          <w:color w:val="auto"/>
                        </w:rPr>
                        <w:t>水路、農道、ため池</w:t>
                      </w:r>
                      <w:r>
                        <w:rPr>
                          <w:color w:val="auto"/>
                        </w:rPr>
                        <w:t>の</w:t>
                      </w:r>
                      <w:r w:rsidRPr="00F40CDE">
                        <w:rPr>
                          <w:color w:val="auto"/>
                        </w:rPr>
                        <w:t>各々記載してください</w:t>
                      </w:r>
                    </w:p>
                    <w:p w14:paraId="37754795" w14:textId="53D633D0" w:rsidR="000C3B47" w:rsidRPr="00F40CDE" w:rsidRDefault="000C3B47" w:rsidP="00C45179">
                      <w:pPr>
                        <w:adjustRightInd w:val="0"/>
                        <w:snapToGrid w:val="0"/>
                        <w:ind w:left="245" w:hangingChars="100" w:hanging="245"/>
                        <w:rPr>
                          <w:rFonts w:hint="default"/>
                          <w:color w:val="auto"/>
                        </w:rPr>
                      </w:pPr>
                      <w:r>
                        <w:rPr>
                          <w:color w:val="auto"/>
                        </w:rPr>
                        <w:t>○</w:t>
                      </w:r>
                      <w:r w:rsidRPr="00F40CDE">
                        <w:rPr>
                          <w:color w:val="auto"/>
                        </w:rPr>
                        <w:t>地域の実情にあわせ水路、農道、ため池に関する保全管理活動の内容を具体的に記載してください</w:t>
                      </w:r>
                    </w:p>
                    <w:p w14:paraId="467AADCF" w14:textId="4ABC6188" w:rsidR="000C3B47" w:rsidRPr="000E0904" w:rsidRDefault="000C3B47" w:rsidP="00C45179">
                      <w:pPr>
                        <w:adjustRightInd w:val="0"/>
                        <w:snapToGrid w:val="0"/>
                        <w:ind w:left="245" w:hangingChars="100" w:hanging="245"/>
                        <w:rPr>
                          <w:rFonts w:ascii="ＭＳ ゴシック" w:eastAsia="ＭＳ ゴシック" w:hAnsi="ＭＳ ゴシック" w:hint="default"/>
                          <w:color w:val="auto"/>
                        </w:rPr>
                      </w:pPr>
                      <w:r w:rsidRPr="00F40CDE">
                        <w:rPr>
                          <w:color w:val="auto"/>
                        </w:rPr>
                        <w:t>○不用な項目（施設）は削除してください</w:t>
                      </w:r>
                    </w:p>
                  </w:txbxContent>
                </v:textbox>
              </v:shape>
            </w:pict>
          </mc:Fallback>
        </mc:AlternateContent>
      </w:r>
    </w:p>
    <w:p w14:paraId="333DC3AB" w14:textId="4BEC8215" w:rsidR="00EE2A15" w:rsidRPr="001C4E2F" w:rsidRDefault="00EE2A15" w:rsidP="00596F91">
      <w:pPr>
        <w:spacing w:line="269" w:lineRule="exact"/>
        <w:ind w:left="736" w:hangingChars="300" w:hanging="736"/>
        <w:rPr>
          <w:rFonts w:ascii="ＭＳ ゴシック" w:eastAsia="ＭＳ ゴシック" w:hAnsi="ＭＳ ゴシック" w:hint="default"/>
          <w:color w:val="auto"/>
        </w:rPr>
      </w:pPr>
    </w:p>
    <w:p w14:paraId="63884C2A" w14:textId="1298DDC8" w:rsidR="00EE2A15" w:rsidRPr="001C4E2F" w:rsidRDefault="00EE2A15" w:rsidP="00596F91">
      <w:pPr>
        <w:spacing w:line="269" w:lineRule="exact"/>
        <w:ind w:left="736" w:hangingChars="300" w:hanging="736"/>
        <w:rPr>
          <w:rFonts w:ascii="ＭＳ ゴシック" w:eastAsia="ＭＳ ゴシック" w:hAnsi="ＭＳ ゴシック" w:hint="default"/>
          <w:color w:val="auto"/>
        </w:rPr>
      </w:pPr>
    </w:p>
    <w:p w14:paraId="7EDEC750" w14:textId="74850FE5" w:rsidR="00EE2A15" w:rsidRPr="001C4E2F" w:rsidRDefault="00EE2A15" w:rsidP="00596F91">
      <w:pPr>
        <w:spacing w:line="269" w:lineRule="exact"/>
        <w:ind w:left="736" w:hangingChars="300" w:hanging="736"/>
        <w:rPr>
          <w:rFonts w:ascii="ＭＳ ゴシック" w:eastAsia="ＭＳ ゴシック" w:hAnsi="ＭＳ ゴシック" w:hint="default"/>
          <w:color w:val="auto"/>
        </w:rPr>
      </w:pPr>
    </w:p>
    <w:p w14:paraId="43914305" w14:textId="64BC330D" w:rsidR="00EE2A15" w:rsidRPr="001C4E2F" w:rsidRDefault="00EE2A15" w:rsidP="00596F91">
      <w:pPr>
        <w:spacing w:line="269" w:lineRule="exact"/>
        <w:ind w:left="736" w:hangingChars="300" w:hanging="736"/>
        <w:rPr>
          <w:rFonts w:ascii="ＭＳ ゴシック" w:eastAsia="ＭＳ ゴシック" w:hAnsi="ＭＳ ゴシック" w:hint="default"/>
          <w:color w:val="auto"/>
        </w:rPr>
      </w:pPr>
    </w:p>
    <w:p w14:paraId="5E3AA403" w14:textId="62880575" w:rsidR="00FB4018" w:rsidRPr="001C4E2F" w:rsidRDefault="00FB4018" w:rsidP="008B5545">
      <w:pPr>
        <w:spacing w:line="269" w:lineRule="exact"/>
        <w:rPr>
          <w:rFonts w:ascii="ＭＳ ゴシック" w:eastAsia="ＭＳ ゴシック" w:hAnsi="ＭＳ ゴシック" w:hint="default"/>
          <w:color w:val="auto"/>
        </w:rPr>
      </w:pPr>
    </w:p>
    <w:p w14:paraId="40B33E3A" w14:textId="3B106865" w:rsidR="00F40CDE" w:rsidRPr="001C4E2F" w:rsidRDefault="00F40CDE" w:rsidP="008B5545">
      <w:pPr>
        <w:spacing w:line="269" w:lineRule="exact"/>
        <w:rPr>
          <w:rFonts w:ascii="ＭＳ ゴシック" w:eastAsia="ＭＳ ゴシック" w:hAnsi="ＭＳ ゴシック" w:hint="default"/>
          <w:color w:val="auto"/>
        </w:rPr>
      </w:pPr>
    </w:p>
    <w:p w14:paraId="4AEB6F6F" w14:textId="24B9EC02" w:rsidR="00F40CDE" w:rsidRDefault="00F40CDE" w:rsidP="008B5545">
      <w:pPr>
        <w:spacing w:line="269" w:lineRule="exact"/>
        <w:rPr>
          <w:rFonts w:ascii="ＭＳ ゴシック" w:eastAsia="ＭＳ ゴシック" w:hAnsi="ＭＳ ゴシック" w:hint="default"/>
          <w:color w:val="auto"/>
        </w:rPr>
      </w:pPr>
    </w:p>
    <w:p w14:paraId="38D05807" w14:textId="1C81C262" w:rsidR="005F1E33" w:rsidRPr="001C4E2F" w:rsidRDefault="005F1E33">
      <w:pPr>
        <w:spacing w:line="269" w:lineRule="exact"/>
        <w:rPr>
          <w:rFonts w:ascii="ＭＳ ゴシック" w:eastAsia="ＭＳ ゴシック" w:hAnsi="ＭＳ ゴシック" w:hint="default"/>
          <w:color w:val="auto"/>
        </w:rPr>
      </w:pPr>
    </w:p>
    <w:p w14:paraId="2BCDCECC" w14:textId="49A6B7CB" w:rsidR="00D54A8D" w:rsidRPr="001C4E2F" w:rsidRDefault="005F1E33" w:rsidP="00D54A8D">
      <w:pPr>
        <w:spacing w:line="269" w:lineRule="exact"/>
        <w:jc w:val="left"/>
        <w:rPr>
          <w:rFonts w:ascii="ＭＳ ゴシック" w:eastAsia="ＭＳ ゴシック" w:hAnsi="ＭＳ ゴシック" w:hint="default"/>
          <w:b/>
          <w:color w:val="auto"/>
        </w:rPr>
      </w:pPr>
      <w:r w:rsidRPr="001C4E2F">
        <w:rPr>
          <w:rFonts w:ascii="ＭＳ ゴシック" w:eastAsia="ＭＳ ゴシック" w:hAnsi="ＭＳ ゴシック"/>
          <w:b/>
          <w:color w:val="auto"/>
        </w:rPr>
        <w:t>（３）その他施設について行う活動</w:t>
      </w:r>
    </w:p>
    <w:p w14:paraId="1183422D" w14:textId="37BD818F" w:rsidR="008B5545" w:rsidRPr="001C4E2F" w:rsidRDefault="008B5545" w:rsidP="00D05561">
      <w:pPr>
        <w:spacing w:line="140" w:lineRule="exact"/>
        <w:jc w:val="left"/>
        <w:rPr>
          <w:rFonts w:ascii="ＭＳ ゴシック" w:eastAsia="ＭＳ ゴシック" w:hAnsi="ＭＳ ゴシック" w:hint="default"/>
          <w:color w:val="auto"/>
        </w:rPr>
      </w:pPr>
    </w:p>
    <w:p w14:paraId="405D2B7C" w14:textId="77777777" w:rsidR="003600AF" w:rsidRPr="001C4E2F" w:rsidRDefault="003600AF" w:rsidP="003600AF">
      <w:pPr>
        <w:spacing w:line="269" w:lineRule="exact"/>
        <w:ind w:leftChars="100" w:left="245"/>
        <w:rPr>
          <w:rFonts w:ascii="ＭＳ ゴシック" w:eastAsia="ＭＳ ゴシック" w:hAnsi="ＭＳ ゴシック" w:hint="default"/>
          <w:color w:val="auto"/>
        </w:rPr>
      </w:pPr>
      <w:r w:rsidRPr="001C4E2F">
        <w:rPr>
          <w:rFonts w:ascii="ＭＳ ゴシック" w:eastAsia="ＭＳ ゴシック" w:hAnsi="ＭＳ ゴシック"/>
          <w:color w:val="auto"/>
        </w:rPr>
        <w:t>記入例）</w:t>
      </w:r>
    </w:p>
    <w:p w14:paraId="5159FFE0" w14:textId="42EC76D0" w:rsidR="003600AF" w:rsidRPr="001C4E2F" w:rsidRDefault="003600AF" w:rsidP="003600AF">
      <w:pPr>
        <w:spacing w:line="269" w:lineRule="exact"/>
        <w:ind w:leftChars="100" w:left="490" w:hangingChars="100" w:hanging="245"/>
        <w:rPr>
          <w:rFonts w:ascii="ＭＳ ゴシック" w:eastAsia="ＭＳ ゴシック" w:hAnsi="ＭＳ ゴシック" w:hint="default"/>
          <w:color w:val="auto"/>
        </w:rPr>
      </w:pPr>
      <w:r w:rsidRPr="001C4E2F">
        <w:rPr>
          <w:rFonts w:ascii="ＭＳ ゴシック" w:eastAsia="ＭＳ ゴシック" w:hAnsi="ＭＳ ゴシック"/>
          <w:color w:val="auto"/>
        </w:rPr>
        <w:t>「鳥獣害防止柵」：毎年４月と９月に対象路線全線を点検し、必要に応じて補修を実施する。</w:t>
      </w:r>
    </w:p>
    <w:p w14:paraId="04BA0753" w14:textId="5847D6C2" w:rsidR="003600AF" w:rsidRPr="001C4E2F" w:rsidRDefault="003600AF" w:rsidP="003600AF">
      <w:pPr>
        <w:spacing w:line="269" w:lineRule="exact"/>
        <w:ind w:leftChars="100" w:left="490" w:hangingChars="100" w:hanging="245"/>
        <w:rPr>
          <w:rFonts w:ascii="ＭＳ ゴシック" w:eastAsia="ＭＳ ゴシック" w:hAnsi="ＭＳ ゴシック" w:hint="default"/>
          <w:color w:val="auto"/>
        </w:rPr>
      </w:pPr>
      <w:r w:rsidRPr="001C4E2F">
        <w:rPr>
          <w:rFonts w:ascii="ＭＳ ゴシック" w:eastAsia="ＭＳ ゴシック" w:hAnsi="ＭＳ ゴシック"/>
          <w:color w:val="auto"/>
        </w:rPr>
        <w:t>「防風林」：毎年</w:t>
      </w:r>
      <w:r w:rsidRPr="001C4E2F">
        <w:rPr>
          <w:rFonts w:ascii="ＭＳ ゴシック" w:eastAsia="ＭＳ ゴシック" w:hAnsi="ＭＳ ゴシック" w:hint="default"/>
          <w:color w:val="auto"/>
        </w:rPr>
        <w:t>10月に倒木がないか点検し、必要に応じて抜根、枝打</w:t>
      </w:r>
      <w:r w:rsidRPr="001C4E2F">
        <w:rPr>
          <w:rFonts w:ascii="ＭＳ ゴシック" w:eastAsia="ＭＳ ゴシック" w:hAnsi="ＭＳ ゴシック"/>
          <w:color w:val="auto"/>
        </w:rPr>
        <w:t>ち</w:t>
      </w:r>
      <w:r w:rsidRPr="001C4E2F">
        <w:rPr>
          <w:rFonts w:ascii="ＭＳ ゴシック" w:eastAsia="ＭＳ ゴシック" w:hAnsi="ＭＳ ゴシック" w:hint="default"/>
          <w:color w:val="auto"/>
        </w:rPr>
        <w:t>、補植を実施する。</w:t>
      </w:r>
    </w:p>
    <w:p w14:paraId="6FB7B18C" w14:textId="4FB078C8" w:rsidR="003600AF" w:rsidRPr="001C4E2F" w:rsidRDefault="003600AF" w:rsidP="003600AF">
      <w:pPr>
        <w:spacing w:line="269" w:lineRule="exact"/>
        <w:ind w:leftChars="100" w:left="490" w:hangingChars="100" w:hanging="245"/>
        <w:rPr>
          <w:rFonts w:ascii="ＭＳ ゴシック" w:eastAsia="ＭＳ ゴシック" w:hAnsi="ＭＳ ゴシック" w:hint="default"/>
          <w:color w:val="auto"/>
        </w:rPr>
      </w:pPr>
      <w:r w:rsidRPr="001C4E2F">
        <w:rPr>
          <w:rFonts w:ascii="ＭＳ ゴシック" w:eastAsia="ＭＳ ゴシック" w:hAnsi="ＭＳ ゴシック"/>
          <w:color w:val="auto"/>
        </w:rPr>
        <w:t>「揚水ポンプ」：毎年２月に試運転を行い、保守点検を実施する。</w:t>
      </w:r>
    </w:p>
    <w:p w14:paraId="3BB3F957" w14:textId="408173A5" w:rsidR="00596F91" w:rsidRPr="001C4E2F" w:rsidRDefault="00D05561">
      <w:pPr>
        <w:spacing w:line="269" w:lineRule="exact"/>
        <w:rPr>
          <w:rFonts w:ascii="ＭＳ ゴシック" w:eastAsia="ＭＳ ゴシック" w:hAnsi="ＭＳ ゴシック" w:hint="default"/>
          <w:color w:val="auto"/>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94080" behindDoc="0" locked="0" layoutInCell="1" allowOverlap="1" wp14:anchorId="77DF672E" wp14:editId="2F6598DE">
                <wp:simplePos x="0" y="0"/>
                <wp:positionH relativeFrom="column">
                  <wp:posOffset>324485</wp:posOffset>
                </wp:positionH>
                <wp:positionV relativeFrom="paragraph">
                  <wp:posOffset>94615</wp:posOffset>
                </wp:positionV>
                <wp:extent cx="5596890" cy="1059180"/>
                <wp:effectExtent l="57150" t="0" r="80010" b="140970"/>
                <wp:wrapNone/>
                <wp:docPr id="4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890" cy="1059180"/>
                        </a:xfrm>
                        <a:prstGeom prst="wedgeRectCallout">
                          <a:avLst>
                            <a:gd name="adj1" fmla="val -48363"/>
                            <a:gd name="adj2" fmla="val -19461"/>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79BBDA84" w14:textId="4CEE8BAC" w:rsidR="000C3B47" w:rsidRPr="005B5295" w:rsidRDefault="000C3B47" w:rsidP="00C45179">
                            <w:pPr>
                              <w:adjustRightInd w:val="0"/>
                              <w:snapToGrid w:val="0"/>
                              <w:ind w:left="245" w:hangingChars="100" w:hanging="245"/>
                              <w:rPr>
                                <w:rFonts w:hint="default"/>
                                <w:color w:val="auto"/>
                              </w:rPr>
                            </w:pPr>
                            <w:r>
                              <w:rPr>
                                <w:color w:val="auto"/>
                              </w:rPr>
                              <w:t>○</w:t>
                            </w:r>
                            <w:r w:rsidRPr="005B5295">
                              <w:rPr>
                                <w:color w:val="auto"/>
                              </w:rPr>
                              <w:t>上記１（３）で施設を記入した場合は</w:t>
                            </w:r>
                            <w:r>
                              <w:rPr>
                                <w:color w:val="auto"/>
                              </w:rPr>
                              <w:t>、施設別に、</w:t>
                            </w:r>
                            <w:r w:rsidRPr="005B5295">
                              <w:rPr>
                                <w:color w:val="auto"/>
                              </w:rPr>
                              <w:t>具体的に保全管理方法を記載してください。</w:t>
                            </w:r>
                          </w:p>
                          <w:p w14:paraId="364B13BC" w14:textId="0AB9DE01" w:rsidR="000C3B47" w:rsidRDefault="000C3B47" w:rsidP="00C45179">
                            <w:pPr>
                              <w:adjustRightInd w:val="0"/>
                              <w:snapToGrid w:val="0"/>
                              <w:ind w:left="245" w:hangingChars="100" w:hanging="245"/>
                              <w:rPr>
                                <w:rFonts w:hint="default"/>
                                <w:color w:val="auto"/>
                              </w:rPr>
                            </w:pPr>
                            <w:r>
                              <w:rPr>
                                <w:color w:val="auto"/>
                              </w:rPr>
                              <w:t>○</w:t>
                            </w:r>
                            <w:r w:rsidRPr="005A6B8F">
                              <w:rPr>
                                <w:color w:val="auto"/>
                              </w:rPr>
                              <w:t>不用な項目（施設）は、削除して下さい。</w:t>
                            </w:r>
                          </w:p>
                          <w:p w14:paraId="0FB42D5A" w14:textId="5204F84D" w:rsidR="000C3B47" w:rsidRDefault="000C3B47" w:rsidP="00C45179">
                            <w:pPr>
                              <w:adjustRightInd w:val="0"/>
                              <w:snapToGrid w:val="0"/>
                              <w:ind w:left="245" w:hangingChars="100" w:hanging="245"/>
                              <w:rPr>
                                <w:rFonts w:hint="default"/>
                                <w:color w:val="auto"/>
                              </w:rPr>
                            </w:pPr>
                            <w:r>
                              <w:rPr>
                                <w:color w:val="auto"/>
                              </w:rPr>
                              <w:t>○施設が</w:t>
                            </w:r>
                            <w:r w:rsidRPr="005B5295">
                              <w:rPr>
                                <w:color w:val="auto"/>
                              </w:rPr>
                              <w:t>無ければ、削除してください。（「（</w:t>
                            </w:r>
                            <w:r w:rsidRPr="005B5295">
                              <w:rPr>
                                <w:rFonts w:hint="default"/>
                                <w:color w:val="auto"/>
                              </w:rPr>
                              <w:t>3）その他施設について行う活動」を削除）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F672E" id="_x0000_s1038" type="#_x0000_t61" style="position:absolute;left:0;text-align:left;margin-left:25.55pt;margin-top:7.45pt;width:440.7pt;height:8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" adj="354,6596" strokecolor="#7f7f7f">
                <v:stroke dashstyle="3 1"/>
                <v:shadow on="t" color="#d9d9d9" offset="0,4pt"/>
                <v:textbox inset="5.85pt,.7pt,5.85pt,.7pt">
                  <w:txbxContent>
                    <w:p w14:paraId="79BBDA84" w14:textId="4CEE8BAC" w:rsidR="000C3B47" w:rsidRPr="005B5295" w:rsidRDefault="000C3B47" w:rsidP="00C45179">
                      <w:pPr>
                        <w:adjustRightInd w:val="0"/>
                        <w:snapToGrid w:val="0"/>
                        <w:ind w:left="245" w:hangingChars="100" w:hanging="245"/>
                        <w:rPr>
                          <w:rFonts w:hint="default"/>
                          <w:color w:val="auto"/>
                        </w:rPr>
                      </w:pPr>
                      <w:r>
                        <w:rPr>
                          <w:color w:val="auto"/>
                        </w:rPr>
                        <w:t>○</w:t>
                      </w:r>
                      <w:r w:rsidRPr="005B5295">
                        <w:rPr>
                          <w:color w:val="auto"/>
                        </w:rPr>
                        <w:t>上記１（３）で施設を記入した場合は</w:t>
                      </w:r>
                      <w:r>
                        <w:rPr>
                          <w:color w:val="auto"/>
                        </w:rPr>
                        <w:t>、施設別に、</w:t>
                      </w:r>
                      <w:r w:rsidRPr="005B5295">
                        <w:rPr>
                          <w:color w:val="auto"/>
                        </w:rPr>
                        <w:t>具体的に保全管理方法を記載してください。</w:t>
                      </w:r>
                    </w:p>
                    <w:p w14:paraId="364B13BC" w14:textId="0AB9DE01" w:rsidR="000C3B47" w:rsidRDefault="000C3B47" w:rsidP="00C45179">
                      <w:pPr>
                        <w:adjustRightInd w:val="0"/>
                        <w:snapToGrid w:val="0"/>
                        <w:ind w:left="245" w:hangingChars="100" w:hanging="245"/>
                        <w:rPr>
                          <w:rFonts w:hint="default"/>
                          <w:color w:val="auto"/>
                        </w:rPr>
                      </w:pPr>
                      <w:r>
                        <w:rPr>
                          <w:color w:val="auto"/>
                        </w:rPr>
                        <w:t>○</w:t>
                      </w:r>
                      <w:r w:rsidRPr="005A6B8F">
                        <w:rPr>
                          <w:color w:val="auto"/>
                        </w:rPr>
                        <w:t>不用な項目（施設）は、削除して下さい。</w:t>
                      </w:r>
                    </w:p>
                    <w:p w14:paraId="0FB42D5A" w14:textId="5204F84D" w:rsidR="000C3B47" w:rsidRDefault="000C3B47" w:rsidP="00C45179">
                      <w:pPr>
                        <w:adjustRightInd w:val="0"/>
                        <w:snapToGrid w:val="0"/>
                        <w:ind w:left="245" w:hangingChars="100" w:hanging="245"/>
                        <w:rPr>
                          <w:rFonts w:hint="default"/>
                          <w:color w:val="auto"/>
                        </w:rPr>
                      </w:pPr>
                      <w:r>
                        <w:rPr>
                          <w:color w:val="auto"/>
                        </w:rPr>
                        <w:t>○施設が</w:t>
                      </w:r>
                      <w:r w:rsidRPr="005B5295">
                        <w:rPr>
                          <w:color w:val="auto"/>
                        </w:rPr>
                        <w:t>無ければ、削除してください。（「（</w:t>
                      </w:r>
                      <w:r w:rsidRPr="005B5295">
                        <w:rPr>
                          <w:rFonts w:hint="default"/>
                          <w:color w:val="auto"/>
                        </w:rPr>
                        <w:t>3）その他施設について行う活動」を削除）</w:t>
                      </w:r>
                    </w:p>
                  </w:txbxContent>
                </v:textbox>
              </v:shape>
            </w:pict>
          </mc:Fallback>
        </mc:AlternateContent>
      </w:r>
    </w:p>
    <w:p w14:paraId="02714DF5" w14:textId="72BAFF67" w:rsidR="00EE2A15" w:rsidRPr="001C4E2F" w:rsidRDefault="00EE2A15">
      <w:pPr>
        <w:spacing w:line="269" w:lineRule="exact"/>
        <w:rPr>
          <w:rFonts w:ascii="ＭＳ ゴシック" w:eastAsia="ＭＳ ゴシック" w:hAnsi="ＭＳ ゴシック" w:hint="default"/>
          <w:color w:val="auto"/>
        </w:rPr>
      </w:pPr>
    </w:p>
    <w:p w14:paraId="0E099E01" w14:textId="2D98E409" w:rsidR="00FB4018" w:rsidRPr="001C4E2F" w:rsidRDefault="00FB4018">
      <w:pPr>
        <w:spacing w:line="269" w:lineRule="exact"/>
        <w:rPr>
          <w:rFonts w:ascii="ＭＳ ゴシック" w:eastAsia="ＭＳ ゴシック" w:hAnsi="ＭＳ ゴシック" w:hint="default"/>
          <w:color w:val="auto"/>
        </w:rPr>
      </w:pPr>
    </w:p>
    <w:p w14:paraId="58048F7E" w14:textId="3BDB2367" w:rsidR="00FB4018" w:rsidRPr="001C4E2F" w:rsidRDefault="00FB4018">
      <w:pPr>
        <w:spacing w:line="269" w:lineRule="exact"/>
        <w:rPr>
          <w:rFonts w:ascii="ＭＳ ゴシック" w:eastAsia="ＭＳ ゴシック" w:hAnsi="ＭＳ ゴシック" w:hint="default"/>
          <w:color w:val="auto"/>
        </w:rPr>
      </w:pPr>
    </w:p>
    <w:p w14:paraId="42FCD371" w14:textId="1A04F0CC" w:rsidR="005A6B8F" w:rsidRPr="001C4E2F" w:rsidRDefault="005A6B8F">
      <w:pPr>
        <w:spacing w:line="269" w:lineRule="exact"/>
        <w:rPr>
          <w:rFonts w:ascii="ＭＳ ゴシック" w:eastAsia="ＭＳ ゴシック" w:hAnsi="ＭＳ ゴシック" w:hint="default"/>
          <w:color w:val="auto"/>
        </w:rPr>
      </w:pPr>
    </w:p>
    <w:p w14:paraId="31AC4F68" w14:textId="043C7A61" w:rsidR="00FB4018" w:rsidRPr="001C4E2F" w:rsidRDefault="00FB4018" w:rsidP="00D54A8D">
      <w:pPr>
        <w:spacing w:line="269" w:lineRule="exact"/>
        <w:ind w:firstLineChars="300" w:firstLine="736"/>
        <w:rPr>
          <w:rFonts w:ascii="ＭＳ ゴシック" w:eastAsia="ＭＳ ゴシック" w:hAnsi="ＭＳ ゴシック" w:hint="default"/>
          <w:color w:val="auto"/>
        </w:rPr>
      </w:pPr>
    </w:p>
    <w:p w14:paraId="5EEA7299" w14:textId="42A95CAF" w:rsidR="005A6B8F" w:rsidRPr="001C4E2F" w:rsidRDefault="005A6B8F" w:rsidP="005A6B8F">
      <w:pPr>
        <w:spacing w:line="269" w:lineRule="exact"/>
        <w:ind w:firstLineChars="300" w:firstLine="736"/>
        <w:rPr>
          <w:rFonts w:ascii="ＭＳ ゴシック" w:eastAsia="ＭＳ ゴシック" w:hAnsi="ＭＳ ゴシック" w:hint="default"/>
          <w:color w:val="auto"/>
        </w:rPr>
      </w:pPr>
    </w:p>
    <w:p w14:paraId="133EF414" w14:textId="390AE685" w:rsidR="00596F91" w:rsidRPr="001C4E2F" w:rsidRDefault="00596F91" w:rsidP="005A6B8F">
      <w:pPr>
        <w:spacing w:line="269" w:lineRule="exact"/>
        <w:ind w:firstLineChars="300" w:firstLine="736"/>
        <w:rPr>
          <w:rFonts w:ascii="ＭＳ ゴシック" w:eastAsia="ＭＳ ゴシック" w:hAnsi="ＭＳ ゴシック" w:hint="default"/>
          <w:color w:val="auto"/>
        </w:rPr>
      </w:pPr>
    </w:p>
    <w:p w14:paraId="71266400" w14:textId="2E23AA4E" w:rsidR="005F1E33" w:rsidRPr="004B73F8" w:rsidRDefault="005F1E33">
      <w:pPr>
        <w:spacing w:line="269" w:lineRule="exact"/>
        <w:rPr>
          <w:rFonts w:ascii="ＭＳ ゴシック" w:eastAsia="ＭＳ ゴシック" w:hAnsi="ＭＳ ゴシック" w:hint="default"/>
          <w:b/>
          <w:color w:val="auto"/>
          <w:sz w:val="28"/>
          <w:szCs w:val="21"/>
        </w:rPr>
      </w:pPr>
      <w:r w:rsidRPr="004B73F8">
        <w:rPr>
          <w:rFonts w:ascii="ＭＳ ゴシック" w:eastAsia="ＭＳ ゴシック" w:hAnsi="ＭＳ ゴシック"/>
          <w:b/>
          <w:color w:val="auto"/>
          <w:sz w:val="28"/>
          <w:szCs w:val="21"/>
        </w:rPr>
        <w:t>３．地域の共同活動の実施体制</w:t>
      </w:r>
    </w:p>
    <w:p w14:paraId="68D751CD" w14:textId="0C8A458B" w:rsidR="005F1E33" w:rsidRPr="001C4E2F" w:rsidRDefault="005F1E33" w:rsidP="003600AF">
      <w:pPr>
        <w:adjustRightInd w:val="0"/>
        <w:snapToGrid w:val="0"/>
        <w:spacing w:beforeLines="20" w:before="65"/>
        <w:rPr>
          <w:rFonts w:ascii="ＭＳ ゴシック" w:eastAsia="ＭＳ ゴシック" w:hAnsi="ＭＳ ゴシック" w:hint="default"/>
          <w:b/>
          <w:color w:val="auto"/>
        </w:rPr>
      </w:pPr>
      <w:r w:rsidRPr="001C4E2F">
        <w:rPr>
          <w:rFonts w:ascii="ＭＳ ゴシック" w:eastAsia="ＭＳ ゴシック" w:hAnsi="ＭＳ ゴシック"/>
          <w:b/>
          <w:color w:val="auto"/>
        </w:rPr>
        <w:t>（１）組織の構成員、意思決定方法</w:t>
      </w:r>
    </w:p>
    <w:p w14:paraId="276A24C7" w14:textId="0B8AC79C" w:rsidR="003877E1" w:rsidRPr="001C4E2F" w:rsidRDefault="003877E1" w:rsidP="003600AF">
      <w:pPr>
        <w:adjustRightInd w:val="0"/>
        <w:snapToGrid w:val="0"/>
        <w:spacing w:beforeLines="20" w:before="65"/>
        <w:rPr>
          <w:rFonts w:ascii="ＭＳ ゴシック" w:eastAsia="ＭＳ ゴシック" w:hAnsi="ＭＳ ゴシック" w:hint="default"/>
          <w:color w:val="auto"/>
        </w:rPr>
      </w:pPr>
      <w:r w:rsidRPr="001C4E2F">
        <w:rPr>
          <w:rFonts w:ascii="ＭＳ ゴシック" w:eastAsia="ＭＳ ゴシック" w:hAnsi="ＭＳ ゴシック"/>
          <w:b/>
          <w:color w:val="auto"/>
        </w:rPr>
        <w:t xml:space="preserve">　　①組織の構成員</w:t>
      </w:r>
    </w:p>
    <w:p w14:paraId="2E11B113" w14:textId="2D04F923" w:rsidR="00D54A8D" w:rsidRPr="001C4E2F" w:rsidRDefault="00D54A8D" w:rsidP="003600AF">
      <w:pPr>
        <w:adjustRightInd w:val="0"/>
        <w:snapToGrid w:val="0"/>
        <w:spacing w:beforeLines="20" w:before="65"/>
        <w:ind w:firstLineChars="300" w:firstLine="736"/>
        <w:rPr>
          <w:rFonts w:ascii="ＭＳ ゴシック" w:eastAsia="ＭＳ ゴシック" w:hAnsi="ＭＳ ゴシック" w:hint="default"/>
          <w:color w:val="auto"/>
        </w:rPr>
      </w:pPr>
      <w:r w:rsidRPr="001C4E2F">
        <w:rPr>
          <w:rFonts w:ascii="ＭＳ ゴシック" w:eastAsia="ＭＳ ゴシック" w:hAnsi="ＭＳ ゴシック"/>
          <w:color w:val="auto"/>
        </w:rPr>
        <w:t>別添の構成員一覧表のとおり</w:t>
      </w:r>
    </w:p>
    <w:p w14:paraId="77C2E404" w14:textId="486405D0" w:rsidR="00D54A8D" w:rsidRPr="001C4E2F" w:rsidRDefault="00C45179" w:rsidP="00C45179">
      <w:pPr>
        <w:spacing w:line="180" w:lineRule="exact"/>
        <w:ind w:firstLineChars="300" w:firstLine="739"/>
        <w:rPr>
          <w:rFonts w:ascii="ＭＳ ゴシック" w:eastAsia="ＭＳ ゴシック" w:hAnsi="ＭＳ ゴシック" w:hint="default"/>
          <w:color w:val="auto"/>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96128" behindDoc="0" locked="0" layoutInCell="1" allowOverlap="1" wp14:anchorId="14974F6C" wp14:editId="48E87CA2">
                <wp:simplePos x="0" y="0"/>
                <wp:positionH relativeFrom="column">
                  <wp:posOffset>271145</wp:posOffset>
                </wp:positionH>
                <wp:positionV relativeFrom="paragraph">
                  <wp:posOffset>43815</wp:posOffset>
                </wp:positionV>
                <wp:extent cx="5650230" cy="266700"/>
                <wp:effectExtent l="57150" t="0" r="83820" b="133350"/>
                <wp:wrapNone/>
                <wp:docPr id="5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0230" cy="266700"/>
                        </a:xfrm>
                        <a:prstGeom prst="wedgeRectCallout">
                          <a:avLst>
                            <a:gd name="adj1" fmla="val -48363"/>
                            <a:gd name="adj2" fmla="val -19461"/>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7F4AE080" w14:textId="3D00E461" w:rsidR="000C3B47" w:rsidRPr="005B5295" w:rsidRDefault="000C3B47" w:rsidP="005B5295">
                            <w:pPr>
                              <w:adjustRightInd w:val="0"/>
                              <w:snapToGrid w:val="0"/>
                              <w:rPr>
                                <w:rFonts w:hint="default"/>
                                <w:color w:val="auto"/>
                              </w:rPr>
                            </w:pPr>
                            <w:r w:rsidRPr="006C2564">
                              <w:rPr>
                                <w:color w:val="auto"/>
                              </w:rPr>
                              <w:t>「構成員一覧（規約別紙）」</w:t>
                            </w:r>
                            <w:r>
                              <w:rPr>
                                <w:color w:val="auto"/>
                              </w:rPr>
                              <w:t>または</w:t>
                            </w:r>
                            <w:r w:rsidRPr="005B5295">
                              <w:rPr>
                                <w:rFonts w:hint="default"/>
                                <w:color w:val="auto"/>
                              </w:rPr>
                              <w:t>「参加同意書</w:t>
                            </w:r>
                            <w:r>
                              <w:rPr>
                                <w:color w:val="auto"/>
                              </w:rPr>
                              <w:t>（写し）」</w:t>
                            </w:r>
                            <w:r w:rsidRPr="005B5295">
                              <w:rPr>
                                <w:rFonts w:hint="default"/>
                                <w:color w:val="auto"/>
                              </w:rPr>
                              <w:t>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74F6C" id="_x0000_s1039" type="#_x0000_t61" style="position:absolute;left:0;text-align:left;margin-left:21.35pt;margin-top:3.45pt;width:444.9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" adj="354,6596" strokecolor="#7f7f7f">
                <v:stroke dashstyle="3 1"/>
                <v:shadow on="t" color="#d9d9d9" offset="0,4pt"/>
                <v:textbox inset="5.85pt,.7pt,5.85pt,.7pt">
                  <w:txbxContent>
                    <w:p w14:paraId="7F4AE080" w14:textId="3D00E461" w:rsidR="000C3B47" w:rsidRPr="005B5295" w:rsidRDefault="000C3B47" w:rsidP="005B5295">
                      <w:pPr>
                        <w:adjustRightInd w:val="0"/>
                        <w:snapToGrid w:val="0"/>
                        <w:rPr>
                          <w:rFonts w:hint="default"/>
                          <w:color w:val="auto"/>
                        </w:rPr>
                      </w:pPr>
                      <w:r w:rsidRPr="006C2564">
                        <w:rPr>
                          <w:color w:val="auto"/>
                        </w:rPr>
                        <w:t>「構成員一覧（規約別紙）」</w:t>
                      </w:r>
                      <w:r>
                        <w:rPr>
                          <w:color w:val="auto"/>
                        </w:rPr>
                        <w:t>または</w:t>
                      </w:r>
                      <w:r w:rsidRPr="005B5295">
                        <w:rPr>
                          <w:rFonts w:hint="default"/>
                          <w:color w:val="auto"/>
                        </w:rPr>
                        <w:t>「参加同意書</w:t>
                      </w:r>
                      <w:r>
                        <w:rPr>
                          <w:color w:val="auto"/>
                        </w:rPr>
                        <w:t>（写し）」</w:t>
                      </w:r>
                      <w:r w:rsidRPr="005B5295">
                        <w:rPr>
                          <w:rFonts w:hint="default"/>
                          <w:color w:val="auto"/>
                        </w:rPr>
                        <w:t>を添付して下さい。</w:t>
                      </w:r>
                    </w:p>
                  </w:txbxContent>
                </v:textbox>
              </v:shape>
            </w:pict>
          </mc:Fallback>
        </mc:AlternateContent>
      </w:r>
    </w:p>
    <w:p w14:paraId="0AB25D8D" w14:textId="77DBDAC1" w:rsidR="003877E1" w:rsidRPr="001C4E2F" w:rsidRDefault="003877E1" w:rsidP="00F24FBE">
      <w:pPr>
        <w:spacing w:line="269" w:lineRule="exact"/>
        <w:ind w:leftChars="300" w:left="982" w:hangingChars="100" w:hanging="246"/>
        <w:rPr>
          <w:rFonts w:ascii="ＭＳ ゴシック" w:eastAsia="ＭＳ ゴシック" w:hAnsi="ＭＳ ゴシック" w:hint="default"/>
          <w:b/>
          <w:color w:val="auto"/>
        </w:rPr>
      </w:pPr>
    </w:p>
    <w:p w14:paraId="77BB9381" w14:textId="33A57EFC" w:rsidR="00596F91" w:rsidRPr="001C4E2F" w:rsidRDefault="00596F91" w:rsidP="00F24FBE">
      <w:pPr>
        <w:spacing w:line="269" w:lineRule="exact"/>
        <w:ind w:leftChars="300" w:left="982" w:hangingChars="100" w:hanging="246"/>
        <w:rPr>
          <w:rFonts w:ascii="ＭＳ ゴシック" w:eastAsia="ＭＳ ゴシック" w:hAnsi="ＭＳ ゴシック" w:hint="default"/>
          <w:b/>
          <w:color w:val="auto"/>
        </w:rPr>
      </w:pPr>
    </w:p>
    <w:p w14:paraId="5E0F4C56" w14:textId="32437770" w:rsidR="003877E1" w:rsidRPr="001C4E2F" w:rsidRDefault="003877E1">
      <w:pPr>
        <w:spacing w:line="269" w:lineRule="exact"/>
        <w:rPr>
          <w:rFonts w:ascii="ＭＳ ゴシック" w:eastAsia="ＭＳ ゴシック" w:hAnsi="ＭＳ ゴシック" w:hint="default"/>
          <w:b/>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②意思決定方法</w:t>
      </w:r>
    </w:p>
    <w:p w14:paraId="0BF05C62" w14:textId="6077A8E1" w:rsidR="008B5545" w:rsidRPr="001C4E2F" w:rsidRDefault="008B5545" w:rsidP="00D05561">
      <w:pPr>
        <w:spacing w:line="140" w:lineRule="exact"/>
        <w:ind w:firstLineChars="300" w:firstLine="739"/>
        <w:jc w:val="left"/>
        <w:rPr>
          <w:rFonts w:ascii="ＭＳ ゴシック" w:eastAsia="ＭＳ ゴシック" w:hAnsi="ＭＳ ゴシック" w:hint="default"/>
          <w:b/>
          <w:color w:val="auto"/>
          <w:szCs w:val="24"/>
        </w:rPr>
      </w:pPr>
    </w:p>
    <w:p w14:paraId="58B2A84A" w14:textId="3B557531" w:rsidR="003600AF" w:rsidRPr="001C4E2F" w:rsidRDefault="003600AF" w:rsidP="003600AF">
      <w:pPr>
        <w:spacing w:line="269" w:lineRule="exact"/>
        <w:ind w:leftChars="300" w:left="736"/>
        <w:rPr>
          <w:rFonts w:ascii="ＭＳ ゴシック" w:eastAsia="ＭＳ ゴシック" w:hAnsi="ＭＳ ゴシック" w:hint="default"/>
          <w:color w:val="auto"/>
        </w:rPr>
      </w:pPr>
      <w:r w:rsidRPr="001C4E2F">
        <w:rPr>
          <w:rFonts w:ascii="ＭＳ ゴシック" w:eastAsia="ＭＳ ゴシック" w:hAnsi="ＭＳ ゴシック"/>
          <w:color w:val="auto"/>
        </w:rPr>
        <w:t>記入例）</w:t>
      </w:r>
    </w:p>
    <w:p w14:paraId="58EF0768" w14:textId="78759BA5" w:rsidR="003600AF" w:rsidRPr="001C4E2F" w:rsidRDefault="003600AF" w:rsidP="003600AF">
      <w:pPr>
        <w:spacing w:line="269" w:lineRule="exact"/>
        <w:ind w:leftChars="300" w:left="736"/>
        <w:rPr>
          <w:rFonts w:ascii="ＭＳ ゴシック" w:eastAsia="ＭＳ ゴシック" w:hAnsi="ＭＳ ゴシック" w:hint="default"/>
          <w:color w:val="auto"/>
        </w:rPr>
      </w:pPr>
      <w:r w:rsidRPr="001C4E2F">
        <w:rPr>
          <w:rFonts w:ascii="ＭＳ ゴシック" w:eastAsia="ＭＳ ゴシック" w:hAnsi="ＭＳ ゴシック"/>
          <w:color w:val="auto"/>
        </w:rPr>
        <w:t>毎年、３月に役員会（代表、副代表、書記、会計で組織）で活動（案）を作成し、４月の総会で構成員の同意を得る。</w:t>
      </w:r>
    </w:p>
    <w:p w14:paraId="64FC0987" w14:textId="1213B869" w:rsidR="003600AF" w:rsidRPr="001C4E2F" w:rsidRDefault="003600AF" w:rsidP="003600AF">
      <w:pPr>
        <w:spacing w:line="269" w:lineRule="exact"/>
        <w:ind w:leftChars="300" w:left="736"/>
        <w:rPr>
          <w:rFonts w:ascii="ＭＳ ゴシック" w:eastAsia="ＭＳ ゴシック" w:hAnsi="ＭＳ ゴシック" w:hint="default"/>
          <w:color w:val="auto"/>
        </w:rPr>
      </w:pPr>
      <w:r w:rsidRPr="001C4E2F">
        <w:rPr>
          <w:rFonts w:ascii="ＭＳ ゴシック" w:eastAsia="ＭＳ ゴシック" w:hAnsi="ＭＳ ゴシック"/>
          <w:color w:val="auto"/>
        </w:rPr>
        <w:t>毎年、１月に役員会と構成員（構成団体）とで個別に話し合いを行い、意見をとりまとめたうえで、４月の総会に諮り、その年の活動内容を決定する。</w:t>
      </w:r>
    </w:p>
    <w:p w14:paraId="7B14328C" w14:textId="56B25C88" w:rsidR="00596F91" w:rsidRDefault="00D05561">
      <w:pPr>
        <w:spacing w:line="269" w:lineRule="exact"/>
        <w:rPr>
          <w:rFonts w:hint="default"/>
          <w:color w:val="auto"/>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98176" behindDoc="0" locked="0" layoutInCell="1" allowOverlap="1" wp14:anchorId="32164E4F" wp14:editId="11303788">
                <wp:simplePos x="0" y="0"/>
                <wp:positionH relativeFrom="column">
                  <wp:posOffset>309245</wp:posOffset>
                </wp:positionH>
                <wp:positionV relativeFrom="paragraph">
                  <wp:posOffset>76836</wp:posOffset>
                </wp:positionV>
                <wp:extent cx="5574030" cy="289560"/>
                <wp:effectExtent l="57150" t="0" r="83820" b="129540"/>
                <wp:wrapNone/>
                <wp:docPr id="5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4030" cy="289560"/>
                        </a:xfrm>
                        <a:prstGeom prst="wedgeRectCallout">
                          <a:avLst>
                            <a:gd name="adj1" fmla="val -48363"/>
                            <a:gd name="adj2" fmla="val -19461"/>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5FAC53F8" w14:textId="4CC3B23A" w:rsidR="000C3B47" w:rsidRPr="005B5295" w:rsidRDefault="000C3B47" w:rsidP="005B5295">
                            <w:pPr>
                              <w:adjustRightInd w:val="0"/>
                              <w:snapToGrid w:val="0"/>
                              <w:rPr>
                                <w:rFonts w:hint="default"/>
                                <w:color w:val="auto"/>
                              </w:rPr>
                            </w:pPr>
                            <w:r w:rsidRPr="006C2564">
                              <w:rPr>
                                <w:color w:val="auto"/>
                              </w:rPr>
                              <w:t>みなさんの</w:t>
                            </w:r>
                            <w:r w:rsidRPr="005B5295">
                              <w:rPr>
                                <w:color w:val="auto"/>
                              </w:rPr>
                              <w:t>地域（活動組織）で決めている方法を具体的に記載してください。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64E4F" id="_x0000_s1040" type="#_x0000_t61" style="position:absolute;left:0;text-align:left;margin-left:24.35pt;margin-top:6.05pt;width:438.9pt;height:2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" adj="354,6596" strokecolor="#7f7f7f">
                <v:stroke dashstyle="3 1"/>
                <v:shadow on="t" color="#d9d9d9" offset="0,4pt"/>
                <v:textbox inset="5.85pt,.7pt,5.85pt,.7pt">
                  <w:txbxContent>
                    <w:p w14:paraId="5FAC53F8" w14:textId="4CC3B23A" w:rsidR="000C3B47" w:rsidRPr="005B5295" w:rsidRDefault="000C3B47" w:rsidP="005B5295">
                      <w:pPr>
                        <w:adjustRightInd w:val="0"/>
                        <w:snapToGrid w:val="0"/>
                        <w:rPr>
                          <w:rFonts w:hint="default"/>
                          <w:color w:val="auto"/>
                        </w:rPr>
                      </w:pPr>
                      <w:r w:rsidRPr="006C2564">
                        <w:rPr>
                          <w:color w:val="auto"/>
                        </w:rPr>
                        <w:t>みなさんの</w:t>
                      </w:r>
                      <w:r w:rsidRPr="005B5295">
                        <w:rPr>
                          <w:color w:val="auto"/>
                        </w:rPr>
                        <w:t>地域（活動組織）で決めている方法を具体的に記載してください。</w:t>
                      </w:r>
                    </w:p>
                  </w:txbxContent>
                </v:textbox>
              </v:shape>
            </w:pict>
          </mc:Fallback>
        </mc:AlternateContent>
      </w:r>
    </w:p>
    <w:p w14:paraId="24911C2F" w14:textId="17EADBD7" w:rsidR="005B5295" w:rsidRPr="005A4620" w:rsidRDefault="005B5295">
      <w:pPr>
        <w:spacing w:line="269" w:lineRule="exact"/>
        <w:rPr>
          <w:rFonts w:hint="default"/>
          <w:color w:val="auto"/>
        </w:rPr>
      </w:pPr>
    </w:p>
    <w:p w14:paraId="6EF97B73" w14:textId="6295A7E2" w:rsidR="006C2564" w:rsidRDefault="006C2564">
      <w:pPr>
        <w:widowControl/>
        <w:overflowPunct/>
        <w:jc w:val="left"/>
        <w:textAlignment w:val="auto"/>
        <w:rPr>
          <w:rFonts w:hint="default"/>
          <w:color w:val="auto"/>
        </w:rPr>
      </w:pPr>
      <w:r>
        <w:rPr>
          <w:rFonts w:hint="default"/>
          <w:color w:val="auto"/>
        </w:rPr>
        <w:br w:type="page"/>
      </w:r>
    </w:p>
    <w:p w14:paraId="442ED22E" w14:textId="14A4E7B2" w:rsidR="003600AF" w:rsidRDefault="003600AF">
      <w:pPr>
        <w:spacing w:line="269" w:lineRule="exact"/>
        <w:rPr>
          <w:rFonts w:hint="default"/>
          <w:color w:val="auto"/>
        </w:rPr>
      </w:pPr>
      <w:r w:rsidRPr="005A4620">
        <w:rPr>
          <w:noProof/>
          <w:color w:val="auto"/>
        </w:rPr>
        <w:lastRenderedPageBreak/>
        <mc:AlternateContent>
          <mc:Choice Requires="wps">
            <w:drawing>
              <wp:anchor distT="0" distB="0" distL="114300" distR="114300" simplePos="0" relativeHeight="251643904" behindDoc="0" locked="0" layoutInCell="1" allowOverlap="1" wp14:anchorId="76B4180A" wp14:editId="301EBF1E">
                <wp:simplePos x="0" y="0"/>
                <wp:positionH relativeFrom="column">
                  <wp:posOffset>-6985</wp:posOffset>
                </wp:positionH>
                <wp:positionV relativeFrom="paragraph">
                  <wp:posOffset>11430</wp:posOffset>
                </wp:positionV>
                <wp:extent cx="6067425" cy="9227820"/>
                <wp:effectExtent l="0" t="0" r="28575" b="1143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9227820"/>
                        </a:xfrm>
                        <a:prstGeom prst="rect">
                          <a:avLst/>
                        </a:prstGeom>
                        <a:solidFill>
                          <a:srgbClr val="7F7F7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83723" id="Rectangle 17" o:spid="_x0000_s1026" style="position:absolute;left:0;text-align:left;margin-left:-.55pt;margin-top:.9pt;width:477.75pt;height:72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" fillcolor="#7f7f7f">
                <v:fill opacity="13107f"/>
                <v:textbox inset="5.85pt,.7pt,5.85pt,.7pt"/>
              </v:rect>
            </w:pict>
          </mc:Fallback>
        </mc:AlternateContent>
      </w:r>
    </w:p>
    <w:p w14:paraId="31CC70D9" w14:textId="79B4F931" w:rsidR="005F1E33" w:rsidRPr="001C4E2F" w:rsidRDefault="005F1E33">
      <w:pPr>
        <w:spacing w:line="269" w:lineRule="exact"/>
        <w:rPr>
          <w:rFonts w:ascii="ＭＳ ゴシック" w:eastAsia="ＭＳ ゴシック" w:hAnsi="ＭＳ ゴシック" w:hint="default"/>
          <w:b/>
          <w:color w:val="auto"/>
        </w:rPr>
      </w:pPr>
      <w:r w:rsidRPr="001C4E2F">
        <w:rPr>
          <w:rFonts w:ascii="ＭＳ ゴシック" w:eastAsia="ＭＳ ゴシック" w:hAnsi="ＭＳ ゴシック"/>
          <w:color w:val="auto"/>
        </w:rPr>
        <w:t>（</w:t>
      </w:r>
      <w:r w:rsidRPr="001C4E2F">
        <w:rPr>
          <w:rFonts w:ascii="ＭＳ ゴシック" w:eastAsia="ＭＳ ゴシック" w:hAnsi="ＭＳ ゴシック"/>
          <w:b/>
          <w:color w:val="auto"/>
        </w:rPr>
        <w:t>２）構成員の役割分担</w:t>
      </w:r>
    </w:p>
    <w:p w14:paraId="0B120FE0" w14:textId="59C42D02" w:rsidR="006C589F" w:rsidRPr="001C4E2F" w:rsidRDefault="006C589F" w:rsidP="00D05561">
      <w:pPr>
        <w:adjustRightInd w:val="0"/>
        <w:snapToGrid w:val="0"/>
        <w:spacing w:line="140" w:lineRule="exact"/>
        <w:ind w:firstLineChars="300" w:firstLine="618"/>
        <w:jc w:val="left"/>
        <w:rPr>
          <w:rFonts w:ascii="ＭＳ ゴシック" w:eastAsia="ＭＳ ゴシック" w:hAnsi="ＭＳ ゴシック" w:hint="default"/>
          <w:b/>
          <w:color w:val="auto"/>
          <w:sz w:val="20"/>
          <w:szCs w:val="18"/>
        </w:rPr>
      </w:pPr>
    </w:p>
    <w:p w14:paraId="67ED4448" w14:textId="733437B5" w:rsidR="005F1E33" w:rsidRPr="001C4E2F" w:rsidRDefault="005F1E33"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①</w:t>
      </w:r>
      <w:r w:rsidRPr="001C4E2F">
        <w:rPr>
          <w:rFonts w:ascii="ＭＳ ゴシック" w:eastAsia="ＭＳ ゴシック" w:hAnsi="ＭＳ ゴシック"/>
          <w:color w:val="auto"/>
          <w:spacing w:val="-1"/>
        </w:rPr>
        <w:t xml:space="preserve"> </w:t>
      </w:r>
      <w:r w:rsidRPr="001C4E2F">
        <w:rPr>
          <w:rFonts w:ascii="ＭＳ ゴシック" w:eastAsia="ＭＳ ゴシック" w:hAnsi="ＭＳ ゴシック"/>
          <w:color w:val="auto"/>
        </w:rPr>
        <w:t>農用地について行う活動</w:t>
      </w:r>
    </w:p>
    <w:p w14:paraId="14617B5D" w14:textId="1F5FC00F" w:rsidR="00DC27E1" w:rsidRPr="001C4E2F" w:rsidRDefault="00DC27E1" w:rsidP="00AE6AD1">
      <w:pPr>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集落営農組織</w:t>
      </w:r>
    </w:p>
    <w:p w14:paraId="7AC66643" w14:textId="14ABDD92" w:rsidR="00DC27E1" w:rsidRPr="001C4E2F" w:rsidRDefault="00DC27E1" w:rsidP="00AE6AD1">
      <w:pPr>
        <w:tabs>
          <w:tab w:val="left" w:pos="985"/>
        </w:tabs>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担い手農家</w:t>
      </w:r>
    </w:p>
    <w:p w14:paraId="284E237C" w14:textId="1EDAE58B"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□土地持ち非農家</w:t>
      </w:r>
    </w:p>
    <w:p w14:paraId="58B40B5C" w14:textId="12A7C94E"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自作小規模農家</w:t>
      </w:r>
    </w:p>
    <w:p w14:paraId="0E24B4EC" w14:textId="52F14860" w:rsidR="00BF4E95"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非農家（一般住民）</w:t>
      </w:r>
    </w:p>
    <w:p w14:paraId="313D75D0" w14:textId="77777777" w:rsidR="00AE6AD1" w:rsidRPr="001C4E2F" w:rsidRDefault="00AE6AD1" w:rsidP="00D8555F">
      <w:pPr>
        <w:adjustRightInd w:val="0"/>
        <w:snapToGrid w:val="0"/>
        <w:spacing w:line="80" w:lineRule="exact"/>
        <w:rPr>
          <w:rFonts w:ascii="ＭＳ ゴシック" w:eastAsia="ＭＳ ゴシック" w:hAnsi="ＭＳ ゴシック" w:hint="default"/>
          <w:color w:val="auto"/>
          <w:sz w:val="2"/>
          <w:szCs w:val="12"/>
        </w:rPr>
      </w:pPr>
    </w:p>
    <w:p w14:paraId="1DDD6942" w14:textId="3AA3DF3B" w:rsidR="005F1E33" w:rsidRPr="001C4E2F" w:rsidRDefault="005F1E33"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②</w:t>
      </w:r>
      <w:r w:rsidRPr="001C4E2F">
        <w:rPr>
          <w:rFonts w:ascii="ＭＳ ゴシック" w:eastAsia="ＭＳ ゴシック" w:hAnsi="ＭＳ ゴシック"/>
          <w:color w:val="auto"/>
          <w:spacing w:val="-1"/>
        </w:rPr>
        <w:t xml:space="preserve"> </w:t>
      </w:r>
      <w:r w:rsidRPr="001C4E2F">
        <w:rPr>
          <w:rFonts w:ascii="ＭＳ ゴシック" w:eastAsia="ＭＳ ゴシック" w:hAnsi="ＭＳ ゴシック"/>
          <w:color w:val="auto"/>
        </w:rPr>
        <w:t>水路、農道、ため池について行う活動</w:t>
      </w:r>
    </w:p>
    <w:p w14:paraId="521BC166" w14:textId="0D862E7F" w:rsidR="00B4669A" w:rsidRPr="001C4E2F" w:rsidRDefault="00C45179"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b/>
          <w:noProof/>
          <w:color w:val="auto"/>
          <w:spacing w:val="5"/>
          <w:sz w:val="18"/>
          <w:szCs w:val="18"/>
        </w:rPr>
        <mc:AlternateContent>
          <mc:Choice Requires="wps">
            <w:drawing>
              <wp:anchor distT="0" distB="0" distL="114300" distR="114300" simplePos="0" relativeHeight="251700224" behindDoc="0" locked="0" layoutInCell="1" allowOverlap="1" wp14:anchorId="468A1777" wp14:editId="00BD15F8">
                <wp:simplePos x="0" y="0"/>
                <wp:positionH relativeFrom="column">
                  <wp:posOffset>2511425</wp:posOffset>
                </wp:positionH>
                <wp:positionV relativeFrom="paragraph">
                  <wp:posOffset>154940</wp:posOffset>
                </wp:positionV>
                <wp:extent cx="3360420" cy="1059180"/>
                <wp:effectExtent l="57150" t="0" r="68580" b="140970"/>
                <wp:wrapNone/>
                <wp:docPr id="5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059180"/>
                        </a:xfrm>
                        <a:prstGeom prst="wedgeRectCallout">
                          <a:avLst>
                            <a:gd name="adj1" fmla="val -48363"/>
                            <a:gd name="adj2" fmla="val -19461"/>
                          </a:avLst>
                        </a:prstGeom>
                        <a:solidFill>
                          <a:srgbClr val="FFFFFF"/>
                        </a:solidFill>
                        <a:ln w="9525">
                          <a:solidFill>
                            <a:schemeClr val="bg1">
                              <a:lumMod val="50000"/>
                            </a:schemeClr>
                          </a:solidFill>
                          <a:prstDash val="sysDash"/>
                          <a:miter lim="800000"/>
                          <a:headEnd/>
                          <a:tailEnd/>
                        </a:ln>
                        <a:effectLst>
                          <a:outerShdw blurRad="50800" dist="50800" dir="5400000" algn="ctr" rotWithShape="0">
                            <a:sysClr val="window" lastClr="FFFFFF">
                              <a:lumMod val="85000"/>
                            </a:sysClr>
                          </a:outerShdw>
                        </a:effectLst>
                      </wps:spPr>
                      <wps:txbx>
                        <w:txbxContent>
                          <w:p w14:paraId="245AA1B4" w14:textId="57A0EE47" w:rsidR="000C3B47" w:rsidRPr="00652C11" w:rsidRDefault="000C3B47" w:rsidP="00C45179">
                            <w:pPr>
                              <w:adjustRightInd w:val="0"/>
                              <w:snapToGrid w:val="0"/>
                              <w:ind w:left="245" w:hangingChars="100" w:hanging="245"/>
                              <w:rPr>
                                <w:rFonts w:hint="default"/>
                                <w:color w:val="auto"/>
                              </w:rPr>
                            </w:pPr>
                            <w:r>
                              <w:rPr>
                                <w:color w:val="auto"/>
                              </w:rPr>
                              <w:t>○</w:t>
                            </w:r>
                            <w:r w:rsidRPr="00652C11">
                              <w:rPr>
                                <w:color w:val="auto"/>
                              </w:rPr>
                              <w:t>該当するところを■に（□→■に）してください。</w:t>
                            </w:r>
                            <w:r w:rsidRPr="00D027F0">
                              <w:rPr>
                                <w:color w:val="auto"/>
                              </w:rPr>
                              <w:t>（複数選択</w:t>
                            </w:r>
                            <w:r>
                              <w:rPr>
                                <w:color w:val="auto"/>
                              </w:rPr>
                              <w:t>可</w:t>
                            </w:r>
                            <w:r w:rsidRPr="00652C11">
                              <w:rPr>
                                <w:color w:val="auto"/>
                              </w:rPr>
                              <w:t>）</w:t>
                            </w:r>
                          </w:p>
                          <w:p w14:paraId="43FA2E96" w14:textId="628A1757" w:rsidR="000C3B47" w:rsidRPr="00652C11" w:rsidRDefault="000C3B47" w:rsidP="00C45179">
                            <w:pPr>
                              <w:adjustRightInd w:val="0"/>
                              <w:snapToGrid w:val="0"/>
                              <w:ind w:left="245" w:hangingChars="100" w:hanging="245"/>
                              <w:rPr>
                                <w:rFonts w:hint="default"/>
                                <w:color w:val="auto"/>
                              </w:rPr>
                            </w:pPr>
                            <w:r>
                              <w:rPr>
                                <w:color w:val="auto"/>
                              </w:rPr>
                              <w:t>○</w:t>
                            </w:r>
                            <w:r w:rsidRPr="00652C11">
                              <w:rPr>
                                <w:color w:val="auto"/>
                              </w:rPr>
                              <w:t>不用な項目（施設）は、削除して下さい。</w:t>
                            </w:r>
                          </w:p>
                          <w:p w14:paraId="41A033CC" w14:textId="06DF68B7" w:rsidR="000C3B47" w:rsidRPr="005B5295" w:rsidRDefault="000C3B47" w:rsidP="00C45179">
                            <w:pPr>
                              <w:adjustRightInd w:val="0"/>
                              <w:snapToGrid w:val="0"/>
                              <w:ind w:left="245" w:hangingChars="100" w:hanging="245"/>
                              <w:rPr>
                                <w:rFonts w:hint="default"/>
                                <w:color w:val="auto"/>
                              </w:rPr>
                            </w:pPr>
                            <w:r>
                              <w:rPr>
                                <w:color w:val="auto"/>
                              </w:rPr>
                              <w:t>○</w:t>
                            </w:r>
                            <w:r w:rsidRPr="00652C11">
                              <w:rPr>
                                <w:color w:val="auto"/>
                              </w:rPr>
                              <w:t>その他</w:t>
                            </w:r>
                            <w:r>
                              <w:rPr>
                                <w:color w:val="auto"/>
                              </w:rPr>
                              <w:t>を</w:t>
                            </w:r>
                            <w:r w:rsidRPr="00D027F0">
                              <w:rPr>
                                <w:color w:val="auto"/>
                              </w:rPr>
                              <w:t>選択した</w:t>
                            </w:r>
                            <w:r>
                              <w:rPr>
                                <w:color w:val="auto"/>
                              </w:rPr>
                              <w:t>（</w:t>
                            </w:r>
                            <w:r w:rsidRPr="00652C11">
                              <w:rPr>
                                <w:color w:val="auto"/>
                              </w:rPr>
                              <w:t>■を入れた</w:t>
                            </w:r>
                            <w:r>
                              <w:rPr>
                                <w:color w:val="auto"/>
                              </w:rPr>
                              <w:t>）</w:t>
                            </w:r>
                            <w:r w:rsidRPr="00652C11">
                              <w:rPr>
                                <w:color w:val="auto"/>
                              </w:rPr>
                              <w:t>場合は、</w:t>
                            </w:r>
                            <w:r>
                              <w:rPr>
                                <w:color w:val="auto"/>
                              </w:rPr>
                              <w:t>（ ）内</w:t>
                            </w:r>
                            <w:r w:rsidRPr="00652C11">
                              <w:rPr>
                                <w:color w:val="auto"/>
                              </w:rPr>
                              <w:t>に具体的に記載</w:t>
                            </w:r>
                            <w:r>
                              <w:rPr>
                                <w:color w:val="auto"/>
                              </w:rPr>
                              <w:t>して</w:t>
                            </w:r>
                            <w:r w:rsidRPr="00652C11">
                              <w:rPr>
                                <w:color w:val="auto"/>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A1777" id="_x0000_s1041" type="#_x0000_t61" style="position:absolute;left:0;text-align:left;margin-left:197.75pt;margin-top:12.2pt;width:264.6pt;height:8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" adj="354,6596" strokecolor="#7f7f7f [1612]">
                <v:stroke dashstyle="3 1"/>
                <v:shadow on="t" color="#d9d9d9" offset="0,4pt"/>
                <v:textbox inset="5.85pt,.7pt,5.85pt,.7pt">
                  <w:txbxContent>
                    <w:p w14:paraId="245AA1B4" w14:textId="57A0EE47" w:rsidR="000C3B47" w:rsidRPr="00652C11" w:rsidRDefault="000C3B47" w:rsidP="00C45179">
                      <w:pPr>
                        <w:adjustRightInd w:val="0"/>
                        <w:snapToGrid w:val="0"/>
                        <w:ind w:left="245" w:hangingChars="100" w:hanging="245"/>
                        <w:rPr>
                          <w:rFonts w:hint="default"/>
                          <w:color w:val="auto"/>
                        </w:rPr>
                      </w:pPr>
                      <w:r>
                        <w:rPr>
                          <w:color w:val="auto"/>
                        </w:rPr>
                        <w:t>○</w:t>
                      </w:r>
                      <w:r w:rsidRPr="00652C11">
                        <w:rPr>
                          <w:color w:val="auto"/>
                        </w:rPr>
                        <w:t>該当するところを■に（□→■に）してください。</w:t>
                      </w:r>
                      <w:r w:rsidRPr="00D027F0">
                        <w:rPr>
                          <w:color w:val="auto"/>
                        </w:rPr>
                        <w:t>（複数選択</w:t>
                      </w:r>
                      <w:r>
                        <w:rPr>
                          <w:color w:val="auto"/>
                        </w:rPr>
                        <w:t>可</w:t>
                      </w:r>
                      <w:r w:rsidRPr="00652C11">
                        <w:rPr>
                          <w:color w:val="auto"/>
                        </w:rPr>
                        <w:t>）</w:t>
                      </w:r>
                    </w:p>
                    <w:p w14:paraId="43FA2E96" w14:textId="628A1757" w:rsidR="000C3B47" w:rsidRPr="00652C11" w:rsidRDefault="000C3B47" w:rsidP="00C45179">
                      <w:pPr>
                        <w:adjustRightInd w:val="0"/>
                        <w:snapToGrid w:val="0"/>
                        <w:ind w:left="245" w:hangingChars="100" w:hanging="245"/>
                        <w:rPr>
                          <w:rFonts w:hint="default"/>
                          <w:color w:val="auto"/>
                        </w:rPr>
                      </w:pPr>
                      <w:r>
                        <w:rPr>
                          <w:color w:val="auto"/>
                        </w:rPr>
                        <w:t>○</w:t>
                      </w:r>
                      <w:r w:rsidRPr="00652C11">
                        <w:rPr>
                          <w:color w:val="auto"/>
                        </w:rPr>
                        <w:t>不用な項目（施設）は、削除して下さい。</w:t>
                      </w:r>
                    </w:p>
                    <w:p w14:paraId="41A033CC" w14:textId="06DF68B7" w:rsidR="000C3B47" w:rsidRPr="005B5295" w:rsidRDefault="000C3B47" w:rsidP="00C45179">
                      <w:pPr>
                        <w:adjustRightInd w:val="0"/>
                        <w:snapToGrid w:val="0"/>
                        <w:ind w:left="245" w:hangingChars="100" w:hanging="245"/>
                        <w:rPr>
                          <w:rFonts w:hint="default"/>
                          <w:color w:val="auto"/>
                        </w:rPr>
                      </w:pPr>
                      <w:r>
                        <w:rPr>
                          <w:color w:val="auto"/>
                        </w:rPr>
                        <w:t>○</w:t>
                      </w:r>
                      <w:r w:rsidRPr="00652C11">
                        <w:rPr>
                          <w:color w:val="auto"/>
                        </w:rPr>
                        <w:t>その他</w:t>
                      </w:r>
                      <w:r>
                        <w:rPr>
                          <w:color w:val="auto"/>
                        </w:rPr>
                        <w:t>を</w:t>
                      </w:r>
                      <w:r w:rsidRPr="00D027F0">
                        <w:rPr>
                          <w:color w:val="auto"/>
                        </w:rPr>
                        <w:t>選択した</w:t>
                      </w:r>
                      <w:r>
                        <w:rPr>
                          <w:color w:val="auto"/>
                        </w:rPr>
                        <w:t>（</w:t>
                      </w:r>
                      <w:r w:rsidRPr="00652C11">
                        <w:rPr>
                          <w:color w:val="auto"/>
                        </w:rPr>
                        <w:t>■を入れた</w:t>
                      </w:r>
                      <w:r>
                        <w:rPr>
                          <w:color w:val="auto"/>
                        </w:rPr>
                        <w:t>）</w:t>
                      </w:r>
                      <w:r w:rsidRPr="00652C11">
                        <w:rPr>
                          <w:color w:val="auto"/>
                        </w:rPr>
                        <w:t>場合は、</w:t>
                      </w:r>
                      <w:r>
                        <w:rPr>
                          <w:color w:val="auto"/>
                        </w:rPr>
                        <w:t>（ ）内</w:t>
                      </w:r>
                      <w:r w:rsidRPr="00652C11">
                        <w:rPr>
                          <w:color w:val="auto"/>
                        </w:rPr>
                        <w:t>に具体的に記載</w:t>
                      </w:r>
                      <w:r>
                        <w:rPr>
                          <w:color w:val="auto"/>
                        </w:rPr>
                        <w:t>して</w:t>
                      </w:r>
                      <w:r w:rsidRPr="00652C11">
                        <w:rPr>
                          <w:color w:val="auto"/>
                        </w:rPr>
                        <w:t>下さい。</w:t>
                      </w:r>
                    </w:p>
                  </w:txbxContent>
                </v:textbox>
              </v:shape>
            </w:pict>
          </mc:Fallback>
        </mc:AlternateContent>
      </w:r>
      <w:r w:rsidR="00B4669A" w:rsidRPr="001C4E2F">
        <w:rPr>
          <w:rFonts w:ascii="ＭＳ ゴシック" w:eastAsia="ＭＳ ゴシック" w:hAnsi="ＭＳ ゴシック"/>
          <w:color w:val="auto"/>
        </w:rPr>
        <w:t xml:space="preserve">　　【水路</w:t>
      </w:r>
      <w:r w:rsidR="00A02297" w:rsidRPr="001C4E2F">
        <w:rPr>
          <w:rFonts w:ascii="ＭＳ ゴシック" w:eastAsia="ＭＳ ゴシック" w:hAnsi="ＭＳ ゴシック"/>
          <w:color w:val="auto"/>
        </w:rPr>
        <w:t xml:space="preserve">　開水路</w:t>
      </w:r>
      <w:r w:rsidR="00B4669A" w:rsidRPr="001C4E2F">
        <w:rPr>
          <w:rFonts w:ascii="ＭＳ ゴシック" w:eastAsia="ＭＳ ゴシック" w:hAnsi="ＭＳ ゴシック"/>
          <w:color w:val="auto"/>
        </w:rPr>
        <w:t>】</w:t>
      </w:r>
    </w:p>
    <w:p w14:paraId="0DD73748" w14:textId="04E62E2D" w:rsidR="00DC27E1" w:rsidRPr="001C4E2F" w:rsidRDefault="00DC27E1" w:rsidP="00AE6AD1">
      <w:pPr>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集落営農組織</w:t>
      </w:r>
    </w:p>
    <w:p w14:paraId="147074BD" w14:textId="1AC44AF3" w:rsidR="00DC27E1" w:rsidRPr="001C4E2F" w:rsidRDefault="00DC27E1" w:rsidP="00AE6AD1">
      <w:pPr>
        <w:tabs>
          <w:tab w:val="left" w:pos="985"/>
        </w:tabs>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担い手農家</w:t>
      </w:r>
    </w:p>
    <w:p w14:paraId="393B3740"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□土地持ち非農家</w:t>
      </w:r>
    </w:p>
    <w:p w14:paraId="2FC35BC2"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自作小規模農家</w:t>
      </w:r>
    </w:p>
    <w:p w14:paraId="74A3DC38" w14:textId="77777777" w:rsidR="00BF4E95"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非農家（一般住民）</w:t>
      </w:r>
    </w:p>
    <w:p w14:paraId="4D4439C4" w14:textId="77777777" w:rsidR="000D4A86" w:rsidRPr="001C4E2F" w:rsidRDefault="000D4A86" w:rsidP="00D8555F">
      <w:pPr>
        <w:adjustRightInd w:val="0"/>
        <w:snapToGrid w:val="0"/>
        <w:spacing w:line="80" w:lineRule="exact"/>
        <w:rPr>
          <w:rFonts w:ascii="ＭＳ ゴシック" w:eastAsia="ＭＳ ゴシック" w:hAnsi="ＭＳ ゴシック" w:hint="default"/>
          <w:color w:val="auto"/>
          <w:sz w:val="2"/>
        </w:rPr>
      </w:pPr>
    </w:p>
    <w:p w14:paraId="4D6903EC" w14:textId="77777777" w:rsidR="00A02297" w:rsidRPr="001C4E2F" w:rsidRDefault="00A02297"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【水路　パイプライン】</w:t>
      </w:r>
    </w:p>
    <w:p w14:paraId="50C847E7" w14:textId="77777777" w:rsidR="00DC27E1" w:rsidRPr="001C4E2F" w:rsidRDefault="00DC27E1" w:rsidP="00AE6AD1">
      <w:pPr>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集落営農組織</w:t>
      </w:r>
    </w:p>
    <w:p w14:paraId="2E7B5A96" w14:textId="77777777" w:rsidR="00DC27E1" w:rsidRPr="001C4E2F" w:rsidRDefault="00DC27E1" w:rsidP="00AE6AD1">
      <w:pPr>
        <w:tabs>
          <w:tab w:val="left" w:pos="985"/>
        </w:tabs>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担い手農家</w:t>
      </w:r>
    </w:p>
    <w:p w14:paraId="4D4EF506"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□土地持ち非農家</w:t>
      </w:r>
    </w:p>
    <w:p w14:paraId="691ABA6C"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自作小規模農家</w:t>
      </w:r>
    </w:p>
    <w:p w14:paraId="416EB9DF" w14:textId="77777777" w:rsidR="00A02297"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非農家（一般住民）</w:t>
      </w:r>
    </w:p>
    <w:p w14:paraId="4FDD646C" w14:textId="77777777" w:rsidR="00AE6AD1" w:rsidRPr="001C4E2F" w:rsidRDefault="00AE6AD1" w:rsidP="00D8555F">
      <w:pPr>
        <w:adjustRightInd w:val="0"/>
        <w:snapToGrid w:val="0"/>
        <w:spacing w:line="40" w:lineRule="exact"/>
        <w:rPr>
          <w:rFonts w:ascii="ＭＳ ゴシック" w:eastAsia="ＭＳ ゴシック" w:hAnsi="ＭＳ ゴシック" w:hint="default"/>
          <w:color w:val="auto"/>
          <w:sz w:val="2"/>
        </w:rPr>
      </w:pPr>
    </w:p>
    <w:p w14:paraId="7B6256DA" w14:textId="77777777" w:rsidR="00890F9D" w:rsidRPr="001C4E2F" w:rsidRDefault="00890F9D" w:rsidP="00AE6AD1">
      <w:pPr>
        <w:adjustRightInd w:val="0"/>
        <w:snapToGrid w:val="0"/>
        <w:spacing w:line="240" w:lineRule="exact"/>
        <w:ind w:firstLineChars="200" w:firstLine="491"/>
        <w:rPr>
          <w:rFonts w:ascii="ＭＳ ゴシック" w:eastAsia="ＭＳ ゴシック" w:hAnsi="ＭＳ ゴシック" w:hint="default"/>
          <w:color w:val="auto"/>
        </w:rPr>
      </w:pPr>
      <w:r w:rsidRPr="001C4E2F">
        <w:rPr>
          <w:rFonts w:ascii="ＭＳ ゴシック" w:eastAsia="ＭＳ ゴシック" w:hAnsi="ＭＳ ゴシック"/>
          <w:color w:val="auto"/>
        </w:rPr>
        <w:t>【農道】</w:t>
      </w:r>
    </w:p>
    <w:p w14:paraId="06AADE50" w14:textId="77777777" w:rsidR="00DC27E1" w:rsidRPr="001C4E2F" w:rsidRDefault="00DC27E1" w:rsidP="00AE6AD1">
      <w:pPr>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集落営農組織</w:t>
      </w:r>
    </w:p>
    <w:p w14:paraId="641F52F1" w14:textId="77777777" w:rsidR="00DC27E1" w:rsidRPr="001C4E2F" w:rsidRDefault="00DC27E1" w:rsidP="00AE6AD1">
      <w:pPr>
        <w:tabs>
          <w:tab w:val="left" w:pos="985"/>
        </w:tabs>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担い手農家</w:t>
      </w:r>
    </w:p>
    <w:p w14:paraId="20BDC404"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□土地持ち非農家</w:t>
      </w:r>
    </w:p>
    <w:p w14:paraId="2B15867A"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自作小規模農家</w:t>
      </w:r>
    </w:p>
    <w:p w14:paraId="73D4B28F" w14:textId="77777777" w:rsidR="00890F9D"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非農家（一般住民）</w:t>
      </w:r>
    </w:p>
    <w:p w14:paraId="41D319A6" w14:textId="77777777" w:rsidR="00AE6AD1" w:rsidRPr="001C4E2F" w:rsidRDefault="00AE6AD1" w:rsidP="00D8555F">
      <w:pPr>
        <w:adjustRightInd w:val="0"/>
        <w:snapToGrid w:val="0"/>
        <w:spacing w:line="40" w:lineRule="exact"/>
        <w:rPr>
          <w:rFonts w:ascii="ＭＳ ゴシック" w:eastAsia="ＭＳ ゴシック" w:hAnsi="ＭＳ ゴシック" w:hint="default"/>
          <w:color w:val="auto"/>
          <w:sz w:val="2"/>
        </w:rPr>
      </w:pPr>
    </w:p>
    <w:p w14:paraId="5A8BDF54" w14:textId="77777777" w:rsidR="00890F9D" w:rsidRPr="001C4E2F" w:rsidRDefault="00890F9D" w:rsidP="00AE6AD1">
      <w:pPr>
        <w:adjustRightInd w:val="0"/>
        <w:snapToGrid w:val="0"/>
        <w:spacing w:line="240" w:lineRule="exact"/>
        <w:ind w:firstLineChars="200" w:firstLine="491"/>
        <w:rPr>
          <w:rFonts w:ascii="ＭＳ ゴシック" w:eastAsia="ＭＳ ゴシック" w:hAnsi="ＭＳ ゴシック" w:hint="default"/>
          <w:color w:val="auto"/>
        </w:rPr>
      </w:pPr>
      <w:r w:rsidRPr="001C4E2F">
        <w:rPr>
          <w:rFonts w:ascii="ＭＳ ゴシック" w:eastAsia="ＭＳ ゴシック" w:hAnsi="ＭＳ ゴシック"/>
          <w:color w:val="auto"/>
        </w:rPr>
        <w:t>【ため池】</w:t>
      </w:r>
    </w:p>
    <w:p w14:paraId="4303742E" w14:textId="77777777" w:rsidR="00DC27E1" w:rsidRPr="001C4E2F" w:rsidRDefault="00DC27E1" w:rsidP="00AE6AD1">
      <w:pPr>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集落営農組織</w:t>
      </w:r>
    </w:p>
    <w:p w14:paraId="768CDA4E" w14:textId="77777777" w:rsidR="00DC27E1" w:rsidRPr="001C4E2F" w:rsidRDefault="00DC27E1" w:rsidP="00AE6AD1">
      <w:pPr>
        <w:tabs>
          <w:tab w:val="left" w:pos="985"/>
        </w:tabs>
        <w:adjustRightInd w:val="0"/>
        <w:snapToGrid w:val="0"/>
        <w:spacing w:line="240" w:lineRule="exact"/>
        <w:ind w:firstLineChars="400" w:firstLine="985"/>
        <w:rPr>
          <w:rFonts w:ascii="ＭＳ ゴシック" w:eastAsia="ＭＳ ゴシック" w:hAnsi="ＭＳ ゴシック" w:hint="default"/>
          <w:color w:val="auto"/>
        </w:rPr>
      </w:pP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担い手農家</w:t>
      </w:r>
    </w:p>
    <w:p w14:paraId="149FDB20"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□土地持ち非農家</w:t>
      </w:r>
    </w:p>
    <w:p w14:paraId="53A6069B" w14:textId="77777777" w:rsidR="00DC27E1"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自作小規模農家</w:t>
      </w:r>
    </w:p>
    <w:p w14:paraId="23585A0D" w14:textId="77777777" w:rsidR="00A02297" w:rsidRPr="001C4E2F" w:rsidRDefault="00DC27E1" w:rsidP="00AE6AD1">
      <w:pPr>
        <w:adjustRightInd w:val="0"/>
        <w:snapToGrid w:val="0"/>
        <w:spacing w:line="240" w:lineRule="exact"/>
        <w:rPr>
          <w:rFonts w:ascii="ＭＳ ゴシック" w:eastAsia="ＭＳ ゴシック" w:hAnsi="ＭＳ ゴシック" w:hint="default"/>
          <w:color w:val="auto"/>
        </w:rPr>
      </w:pPr>
      <w:r w:rsidRPr="001C4E2F">
        <w:rPr>
          <w:rFonts w:ascii="ＭＳ ゴシック" w:eastAsia="ＭＳ ゴシック" w:hAnsi="ＭＳ ゴシック"/>
          <w:color w:val="auto"/>
        </w:rPr>
        <w:t xml:space="preserve">　　　　</w:t>
      </w:r>
      <w:r w:rsidRPr="001C4E2F">
        <w:rPr>
          <w:rFonts w:ascii="ＭＳ ゴシック" w:eastAsia="ＭＳ ゴシック" w:hAnsi="ＭＳ ゴシック"/>
          <w:b/>
          <w:color w:val="auto"/>
        </w:rPr>
        <w:t>■</w:t>
      </w:r>
      <w:r w:rsidRPr="001C4E2F">
        <w:rPr>
          <w:rFonts w:ascii="ＭＳ ゴシック" w:eastAsia="ＭＳ ゴシック" w:hAnsi="ＭＳ ゴシック"/>
          <w:color w:val="auto"/>
        </w:rPr>
        <w:t>非農家（一般住民）</w:t>
      </w:r>
    </w:p>
    <w:p w14:paraId="0F83743A" w14:textId="77777777" w:rsidR="00AE6AD1" w:rsidRPr="001C4E2F" w:rsidRDefault="00AE6AD1" w:rsidP="00D8555F">
      <w:pPr>
        <w:adjustRightInd w:val="0"/>
        <w:snapToGrid w:val="0"/>
        <w:spacing w:line="80" w:lineRule="exact"/>
        <w:rPr>
          <w:rFonts w:ascii="ＭＳ ゴシック" w:eastAsia="ＭＳ ゴシック" w:hAnsi="ＭＳ ゴシック" w:hint="default"/>
          <w:color w:val="auto"/>
          <w:sz w:val="2"/>
        </w:rPr>
      </w:pPr>
    </w:p>
    <w:p w14:paraId="410E7DD5" w14:textId="77777777" w:rsidR="00AE6AD1" w:rsidRPr="001C4E2F" w:rsidRDefault="00AE6AD1" w:rsidP="00AE6AD1">
      <w:pPr>
        <w:adjustRightInd w:val="0"/>
        <w:snapToGrid w:val="0"/>
        <w:spacing w:line="240" w:lineRule="exact"/>
        <w:ind w:leftChars="200" w:left="491"/>
        <w:rPr>
          <w:rFonts w:ascii="ＭＳ ゴシック" w:eastAsia="ＭＳ ゴシック" w:hAnsi="ＭＳ ゴシック" w:hint="default"/>
          <w:color w:val="auto"/>
        </w:rPr>
      </w:pPr>
      <w:r w:rsidRPr="001C4E2F">
        <w:rPr>
          <w:rFonts w:ascii="ＭＳ ゴシック" w:eastAsia="ＭＳ ゴシック" w:hAnsi="ＭＳ ゴシック"/>
          <w:color w:val="auto"/>
        </w:rPr>
        <w:t>③</w:t>
      </w:r>
      <w:r w:rsidRPr="001C4E2F">
        <w:rPr>
          <w:rFonts w:ascii="ＭＳ ゴシック" w:eastAsia="ＭＳ ゴシック" w:hAnsi="ＭＳ ゴシック"/>
          <w:color w:val="auto"/>
          <w:spacing w:val="-1"/>
        </w:rPr>
        <w:t xml:space="preserve"> </w:t>
      </w:r>
      <w:r w:rsidRPr="001C4E2F">
        <w:rPr>
          <w:rFonts w:ascii="ＭＳ ゴシック" w:eastAsia="ＭＳ ゴシック" w:hAnsi="ＭＳ ゴシック"/>
          <w:color w:val="auto"/>
        </w:rPr>
        <w:t>その他施設について行う活動</w:t>
      </w:r>
    </w:p>
    <w:p w14:paraId="63FE2706" w14:textId="6DB6825C" w:rsidR="00AE6AD1" w:rsidRPr="001C4E2F" w:rsidRDefault="00AE6AD1" w:rsidP="00AE6AD1">
      <w:pPr>
        <w:adjustRightInd w:val="0"/>
        <w:snapToGrid w:val="0"/>
        <w:spacing w:line="240" w:lineRule="exact"/>
        <w:ind w:firstLineChars="300" w:firstLine="676"/>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ａ鳥獣害防止柵</w:t>
      </w:r>
    </w:p>
    <w:p w14:paraId="36E4223E" w14:textId="359AFF99" w:rsidR="00D8555F" w:rsidRPr="001C4E2F" w:rsidRDefault="003600AF" w:rsidP="00D8555F">
      <w:pPr>
        <w:adjustRightInd w:val="0"/>
        <w:snapToGrid w:val="0"/>
        <w:spacing w:line="240" w:lineRule="exact"/>
        <w:ind w:firstLineChars="400" w:firstLine="905"/>
        <w:rPr>
          <w:rFonts w:ascii="ＭＳ ゴシック" w:eastAsia="ＭＳ ゴシック" w:hAnsi="ＭＳ ゴシック" w:hint="default"/>
          <w:color w:val="auto"/>
          <w:sz w:val="22"/>
          <w:szCs w:val="18"/>
        </w:rPr>
      </w:pPr>
      <w:r w:rsidRPr="001C4E2F">
        <w:rPr>
          <w:rFonts w:ascii="ＭＳ ゴシック" w:eastAsia="ＭＳ ゴシック" w:hAnsi="ＭＳ ゴシック"/>
          <w:b/>
          <w:noProof/>
          <w:color w:val="auto"/>
          <w:spacing w:val="5"/>
          <w:sz w:val="22"/>
          <w:szCs w:val="22"/>
        </w:rPr>
        <mc:AlternateContent>
          <mc:Choice Requires="wps">
            <w:drawing>
              <wp:anchor distT="0" distB="0" distL="114300" distR="114300" simplePos="0" relativeHeight="251702272" behindDoc="0" locked="0" layoutInCell="1" allowOverlap="1" wp14:anchorId="485E2ECF" wp14:editId="229DDBF2">
                <wp:simplePos x="0" y="0"/>
                <wp:positionH relativeFrom="column">
                  <wp:posOffset>2309495</wp:posOffset>
                </wp:positionH>
                <wp:positionV relativeFrom="paragraph">
                  <wp:posOffset>143510</wp:posOffset>
                </wp:positionV>
                <wp:extent cx="3564890" cy="720090"/>
                <wp:effectExtent l="209550" t="285750" r="73660" b="137160"/>
                <wp:wrapNone/>
                <wp:docPr id="5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4890" cy="720090"/>
                        </a:xfrm>
                        <a:prstGeom prst="wedgeRectCallout">
                          <a:avLst>
                            <a:gd name="adj1" fmla="val -54348"/>
                            <a:gd name="adj2" fmla="val -86762"/>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018E0EC5" w14:textId="4B2658FA" w:rsidR="000C3B47" w:rsidRPr="005B5295" w:rsidRDefault="000C3B47" w:rsidP="00652C11">
                            <w:pPr>
                              <w:adjustRightInd w:val="0"/>
                              <w:snapToGrid w:val="0"/>
                              <w:rPr>
                                <w:rFonts w:hint="default"/>
                                <w:color w:val="auto"/>
                              </w:rPr>
                            </w:pPr>
                            <w:r>
                              <w:rPr>
                                <w:color w:val="auto"/>
                              </w:rPr>
                              <w:t>前</w:t>
                            </w:r>
                            <w:r w:rsidRPr="00D8555F">
                              <w:rPr>
                                <w:color w:val="auto"/>
                              </w:rPr>
                              <w:t>記１（３）で施設を記入し</w:t>
                            </w:r>
                            <w:r>
                              <w:rPr>
                                <w:color w:val="auto"/>
                              </w:rPr>
                              <w:t>なかった</w:t>
                            </w:r>
                            <w:r w:rsidRPr="00D8555F">
                              <w:rPr>
                                <w:color w:val="auto"/>
                              </w:rPr>
                              <w:t>場合</w:t>
                            </w:r>
                            <w:r>
                              <w:rPr>
                                <w:color w:val="auto"/>
                              </w:rPr>
                              <w:t>（</w:t>
                            </w:r>
                            <w:r w:rsidRPr="00652C11">
                              <w:rPr>
                                <w:color w:val="auto"/>
                              </w:rPr>
                              <w:t>その他の施設が</w:t>
                            </w:r>
                            <w:r>
                              <w:rPr>
                                <w:color w:val="auto"/>
                              </w:rPr>
                              <w:t>ない場合）は</w:t>
                            </w:r>
                            <w:r w:rsidRPr="00652C11">
                              <w:rPr>
                                <w:color w:val="auto"/>
                              </w:rPr>
                              <w:t>削除してください。</w:t>
                            </w:r>
                            <w:r>
                              <w:rPr>
                                <w:color w:val="auto"/>
                              </w:rPr>
                              <w:t xml:space="preserve">　</w:t>
                            </w:r>
                            <w:r w:rsidRPr="00652C11">
                              <w:rPr>
                                <w:color w:val="auto"/>
                              </w:rPr>
                              <w:t>（「③その他施設について行う活動」を削除）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2ECF" id="_x0000_s1042" type="#_x0000_t61" style="position:absolute;left:0;text-align:left;margin-left:181.85pt;margin-top:11.3pt;width:280.7pt;height:5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" adj="-939,-7941" strokecolor="#7f7f7f">
                <v:stroke dashstyle="3 1"/>
                <v:shadow on="t" color="#d9d9d9" offset="0,4pt"/>
                <v:textbox inset="5.85pt,.7pt,5.85pt,.7pt">
                  <w:txbxContent>
                    <w:p w14:paraId="018E0EC5" w14:textId="4B2658FA" w:rsidR="000C3B47" w:rsidRPr="005B5295" w:rsidRDefault="000C3B47" w:rsidP="00652C11">
                      <w:pPr>
                        <w:adjustRightInd w:val="0"/>
                        <w:snapToGrid w:val="0"/>
                        <w:rPr>
                          <w:rFonts w:hint="default"/>
                          <w:color w:val="auto"/>
                        </w:rPr>
                      </w:pPr>
                      <w:r>
                        <w:rPr>
                          <w:color w:val="auto"/>
                        </w:rPr>
                        <w:t>前</w:t>
                      </w:r>
                      <w:r w:rsidRPr="00D8555F">
                        <w:rPr>
                          <w:color w:val="auto"/>
                        </w:rPr>
                        <w:t>記１（３）で施設を記入し</w:t>
                      </w:r>
                      <w:r>
                        <w:rPr>
                          <w:color w:val="auto"/>
                        </w:rPr>
                        <w:t>なかった</w:t>
                      </w:r>
                      <w:r w:rsidRPr="00D8555F">
                        <w:rPr>
                          <w:color w:val="auto"/>
                        </w:rPr>
                        <w:t>場合</w:t>
                      </w:r>
                      <w:r>
                        <w:rPr>
                          <w:color w:val="auto"/>
                        </w:rPr>
                        <w:t>（</w:t>
                      </w:r>
                      <w:r w:rsidRPr="00652C11">
                        <w:rPr>
                          <w:color w:val="auto"/>
                        </w:rPr>
                        <w:t>その他の施設が</w:t>
                      </w:r>
                      <w:r>
                        <w:rPr>
                          <w:color w:val="auto"/>
                        </w:rPr>
                        <w:t>ない場合）は</w:t>
                      </w:r>
                      <w:r w:rsidRPr="00652C11">
                        <w:rPr>
                          <w:color w:val="auto"/>
                        </w:rPr>
                        <w:t>削除してください。</w:t>
                      </w:r>
                      <w:r>
                        <w:rPr>
                          <w:color w:val="auto"/>
                        </w:rPr>
                        <w:t xml:space="preserve">　</w:t>
                      </w:r>
                      <w:r w:rsidRPr="00652C11">
                        <w:rPr>
                          <w:color w:val="auto"/>
                        </w:rPr>
                        <w:t>（「③その他施設について行う活動」を削除）</w:t>
                      </w:r>
                    </w:p>
                  </w:txbxContent>
                </v:textbox>
              </v:shape>
            </w:pict>
          </mc:Fallback>
        </mc:AlternateContent>
      </w:r>
      <w:r w:rsidR="00AE6AD1" w:rsidRPr="001C4E2F">
        <w:rPr>
          <w:rFonts w:ascii="ＭＳ ゴシック" w:eastAsia="ＭＳ ゴシック" w:hAnsi="ＭＳ ゴシック"/>
          <w:color w:val="auto"/>
          <w:sz w:val="22"/>
          <w:szCs w:val="18"/>
        </w:rPr>
        <w:t>□集落営農組織</w:t>
      </w:r>
    </w:p>
    <w:p w14:paraId="39E67957" w14:textId="7F45D8CC" w:rsidR="00AE6AD1" w:rsidRPr="001C4E2F" w:rsidRDefault="00AE6AD1" w:rsidP="00D8555F">
      <w:pPr>
        <w:adjustRightInd w:val="0"/>
        <w:snapToGrid w:val="0"/>
        <w:spacing w:line="240" w:lineRule="exact"/>
        <w:ind w:firstLineChars="400" w:firstLine="902"/>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□担い手農家</w:t>
      </w:r>
    </w:p>
    <w:p w14:paraId="59C9CF3A" w14:textId="0CC356B6"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□土地持ち非農家</w:t>
      </w:r>
    </w:p>
    <w:p w14:paraId="2E1FCEFF"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□自作小規模農家</w:t>
      </w:r>
    </w:p>
    <w:p w14:paraId="1554C7D5" w14:textId="3357C2F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□非農家（一般住民）</w:t>
      </w:r>
    </w:p>
    <w:p w14:paraId="7082FCE2" w14:textId="475041CC"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□その他（　　　　）</w:t>
      </w:r>
    </w:p>
    <w:p w14:paraId="7E86E90C" w14:textId="1FE897CF" w:rsidR="00AE6AD1" w:rsidRPr="001C4E2F" w:rsidRDefault="00AE6AD1" w:rsidP="00B570FD">
      <w:pPr>
        <w:adjustRightInd w:val="0"/>
        <w:snapToGrid w:val="0"/>
        <w:spacing w:line="240" w:lineRule="exact"/>
        <w:ind w:firstLineChars="300" w:firstLine="676"/>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ｂ防風林</w:t>
      </w:r>
    </w:p>
    <w:p w14:paraId="2F99F081" w14:textId="77777777" w:rsidR="00D8555F" w:rsidRPr="001C4E2F" w:rsidRDefault="00AE6AD1" w:rsidP="00D8555F">
      <w:pPr>
        <w:adjustRightInd w:val="0"/>
        <w:snapToGrid w:val="0"/>
        <w:spacing w:line="240" w:lineRule="exact"/>
        <w:ind w:firstLineChars="400" w:firstLine="902"/>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□集落営農組織</w:t>
      </w:r>
    </w:p>
    <w:p w14:paraId="6BC4E729" w14:textId="05127187" w:rsidR="00AE6AD1" w:rsidRPr="001C4E2F" w:rsidRDefault="00AE6AD1" w:rsidP="00D8555F">
      <w:pPr>
        <w:adjustRightInd w:val="0"/>
        <w:snapToGrid w:val="0"/>
        <w:spacing w:line="240" w:lineRule="exact"/>
        <w:ind w:firstLineChars="400" w:firstLine="902"/>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□担い手農家</w:t>
      </w:r>
    </w:p>
    <w:p w14:paraId="7BE4F4BF"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□土地持ち非農家</w:t>
      </w:r>
    </w:p>
    <w:p w14:paraId="198E301C"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□自作小規模農家</w:t>
      </w:r>
    </w:p>
    <w:p w14:paraId="7ED86B39"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□非農家（一般住民）</w:t>
      </w:r>
    </w:p>
    <w:p w14:paraId="4F966DBB"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□その他（　　　　）</w:t>
      </w:r>
    </w:p>
    <w:p w14:paraId="58FC7ADF" w14:textId="77777777" w:rsidR="00AE6AD1" w:rsidRPr="001C4E2F" w:rsidRDefault="00AE6AD1" w:rsidP="00D8555F">
      <w:pPr>
        <w:adjustRightInd w:val="0"/>
        <w:snapToGrid w:val="0"/>
        <w:rPr>
          <w:rFonts w:ascii="ＭＳ ゴシック" w:eastAsia="ＭＳ ゴシック" w:hAnsi="ＭＳ ゴシック" w:hint="default"/>
          <w:color w:val="auto"/>
          <w:sz w:val="2"/>
          <w:szCs w:val="10"/>
        </w:rPr>
      </w:pPr>
    </w:p>
    <w:p w14:paraId="690291FA" w14:textId="77777777" w:rsidR="00AE6AD1" w:rsidRPr="001C4E2F" w:rsidRDefault="00AE6AD1" w:rsidP="00B570FD">
      <w:pPr>
        <w:adjustRightInd w:val="0"/>
        <w:snapToGrid w:val="0"/>
        <w:spacing w:line="240" w:lineRule="exact"/>
        <w:ind w:firstLineChars="300" w:firstLine="676"/>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ｃ揚水ポンプ</w:t>
      </w:r>
    </w:p>
    <w:p w14:paraId="367BFF64" w14:textId="77777777" w:rsidR="00D8555F" w:rsidRPr="001C4E2F" w:rsidRDefault="00AE6AD1" w:rsidP="00D8555F">
      <w:pPr>
        <w:adjustRightInd w:val="0"/>
        <w:snapToGrid w:val="0"/>
        <w:spacing w:line="240" w:lineRule="exact"/>
        <w:ind w:firstLineChars="400" w:firstLine="902"/>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□集落営農組織</w:t>
      </w:r>
    </w:p>
    <w:p w14:paraId="01010D26" w14:textId="4E017E09" w:rsidR="00AE6AD1" w:rsidRPr="001C4E2F" w:rsidRDefault="00AE6AD1" w:rsidP="00D8555F">
      <w:pPr>
        <w:adjustRightInd w:val="0"/>
        <w:snapToGrid w:val="0"/>
        <w:spacing w:line="240" w:lineRule="exact"/>
        <w:ind w:firstLineChars="400" w:firstLine="902"/>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□担い手農家</w:t>
      </w:r>
    </w:p>
    <w:p w14:paraId="206220AE"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□土地持ち非農家</w:t>
      </w:r>
    </w:p>
    <w:p w14:paraId="6F8C7DB0"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□自作小規模農家</w:t>
      </w:r>
    </w:p>
    <w:p w14:paraId="7BBEC368" w14:textId="77777777" w:rsidR="00AE6AD1"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□非農家（一般住民）</w:t>
      </w:r>
    </w:p>
    <w:p w14:paraId="605B55C1" w14:textId="77777777" w:rsidR="00F12289" w:rsidRPr="001C4E2F" w:rsidRDefault="00AE6AD1" w:rsidP="00AE6AD1">
      <w:pPr>
        <w:adjustRightInd w:val="0"/>
        <w:snapToGrid w:val="0"/>
        <w:spacing w:line="240" w:lineRule="exact"/>
        <w:rPr>
          <w:rFonts w:ascii="ＭＳ ゴシック" w:eastAsia="ＭＳ ゴシック" w:hAnsi="ＭＳ ゴシック" w:hint="default"/>
          <w:color w:val="auto"/>
          <w:sz w:val="22"/>
          <w:szCs w:val="18"/>
        </w:rPr>
      </w:pPr>
      <w:r w:rsidRPr="001C4E2F">
        <w:rPr>
          <w:rFonts w:ascii="ＭＳ ゴシック" w:eastAsia="ＭＳ ゴシック" w:hAnsi="ＭＳ ゴシック"/>
          <w:color w:val="auto"/>
          <w:sz w:val="22"/>
          <w:szCs w:val="18"/>
        </w:rPr>
        <w:t xml:space="preserve">　　　　□その他（　　　　）</w:t>
      </w:r>
    </w:p>
    <w:p w14:paraId="6A6B85EE" w14:textId="77777777" w:rsidR="00F92DE2" w:rsidRDefault="00A50DEB">
      <w:pPr>
        <w:spacing w:line="269" w:lineRule="exact"/>
        <w:rPr>
          <w:rFonts w:hint="default"/>
          <w:color w:val="auto"/>
        </w:rPr>
      </w:pPr>
      <w:r w:rsidRPr="005A4620">
        <w:rPr>
          <w:rFonts w:hint="default"/>
          <w:color w:val="auto"/>
        </w:rPr>
        <w:br w:type="page"/>
      </w:r>
    </w:p>
    <w:p w14:paraId="5E452A98" w14:textId="7BA72F3B" w:rsidR="00F92DE2" w:rsidRDefault="00F92DE2">
      <w:pPr>
        <w:spacing w:line="269" w:lineRule="exact"/>
        <w:rPr>
          <w:rFonts w:hint="default"/>
          <w:color w:val="auto"/>
        </w:rPr>
      </w:pPr>
      <w:r w:rsidRPr="004428A4">
        <w:rPr>
          <w:noProof/>
          <w:color w:val="auto"/>
          <w:sz w:val="12"/>
          <w:szCs w:val="6"/>
        </w:rPr>
        <w:lastRenderedPageBreak/>
        <mc:AlternateContent>
          <mc:Choice Requires="wps">
            <w:drawing>
              <wp:anchor distT="0" distB="0" distL="114300" distR="114300" simplePos="0" relativeHeight="251646976" behindDoc="0" locked="0" layoutInCell="1" allowOverlap="1" wp14:anchorId="2012CD5E" wp14:editId="0B92CF8C">
                <wp:simplePos x="0" y="0"/>
                <wp:positionH relativeFrom="column">
                  <wp:posOffset>-34925</wp:posOffset>
                </wp:positionH>
                <wp:positionV relativeFrom="paragraph">
                  <wp:posOffset>41910</wp:posOffset>
                </wp:positionV>
                <wp:extent cx="6263640" cy="9296400"/>
                <wp:effectExtent l="0" t="0" r="2286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640" cy="9296400"/>
                        </a:xfrm>
                        <a:prstGeom prst="rect">
                          <a:avLst/>
                        </a:prstGeom>
                        <a:solidFill>
                          <a:srgbClr val="7F7F7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24F0" id="Rectangle 21" o:spid="_x0000_s1026" style="position:absolute;left:0;text-align:left;margin-left:-2.75pt;margin-top:3.3pt;width:493.2pt;height:73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" fillcolor="#7f7f7f">
                <v:fill opacity="13107f"/>
                <v:textbox inset="5.85pt,.7pt,5.85pt,.7pt"/>
              </v:rect>
            </w:pict>
          </mc:Fallback>
        </mc:AlternateContent>
      </w:r>
    </w:p>
    <w:p w14:paraId="2FD5D080" w14:textId="68ED3939" w:rsidR="005F1E33" w:rsidRPr="004B73F8" w:rsidRDefault="005F1E33">
      <w:pPr>
        <w:spacing w:line="269" w:lineRule="exact"/>
        <w:rPr>
          <w:rFonts w:hint="default"/>
          <w:b/>
          <w:color w:val="auto"/>
          <w:sz w:val="28"/>
          <w:szCs w:val="21"/>
        </w:rPr>
      </w:pPr>
      <w:r w:rsidRPr="004B73F8">
        <w:rPr>
          <w:rFonts w:ascii="ＭＳ ゴシック" w:eastAsia="ＭＳ ゴシック" w:hAnsi="ＭＳ ゴシック"/>
          <w:b/>
          <w:color w:val="auto"/>
          <w:sz w:val="28"/>
          <w:szCs w:val="21"/>
        </w:rPr>
        <w:t>４．地域農業の担い手の育成・確保</w:t>
      </w:r>
    </w:p>
    <w:p w14:paraId="38AC878E" w14:textId="58EF9EAD" w:rsidR="00993DA6" w:rsidRPr="005A4620" w:rsidRDefault="00652C11" w:rsidP="00596F91">
      <w:pPr>
        <w:spacing w:line="269" w:lineRule="exact"/>
        <w:ind w:firstLineChars="300" w:firstLine="739"/>
        <w:rPr>
          <w:rFonts w:ascii="ＭＳ ゴシック" w:eastAsia="ＭＳ ゴシック" w:hAnsi="ＭＳ ゴシック" w:hint="default"/>
          <w:b/>
          <w:snapToGrid w:val="0"/>
          <w:color w:val="auto"/>
          <w:spacing w:val="5"/>
          <w:szCs w:val="24"/>
        </w:rPr>
      </w:pPr>
      <w:r w:rsidRPr="005A4620">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704320" behindDoc="0" locked="0" layoutInCell="1" allowOverlap="1" wp14:anchorId="38B08EDB" wp14:editId="5331863B">
                <wp:simplePos x="0" y="0"/>
                <wp:positionH relativeFrom="column">
                  <wp:posOffset>271145</wp:posOffset>
                </wp:positionH>
                <wp:positionV relativeFrom="paragraph">
                  <wp:posOffset>69215</wp:posOffset>
                </wp:positionV>
                <wp:extent cx="5612130" cy="876300"/>
                <wp:effectExtent l="57150" t="0" r="83820" b="133350"/>
                <wp:wrapNone/>
                <wp:docPr id="5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2130" cy="876300"/>
                        </a:xfrm>
                        <a:prstGeom prst="wedgeRectCallout">
                          <a:avLst>
                            <a:gd name="adj1" fmla="val -48363"/>
                            <a:gd name="adj2" fmla="val -19461"/>
                          </a:avLst>
                        </a:prstGeom>
                        <a:solidFill>
                          <a:srgbClr val="FFFFFF"/>
                        </a:solidFill>
                        <a:ln w="9525">
                          <a:solidFill>
                            <a:sysClr val="window" lastClr="FFFFFF">
                              <a:lumMod val="50000"/>
                            </a:sysClr>
                          </a:solidFill>
                          <a:prstDash val="sysDash"/>
                          <a:miter lim="800000"/>
                          <a:headEnd/>
                          <a:tailEnd/>
                        </a:ln>
                        <a:effectLst>
                          <a:outerShdw blurRad="50800" dist="50800" dir="5400000" algn="ctr" rotWithShape="0">
                            <a:sysClr val="window" lastClr="FFFFFF">
                              <a:lumMod val="85000"/>
                            </a:sysClr>
                          </a:outerShdw>
                        </a:effectLst>
                      </wps:spPr>
                      <wps:txbx>
                        <w:txbxContent>
                          <w:p w14:paraId="5A6F82E2" w14:textId="149EA8DB" w:rsidR="000C3B47" w:rsidRDefault="000C3B47" w:rsidP="00C45179">
                            <w:pPr>
                              <w:adjustRightInd w:val="0"/>
                              <w:snapToGrid w:val="0"/>
                              <w:ind w:left="245" w:hangingChars="100" w:hanging="245"/>
                              <w:rPr>
                                <w:rFonts w:hint="default"/>
                                <w:color w:val="auto"/>
                              </w:rPr>
                            </w:pPr>
                            <w:r>
                              <w:rPr>
                                <w:color w:val="auto"/>
                              </w:rPr>
                              <w:t>○</w:t>
                            </w:r>
                            <w:r w:rsidRPr="00652C11">
                              <w:rPr>
                                <w:color w:val="auto"/>
                              </w:rPr>
                              <w:t>人・農地プラン</w:t>
                            </w:r>
                            <w:r>
                              <w:rPr>
                                <w:color w:val="auto"/>
                              </w:rPr>
                              <w:t>を作成している場合、していない場合、</w:t>
                            </w:r>
                            <w:r w:rsidRPr="001E6020">
                              <w:rPr>
                                <w:color w:val="auto"/>
                              </w:rPr>
                              <w:t>既存集落営農組織がある場合</w:t>
                            </w:r>
                            <w:r w:rsidRPr="00652C11">
                              <w:rPr>
                                <w:color w:val="auto"/>
                              </w:rPr>
                              <w:t>等</w:t>
                            </w:r>
                            <w:r>
                              <w:rPr>
                                <w:color w:val="auto"/>
                              </w:rPr>
                              <w:t>、下記具体的記入例を参考にして、</w:t>
                            </w:r>
                            <w:r w:rsidRPr="00652C11">
                              <w:rPr>
                                <w:color w:val="auto"/>
                              </w:rPr>
                              <w:t>担い手農家、農地集積の現状</w:t>
                            </w:r>
                            <w:r>
                              <w:rPr>
                                <w:color w:val="auto"/>
                              </w:rPr>
                              <w:t>およ</w:t>
                            </w:r>
                            <w:r w:rsidRPr="00652C11">
                              <w:rPr>
                                <w:color w:val="auto"/>
                              </w:rPr>
                              <w:t>び目標を記載</w:t>
                            </w:r>
                            <w:r>
                              <w:rPr>
                                <w:color w:val="auto"/>
                              </w:rPr>
                              <w:t>します</w:t>
                            </w:r>
                            <w:r w:rsidRPr="00652C11">
                              <w:rPr>
                                <w:color w:val="auto"/>
                              </w:rPr>
                              <w:t>。</w:t>
                            </w:r>
                          </w:p>
                          <w:p w14:paraId="04B87287" w14:textId="77EBDB2B" w:rsidR="000C3B47" w:rsidRDefault="000C3B47" w:rsidP="00C45179">
                            <w:pPr>
                              <w:adjustRightInd w:val="0"/>
                              <w:snapToGrid w:val="0"/>
                              <w:ind w:left="245" w:hangingChars="100" w:hanging="245"/>
                              <w:rPr>
                                <w:rFonts w:hint="default"/>
                                <w:color w:val="auto"/>
                              </w:rPr>
                            </w:pPr>
                            <w:r>
                              <w:rPr>
                                <w:color w:val="auto"/>
                              </w:rPr>
                              <w:t>○選択した項目以外は削除します。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08EDB" id="_x0000_s1043" type="#_x0000_t61" style="position:absolute;left:0;text-align:left;margin-left:21.35pt;margin-top:5.45pt;width:441.9pt;height: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" adj="354,6596" strokecolor="#7f7f7f">
                <v:stroke dashstyle="3 1"/>
                <v:shadow on="t" color="#d9d9d9" offset="0,4pt"/>
                <v:textbox inset="5.85pt,.7pt,5.85pt,.7pt">
                  <w:txbxContent>
                    <w:p w14:paraId="5A6F82E2" w14:textId="149EA8DB" w:rsidR="000C3B47" w:rsidRDefault="000C3B47" w:rsidP="00C45179">
                      <w:pPr>
                        <w:adjustRightInd w:val="0"/>
                        <w:snapToGrid w:val="0"/>
                        <w:ind w:left="245" w:hangingChars="100" w:hanging="245"/>
                        <w:rPr>
                          <w:rFonts w:hint="default"/>
                          <w:color w:val="auto"/>
                        </w:rPr>
                      </w:pPr>
                      <w:r>
                        <w:rPr>
                          <w:color w:val="auto"/>
                        </w:rPr>
                        <w:t>○</w:t>
                      </w:r>
                      <w:r w:rsidRPr="00652C11">
                        <w:rPr>
                          <w:color w:val="auto"/>
                        </w:rPr>
                        <w:t>人・農地プラン</w:t>
                      </w:r>
                      <w:r>
                        <w:rPr>
                          <w:color w:val="auto"/>
                        </w:rPr>
                        <w:t>を作成している場合、していない場合、</w:t>
                      </w:r>
                      <w:r w:rsidRPr="001E6020">
                        <w:rPr>
                          <w:color w:val="auto"/>
                        </w:rPr>
                        <w:t>既存集落営農組織がある場合</w:t>
                      </w:r>
                      <w:r w:rsidRPr="00652C11">
                        <w:rPr>
                          <w:color w:val="auto"/>
                        </w:rPr>
                        <w:t>等</w:t>
                      </w:r>
                      <w:r>
                        <w:rPr>
                          <w:color w:val="auto"/>
                        </w:rPr>
                        <w:t>、下記具体的記入例を参考にして、</w:t>
                      </w:r>
                      <w:r w:rsidRPr="00652C11">
                        <w:rPr>
                          <w:color w:val="auto"/>
                        </w:rPr>
                        <w:t>担い手農家、農地集積の現状</w:t>
                      </w:r>
                      <w:r>
                        <w:rPr>
                          <w:color w:val="auto"/>
                        </w:rPr>
                        <w:t>およ</w:t>
                      </w:r>
                      <w:r w:rsidRPr="00652C11">
                        <w:rPr>
                          <w:color w:val="auto"/>
                        </w:rPr>
                        <w:t>び目標を記載</w:t>
                      </w:r>
                      <w:r>
                        <w:rPr>
                          <w:color w:val="auto"/>
                        </w:rPr>
                        <w:t>します</w:t>
                      </w:r>
                      <w:r w:rsidRPr="00652C11">
                        <w:rPr>
                          <w:color w:val="auto"/>
                        </w:rPr>
                        <w:t>。</w:t>
                      </w:r>
                    </w:p>
                    <w:p w14:paraId="04B87287" w14:textId="77EBDB2B" w:rsidR="000C3B47" w:rsidRDefault="000C3B47" w:rsidP="00C45179">
                      <w:pPr>
                        <w:adjustRightInd w:val="0"/>
                        <w:snapToGrid w:val="0"/>
                        <w:ind w:left="245" w:hangingChars="100" w:hanging="245"/>
                        <w:rPr>
                          <w:rFonts w:hint="default"/>
                          <w:color w:val="auto"/>
                        </w:rPr>
                      </w:pPr>
                      <w:r>
                        <w:rPr>
                          <w:color w:val="auto"/>
                        </w:rPr>
                        <w:t>○選択した項目以外は削除します。</w:t>
                      </w:r>
                    </w:p>
                  </w:txbxContent>
                </v:textbox>
              </v:shape>
            </w:pict>
          </mc:Fallback>
        </mc:AlternateContent>
      </w:r>
    </w:p>
    <w:p w14:paraId="4DD9303F" w14:textId="3BC62D01" w:rsidR="00596F91" w:rsidRPr="005A4620" w:rsidRDefault="00596F91" w:rsidP="00596F91">
      <w:pPr>
        <w:spacing w:line="269" w:lineRule="exact"/>
        <w:ind w:firstLineChars="300" w:firstLine="769"/>
        <w:rPr>
          <w:rFonts w:ascii="ＭＳ ゴシック" w:eastAsia="ＭＳ ゴシック" w:hAnsi="ＭＳ ゴシック" w:hint="default"/>
          <w:b/>
          <w:snapToGrid w:val="0"/>
          <w:color w:val="auto"/>
          <w:spacing w:val="5"/>
          <w:szCs w:val="24"/>
        </w:rPr>
      </w:pPr>
    </w:p>
    <w:p w14:paraId="201CBCAD" w14:textId="4BB384E6" w:rsidR="00596F91" w:rsidRPr="005A4620" w:rsidRDefault="00596F91" w:rsidP="00596F91">
      <w:pPr>
        <w:spacing w:line="269" w:lineRule="exact"/>
        <w:ind w:firstLineChars="300" w:firstLine="769"/>
        <w:rPr>
          <w:rFonts w:ascii="ＭＳ ゴシック" w:eastAsia="ＭＳ ゴシック" w:hAnsi="ＭＳ ゴシック" w:hint="default"/>
          <w:b/>
          <w:snapToGrid w:val="0"/>
          <w:color w:val="auto"/>
          <w:spacing w:val="5"/>
          <w:szCs w:val="24"/>
        </w:rPr>
      </w:pPr>
    </w:p>
    <w:p w14:paraId="097EFFE2" w14:textId="6AEAC2F7" w:rsidR="00460220" w:rsidRPr="005A4620" w:rsidRDefault="00460220" w:rsidP="00596F91">
      <w:pPr>
        <w:spacing w:line="269" w:lineRule="exact"/>
        <w:ind w:firstLineChars="300" w:firstLine="769"/>
        <w:rPr>
          <w:rFonts w:ascii="ＭＳ ゴシック" w:eastAsia="ＭＳ ゴシック" w:hAnsi="ＭＳ ゴシック" w:hint="default"/>
          <w:b/>
          <w:snapToGrid w:val="0"/>
          <w:color w:val="auto"/>
          <w:spacing w:val="5"/>
          <w:szCs w:val="24"/>
        </w:rPr>
      </w:pPr>
    </w:p>
    <w:p w14:paraId="682B3C11" w14:textId="526354BC" w:rsidR="00460220" w:rsidRPr="005A4620" w:rsidRDefault="00460220" w:rsidP="00596F91">
      <w:pPr>
        <w:spacing w:line="269" w:lineRule="exact"/>
        <w:ind w:firstLineChars="300" w:firstLine="769"/>
        <w:rPr>
          <w:rFonts w:ascii="ＭＳ ゴシック" w:eastAsia="ＭＳ ゴシック" w:hAnsi="ＭＳ ゴシック" w:hint="default"/>
          <w:b/>
          <w:snapToGrid w:val="0"/>
          <w:color w:val="auto"/>
          <w:spacing w:val="5"/>
          <w:szCs w:val="24"/>
        </w:rPr>
      </w:pPr>
    </w:p>
    <w:p w14:paraId="67F30BF1" w14:textId="65048B1D" w:rsidR="001E6020" w:rsidRDefault="001E6020">
      <w:pPr>
        <w:spacing w:line="269" w:lineRule="exact"/>
        <w:rPr>
          <w:rFonts w:hint="default"/>
          <w:color w:val="auto"/>
        </w:rPr>
      </w:pPr>
    </w:p>
    <w:p w14:paraId="53F62954" w14:textId="35213D4D" w:rsidR="004428A4" w:rsidRDefault="004428A4" w:rsidP="00F92DE2">
      <w:pPr>
        <w:spacing w:line="140" w:lineRule="exact"/>
        <w:rPr>
          <w:rFonts w:hint="default"/>
          <w:color w:val="auto"/>
        </w:rPr>
      </w:pPr>
    </w:p>
    <w:p w14:paraId="208274AB" w14:textId="3CB62AC3" w:rsidR="005F1E33" w:rsidRPr="001C4E2F" w:rsidRDefault="004428A4">
      <w:pPr>
        <w:spacing w:line="269" w:lineRule="exact"/>
        <w:rPr>
          <w:rFonts w:ascii="ＭＳ ゴシック" w:eastAsia="ＭＳ ゴシック" w:hAnsi="ＭＳ ゴシック" w:hint="default"/>
          <w:b/>
          <w:color w:val="auto"/>
        </w:rPr>
      </w:pPr>
      <w:r w:rsidRPr="001C4E2F">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660288" behindDoc="0" locked="0" layoutInCell="1" allowOverlap="1" wp14:anchorId="54D5906F" wp14:editId="68683F6A">
                <wp:simplePos x="0" y="0"/>
                <wp:positionH relativeFrom="column">
                  <wp:posOffset>3642995</wp:posOffset>
                </wp:positionH>
                <wp:positionV relativeFrom="paragraph">
                  <wp:posOffset>77470</wp:posOffset>
                </wp:positionV>
                <wp:extent cx="2545080" cy="655320"/>
                <wp:effectExtent l="285750" t="0" r="26670" b="4953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655320"/>
                        </a:xfrm>
                        <a:prstGeom prst="wedgeRectCallout">
                          <a:avLst>
                            <a:gd name="adj1" fmla="val -59887"/>
                            <a:gd name="adj2" fmla="val 52673"/>
                          </a:avLst>
                        </a:prstGeom>
                        <a:solidFill>
                          <a:srgbClr val="FFFFFF"/>
                        </a:solidFill>
                        <a:ln w="9525">
                          <a:solidFill>
                            <a:schemeClr val="bg1">
                              <a:lumMod val="50000"/>
                            </a:schemeClr>
                          </a:solidFill>
                          <a:prstDash val="sysDash"/>
                          <a:miter lim="800000"/>
                          <a:headEnd/>
                          <a:tailEnd/>
                        </a:ln>
                      </wps:spPr>
                      <wps:txbx>
                        <w:txbxContent>
                          <w:p w14:paraId="36601C97" w14:textId="7AB22540" w:rsidR="000C3B47" w:rsidRPr="00652C11" w:rsidRDefault="000C3B47" w:rsidP="00596F91">
                            <w:pPr>
                              <w:adjustRightInd w:val="0"/>
                              <w:snapToGrid w:val="0"/>
                              <w:rPr>
                                <w:rFonts w:hint="default"/>
                                <w:color w:val="auto"/>
                              </w:rPr>
                            </w:pPr>
                            <w:r w:rsidRPr="00652C11">
                              <w:rPr>
                                <w:color w:val="auto"/>
                              </w:rPr>
                              <w:t>【既に人・農地プランを作成</w:t>
                            </w:r>
                            <w:r>
                              <w:rPr>
                                <w:color w:val="auto"/>
                              </w:rPr>
                              <w:t>して</w:t>
                            </w:r>
                            <w:r w:rsidRPr="00652C11">
                              <w:rPr>
                                <w:color w:val="auto"/>
                              </w:rPr>
                              <w:t>いる場合】は</w:t>
                            </w:r>
                            <w:r>
                              <w:rPr>
                                <w:color w:val="auto"/>
                              </w:rPr>
                              <w:t>①</w:t>
                            </w:r>
                            <w:r w:rsidRPr="00652C11">
                              <w:rPr>
                                <w:color w:val="auto"/>
                              </w:rPr>
                              <w:t>を選択</w:t>
                            </w:r>
                            <w:r>
                              <w:rPr>
                                <w:color w:val="auto"/>
                              </w:rPr>
                              <w:t>し、</w:t>
                            </w:r>
                            <w:r w:rsidRPr="001E6020">
                              <w:rPr>
                                <w:color w:val="auto"/>
                              </w:rPr>
                              <w:t>「人・農地プラン</w:t>
                            </w:r>
                            <w:r>
                              <w:rPr>
                                <w:color w:val="auto"/>
                              </w:rPr>
                              <w:t>（写し）</w:t>
                            </w:r>
                            <w:r w:rsidRPr="001E6020">
                              <w:rPr>
                                <w:color w:val="auto"/>
                              </w:rPr>
                              <w:t>」</w:t>
                            </w:r>
                            <w:r>
                              <w:rPr>
                                <w:color w:val="auto"/>
                              </w:rPr>
                              <w:t>を添付します</w:t>
                            </w:r>
                            <w:r w:rsidRPr="00652C11">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906F" id="AutoShape 34" o:spid="_x0000_s1044" type="#_x0000_t61" style="position:absolute;left:0;text-align:left;margin-left:286.85pt;margin-top:6.1pt;width:200.4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" adj="-2136,22177" strokecolor="#7f7f7f [1612]">
                <v:stroke dashstyle="3 1"/>
                <v:textbox inset="5.85pt,.7pt,5.85pt,.7pt">
                  <w:txbxContent>
                    <w:p w14:paraId="36601C97" w14:textId="7AB22540" w:rsidR="000C3B47" w:rsidRPr="00652C11" w:rsidRDefault="000C3B47" w:rsidP="00596F91">
                      <w:pPr>
                        <w:adjustRightInd w:val="0"/>
                        <w:snapToGrid w:val="0"/>
                        <w:rPr>
                          <w:rFonts w:hint="default"/>
                          <w:color w:val="auto"/>
                        </w:rPr>
                      </w:pPr>
                      <w:r w:rsidRPr="00652C11">
                        <w:rPr>
                          <w:color w:val="auto"/>
                        </w:rPr>
                        <w:t>【既に人・農地プランを作成</w:t>
                      </w:r>
                      <w:r>
                        <w:rPr>
                          <w:color w:val="auto"/>
                        </w:rPr>
                        <w:t>して</w:t>
                      </w:r>
                      <w:r w:rsidRPr="00652C11">
                        <w:rPr>
                          <w:color w:val="auto"/>
                        </w:rPr>
                        <w:t>いる場合】は</w:t>
                      </w:r>
                      <w:r>
                        <w:rPr>
                          <w:color w:val="auto"/>
                        </w:rPr>
                        <w:t>①</w:t>
                      </w:r>
                      <w:r w:rsidRPr="00652C11">
                        <w:rPr>
                          <w:color w:val="auto"/>
                        </w:rPr>
                        <w:t>を選択</w:t>
                      </w:r>
                      <w:r>
                        <w:rPr>
                          <w:color w:val="auto"/>
                        </w:rPr>
                        <w:t>し、</w:t>
                      </w:r>
                      <w:r w:rsidRPr="001E6020">
                        <w:rPr>
                          <w:color w:val="auto"/>
                        </w:rPr>
                        <w:t>「人・農地プラン</w:t>
                      </w:r>
                      <w:r>
                        <w:rPr>
                          <w:color w:val="auto"/>
                        </w:rPr>
                        <w:t>（写し）</w:t>
                      </w:r>
                      <w:r w:rsidRPr="001E6020">
                        <w:rPr>
                          <w:color w:val="auto"/>
                        </w:rPr>
                        <w:t>」</w:t>
                      </w:r>
                      <w:r>
                        <w:rPr>
                          <w:color w:val="auto"/>
                        </w:rPr>
                        <w:t>を添付します</w:t>
                      </w:r>
                      <w:r w:rsidRPr="00652C11">
                        <w:rPr>
                          <w:color w:val="auto"/>
                        </w:rPr>
                        <w:t>。</w:t>
                      </w:r>
                    </w:p>
                  </w:txbxContent>
                </v:textbox>
              </v:shape>
            </w:pict>
          </mc:Fallback>
        </mc:AlternateContent>
      </w:r>
      <w:r w:rsidR="005F1E33" w:rsidRPr="001C4E2F">
        <w:rPr>
          <w:rFonts w:ascii="ＭＳ ゴシック" w:eastAsia="ＭＳ ゴシック" w:hAnsi="ＭＳ ゴシック"/>
          <w:b/>
          <w:color w:val="auto"/>
        </w:rPr>
        <w:t>（１）担い手農家の育成・確保</w:t>
      </w:r>
    </w:p>
    <w:p w14:paraId="47C27A25" w14:textId="36CC7E26" w:rsidR="00073ACA" w:rsidRPr="005A4620" w:rsidRDefault="00073ACA">
      <w:pPr>
        <w:spacing w:line="269" w:lineRule="exact"/>
        <w:rPr>
          <w:rFonts w:ascii="ＭＳ ゴシック" w:eastAsia="ＭＳ ゴシック" w:hAnsi="ＭＳ ゴシック" w:hint="default"/>
          <w:b/>
          <w:snapToGrid w:val="0"/>
          <w:color w:val="auto"/>
          <w:spacing w:val="5"/>
          <w:szCs w:val="24"/>
        </w:rPr>
      </w:pPr>
    </w:p>
    <w:p w14:paraId="0AD4B5DC" w14:textId="77777777" w:rsidR="005F1E33" w:rsidRPr="005A4620" w:rsidRDefault="006757B8">
      <w:pPr>
        <w:spacing w:line="269" w:lineRule="exact"/>
        <w:rPr>
          <w:rFonts w:hint="default"/>
          <w:color w:val="auto"/>
        </w:rPr>
      </w:pPr>
      <w:r w:rsidRPr="005A4620">
        <w:rPr>
          <w:rFonts w:ascii="ＭＳ ゴシック" w:eastAsia="ＭＳ ゴシック" w:hAnsi="ＭＳ ゴシック"/>
          <w:snapToGrid w:val="0"/>
          <w:color w:val="auto"/>
          <w:spacing w:val="5"/>
          <w:szCs w:val="24"/>
        </w:rPr>
        <w:t>＜具体的記入例＞</w:t>
      </w:r>
    </w:p>
    <w:p w14:paraId="1D51794A" w14:textId="625F7D5B" w:rsidR="006757B8" w:rsidRPr="005A4620" w:rsidRDefault="006757B8" w:rsidP="00F92DE2">
      <w:pPr>
        <w:spacing w:beforeLines="50" w:before="163" w:line="269" w:lineRule="exact"/>
        <w:rPr>
          <w:rFonts w:ascii="ＭＳ ゴシック" w:eastAsia="ＭＳ ゴシック" w:hAnsi="ＭＳ ゴシック" w:hint="default"/>
          <w:color w:val="auto"/>
          <w:u w:val="single"/>
        </w:rPr>
      </w:pPr>
      <w:r w:rsidRPr="005A4620">
        <w:rPr>
          <w:rFonts w:ascii="ＭＳ ゴシック" w:eastAsia="ＭＳ ゴシック" w:hAnsi="ＭＳ ゴシック"/>
          <w:color w:val="auto"/>
          <w:u w:val="single"/>
        </w:rPr>
        <w:t>【既に人・農地プランを作成されている場合】</w:t>
      </w:r>
    </w:p>
    <w:p w14:paraId="602DD47F" w14:textId="61B7A3E0" w:rsidR="001E6020" w:rsidRDefault="005B7332" w:rsidP="00F92DE2">
      <w:pPr>
        <w:numPr>
          <w:ilvl w:val="0"/>
          <w:numId w:val="11"/>
        </w:numPr>
        <w:spacing w:beforeLines="50" w:before="163" w:line="269" w:lineRule="exact"/>
        <w:ind w:left="850" w:hanging="357"/>
        <w:rPr>
          <w:rFonts w:ascii="ＭＳ ゴシック" w:eastAsia="ＭＳ ゴシック" w:hAnsi="ＭＳ ゴシック" w:hint="default"/>
          <w:color w:val="auto"/>
        </w:rPr>
      </w:pPr>
      <w:bookmarkStart w:id="7" w:name="_Hlk58423865"/>
      <w:r w:rsidRPr="005A4620">
        <w:rPr>
          <w:rFonts w:ascii="ＭＳ ゴシック" w:eastAsia="ＭＳ ゴシック" w:hAnsi="ＭＳ ゴシック"/>
          <w:color w:val="auto"/>
        </w:rPr>
        <w:t>別添　平成○○年○○月作成の「人・農地プラン」のとおり</w:t>
      </w:r>
      <w:r w:rsidR="001E6020">
        <w:rPr>
          <w:rFonts w:ascii="ＭＳ ゴシック" w:eastAsia="ＭＳ ゴシック" w:hAnsi="ＭＳ ゴシック"/>
          <w:color w:val="auto"/>
        </w:rPr>
        <w:t>。</w:t>
      </w:r>
    </w:p>
    <w:p w14:paraId="59A6C07B" w14:textId="2C77D915" w:rsidR="006757B8" w:rsidRPr="005A4620" w:rsidRDefault="001E6020" w:rsidP="001E6020">
      <w:pPr>
        <w:spacing w:line="269" w:lineRule="exact"/>
        <w:ind w:left="855"/>
        <w:rPr>
          <w:rFonts w:ascii="ＭＳ ゴシック" w:eastAsia="ＭＳ ゴシック" w:hAnsi="ＭＳ ゴシック" w:hint="default"/>
          <w:color w:val="auto"/>
        </w:rPr>
      </w:pPr>
      <w:r>
        <w:rPr>
          <w:rFonts w:ascii="ＭＳ ゴシック" w:eastAsia="ＭＳ ゴシック" w:hAnsi="ＭＳ ゴシック"/>
          <w:color w:val="auto"/>
        </w:rPr>
        <w:t>※</w:t>
      </w:r>
      <w:r w:rsidR="008602BC" w:rsidRPr="005A4620">
        <w:rPr>
          <w:rFonts w:ascii="ＭＳ ゴシック" w:eastAsia="ＭＳ ゴシック" w:hAnsi="ＭＳ ゴシック"/>
          <w:color w:val="auto"/>
        </w:rPr>
        <w:t>「人・農地プラン」の写しを添付。</w:t>
      </w:r>
    </w:p>
    <w:bookmarkEnd w:id="7"/>
    <w:p w14:paraId="6D331C27" w14:textId="0EA69E9A" w:rsidR="006757B8" w:rsidRPr="005A4620" w:rsidRDefault="001E6020">
      <w:pPr>
        <w:spacing w:line="269" w:lineRule="exact"/>
        <w:rPr>
          <w:rFonts w:ascii="ＭＳ ゴシック" w:eastAsia="ＭＳ ゴシック" w:hAnsi="ＭＳ ゴシック" w:hint="default"/>
          <w:color w:val="auto"/>
        </w:rPr>
      </w:pPr>
      <w:r w:rsidRPr="005A4620">
        <w:rPr>
          <w:rFonts w:ascii="ＭＳ ゴシック" w:eastAsia="ＭＳ ゴシック" w:hAnsi="ＭＳ ゴシック"/>
          <w:noProof/>
          <w:color w:val="auto"/>
        </w:rPr>
        <mc:AlternateContent>
          <mc:Choice Requires="wps">
            <w:drawing>
              <wp:anchor distT="0" distB="0" distL="114300" distR="114300" simplePos="0" relativeHeight="251661312" behindDoc="0" locked="0" layoutInCell="1" allowOverlap="1" wp14:anchorId="0C5D4DDE" wp14:editId="2FE780AD">
                <wp:simplePos x="0" y="0"/>
                <wp:positionH relativeFrom="column">
                  <wp:posOffset>-205105</wp:posOffset>
                </wp:positionH>
                <wp:positionV relativeFrom="paragraph">
                  <wp:posOffset>73660</wp:posOffset>
                </wp:positionV>
                <wp:extent cx="6637020" cy="266700"/>
                <wp:effectExtent l="0" t="0" r="11430" b="17145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266700"/>
                        </a:xfrm>
                        <a:prstGeom prst="wedgeRectCallout">
                          <a:avLst>
                            <a:gd name="adj1" fmla="val -19276"/>
                            <a:gd name="adj2" fmla="val 103019"/>
                          </a:avLst>
                        </a:prstGeom>
                        <a:solidFill>
                          <a:schemeClr val="bg1">
                            <a:lumMod val="75000"/>
                          </a:schemeClr>
                        </a:solidFill>
                        <a:ln w="9525">
                          <a:solidFill>
                            <a:srgbClr val="000000"/>
                          </a:solidFill>
                          <a:miter lim="800000"/>
                          <a:headEnd/>
                          <a:tailEnd/>
                        </a:ln>
                      </wps:spPr>
                      <wps:txbx>
                        <w:txbxContent>
                          <w:p w14:paraId="44295945" w14:textId="639EE338" w:rsidR="000C3B47" w:rsidRPr="005B2206" w:rsidRDefault="000C3B47" w:rsidP="0004491B">
                            <w:pPr>
                              <w:adjustRightInd w:val="0"/>
                              <w:snapToGrid w:val="0"/>
                              <w:rPr>
                                <w:rFonts w:ascii="ＤＦ特太ゴシック体" w:eastAsia="ＤＦ特太ゴシック体" w:hAnsi="ＤＦ特太ゴシック体" w:hint="default"/>
                                <w:color w:val="auto"/>
                              </w:rPr>
                            </w:pPr>
                            <w:r w:rsidRPr="005B2206">
                              <w:rPr>
                                <w:rFonts w:ascii="ＤＦ特太ゴシック体" w:eastAsia="ＤＦ特太ゴシック体" w:hAnsi="ＤＦ特太ゴシック体"/>
                                <w:color w:val="auto"/>
                              </w:rPr>
                              <w:t>【人・農地プランを作成されていない場合】は下記の中から該当する項目を選択します。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4DDE" id="AutoShape 35" o:spid="_x0000_s1045" type="#_x0000_t61" style="position:absolute;left:0;text-align:left;margin-left:-16.15pt;margin-top:5.8pt;width:522.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" adj="6636,33052" fillcolor="#bfbfbf [2412]">
                <v:textbox inset="5.85pt,.7pt,5.85pt,.7pt">
                  <w:txbxContent>
                    <w:p w14:paraId="44295945" w14:textId="639EE338" w:rsidR="000C3B47" w:rsidRPr="005B2206" w:rsidRDefault="000C3B47" w:rsidP="0004491B">
                      <w:pPr>
                        <w:adjustRightInd w:val="0"/>
                        <w:snapToGrid w:val="0"/>
                        <w:rPr>
                          <w:rFonts w:ascii="ＤＦ特太ゴシック体" w:eastAsia="ＤＦ特太ゴシック体" w:hAnsi="ＤＦ特太ゴシック体" w:hint="default"/>
                          <w:color w:val="auto"/>
                        </w:rPr>
                      </w:pPr>
                      <w:r w:rsidRPr="005B2206">
                        <w:rPr>
                          <w:rFonts w:ascii="ＤＦ特太ゴシック体" w:eastAsia="ＤＦ特太ゴシック体" w:hAnsi="ＤＦ特太ゴシック体"/>
                          <w:color w:val="auto"/>
                        </w:rPr>
                        <w:t>【人・農地プランを作成されていない場合】は下記の中から該当する項目を選択します。</w:t>
                      </w:r>
                    </w:p>
                  </w:txbxContent>
                </v:textbox>
              </v:shape>
            </w:pict>
          </mc:Fallback>
        </mc:AlternateContent>
      </w:r>
    </w:p>
    <w:p w14:paraId="5CCBEC77" w14:textId="45A819BA" w:rsidR="00DC27E1" w:rsidRDefault="00DC27E1">
      <w:pPr>
        <w:spacing w:line="269" w:lineRule="exact"/>
        <w:rPr>
          <w:rFonts w:ascii="ＭＳ ゴシック" w:eastAsia="ＭＳ ゴシック" w:hAnsi="ＭＳ ゴシック" w:hint="default"/>
          <w:color w:val="auto"/>
          <w:u w:val="single"/>
        </w:rPr>
      </w:pPr>
    </w:p>
    <w:p w14:paraId="70F6B19E" w14:textId="5CEFDD8B" w:rsidR="001E6020" w:rsidRDefault="00D05561">
      <w:pPr>
        <w:spacing w:line="269" w:lineRule="exact"/>
        <w:rPr>
          <w:rFonts w:ascii="ＭＳ ゴシック" w:eastAsia="ＭＳ ゴシック" w:hAnsi="ＭＳ ゴシック" w:hint="default"/>
          <w:color w:val="auto"/>
          <w:u w:val="single"/>
        </w:rPr>
      </w:pPr>
      <w:r w:rsidRPr="001E6020">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721728" behindDoc="0" locked="0" layoutInCell="1" allowOverlap="1" wp14:anchorId="1F26D019" wp14:editId="6651D672">
                <wp:simplePos x="0" y="0"/>
                <wp:positionH relativeFrom="column">
                  <wp:posOffset>3482975</wp:posOffset>
                </wp:positionH>
                <wp:positionV relativeFrom="paragraph">
                  <wp:posOffset>111125</wp:posOffset>
                </wp:positionV>
                <wp:extent cx="2705100" cy="434340"/>
                <wp:effectExtent l="457200" t="0" r="19050" b="99060"/>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34340"/>
                        </a:xfrm>
                        <a:prstGeom prst="wedgeRectCallout">
                          <a:avLst>
                            <a:gd name="adj1" fmla="val -64378"/>
                            <a:gd name="adj2" fmla="val 60421"/>
                          </a:avLst>
                        </a:prstGeom>
                        <a:solidFill>
                          <a:srgbClr val="FFFFFF"/>
                        </a:solidFill>
                        <a:ln w="9525">
                          <a:solidFill>
                            <a:schemeClr val="bg1">
                              <a:lumMod val="50000"/>
                            </a:schemeClr>
                          </a:solidFill>
                          <a:prstDash val="sysDash"/>
                          <a:miter lim="800000"/>
                          <a:headEnd/>
                          <a:tailEnd/>
                        </a:ln>
                      </wps:spPr>
                      <wps:txbx>
                        <w:txbxContent>
                          <w:p w14:paraId="44F5B050" w14:textId="7412E0AF" w:rsidR="000C3B47" w:rsidRPr="00652C11" w:rsidRDefault="000C3B47" w:rsidP="001E6020">
                            <w:pPr>
                              <w:adjustRightInd w:val="0"/>
                              <w:snapToGrid w:val="0"/>
                              <w:rPr>
                                <w:rFonts w:hint="default"/>
                                <w:color w:val="auto"/>
                              </w:rPr>
                            </w:pPr>
                            <w:r>
                              <w:rPr>
                                <w:color w:val="auto"/>
                              </w:rPr>
                              <w:t>令和５年度までに「</w:t>
                            </w:r>
                            <w:r w:rsidRPr="00652C11">
                              <w:rPr>
                                <w:color w:val="auto"/>
                              </w:rPr>
                              <w:t>人・農地プランを作成</w:t>
                            </w:r>
                            <w:r>
                              <w:rPr>
                                <w:color w:val="auto"/>
                              </w:rPr>
                              <w:t>する</w:t>
                            </w:r>
                            <w:r w:rsidRPr="00652C11">
                              <w:rPr>
                                <w:color w:val="auto"/>
                              </w:rPr>
                              <w:t>場合</w:t>
                            </w:r>
                            <w:r>
                              <w:rPr>
                                <w:color w:val="auto"/>
                              </w:rPr>
                              <w:t>」</w:t>
                            </w:r>
                            <w:r w:rsidRPr="00652C11">
                              <w:rPr>
                                <w:color w:val="auto"/>
                              </w:rPr>
                              <w:t>は</w:t>
                            </w:r>
                            <w:r>
                              <w:rPr>
                                <w:color w:val="auto"/>
                              </w:rPr>
                              <w:t>②</w:t>
                            </w:r>
                            <w:r w:rsidRPr="00652C11">
                              <w:rPr>
                                <w:color w:val="auto"/>
                              </w:rPr>
                              <w:t>を選択</w:t>
                            </w:r>
                            <w:r>
                              <w:rPr>
                                <w:color w:val="auto"/>
                              </w:rPr>
                              <w:t>します</w:t>
                            </w:r>
                            <w:r w:rsidRPr="00652C11">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D019" id="_x0000_s1046" type="#_x0000_t61" style="position:absolute;left:0;text-align:left;margin-left:274.25pt;margin-top:8.75pt;width:213pt;height:34.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" adj="-3106,23851" strokecolor="#7f7f7f [1612]">
                <v:stroke dashstyle="3 1"/>
                <v:textbox inset="5.85pt,.7pt,5.85pt,.7pt">
                  <w:txbxContent>
                    <w:p w14:paraId="44F5B050" w14:textId="7412E0AF" w:rsidR="000C3B47" w:rsidRPr="00652C11" w:rsidRDefault="000C3B47" w:rsidP="001E6020">
                      <w:pPr>
                        <w:adjustRightInd w:val="0"/>
                        <w:snapToGrid w:val="0"/>
                        <w:rPr>
                          <w:rFonts w:hint="default"/>
                          <w:color w:val="auto"/>
                        </w:rPr>
                      </w:pPr>
                      <w:r>
                        <w:rPr>
                          <w:color w:val="auto"/>
                        </w:rPr>
                        <w:t>令和５年度までに「</w:t>
                      </w:r>
                      <w:r w:rsidRPr="00652C11">
                        <w:rPr>
                          <w:color w:val="auto"/>
                        </w:rPr>
                        <w:t>人・農地プランを作成</w:t>
                      </w:r>
                      <w:r>
                        <w:rPr>
                          <w:color w:val="auto"/>
                        </w:rPr>
                        <w:t>する</w:t>
                      </w:r>
                      <w:r w:rsidRPr="00652C11">
                        <w:rPr>
                          <w:color w:val="auto"/>
                        </w:rPr>
                        <w:t>場合</w:t>
                      </w:r>
                      <w:r>
                        <w:rPr>
                          <w:color w:val="auto"/>
                        </w:rPr>
                        <w:t>」</w:t>
                      </w:r>
                      <w:r w:rsidRPr="00652C11">
                        <w:rPr>
                          <w:color w:val="auto"/>
                        </w:rPr>
                        <w:t>は</w:t>
                      </w:r>
                      <w:r>
                        <w:rPr>
                          <w:color w:val="auto"/>
                        </w:rPr>
                        <w:t>②</w:t>
                      </w:r>
                      <w:r w:rsidRPr="00652C11">
                        <w:rPr>
                          <w:color w:val="auto"/>
                        </w:rPr>
                        <w:t>を選択</w:t>
                      </w:r>
                      <w:r>
                        <w:rPr>
                          <w:color w:val="auto"/>
                        </w:rPr>
                        <w:t>します</w:t>
                      </w:r>
                      <w:r w:rsidRPr="00652C11">
                        <w:rPr>
                          <w:color w:val="auto"/>
                        </w:rPr>
                        <w:t>。</w:t>
                      </w:r>
                    </w:p>
                  </w:txbxContent>
                </v:textbox>
              </v:shape>
            </w:pict>
          </mc:Fallback>
        </mc:AlternateContent>
      </w:r>
    </w:p>
    <w:p w14:paraId="6BB6D9AE" w14:textId="2B2B04ED" w:rsidR="004428A4" w:rsidRDefault="004428A4">
      <w:pPr>
        <w:spacing w:line="269" w:lineRule="exact"/>
        <w:rPr>
          <w:rFonts w:ascii="ＭＳ ゴシック" w:eastAsia="ＭＳ ゴシック" w:hAnsi="ＭＳ ゴシック" w:hint="default"/>
          <w:color w:val="auto"/>
          <w:u w:val="single"/>
        </w:rPr>
      </w:pPr>
    </w:p>
    <w:p w14:paraId="163B8B71" w14:textId="49A07D6F" w:rsidR="002D141F" w:rsidRPr="005A4620" w:rsidRDefault="002D141F">
      <w:pPr>
        <w:spacing w:line="269" w:lineRule="exact"/>
        <w:rPr>
          <w:rFonts w:ascii="ＭＳ ゴシック" w:eastAsia="ＭＳ ゴシック" w:hAnsi="ＭＳ ゴシック" w:hint="default"/>
          <w:color w:val="auto"/>
          <w:u w:val="single"/>
        </w:rPr>
      </w:pPr>
      <w:r w:rsidRPr="005A4620">
        <w:rPr>
          <w:rFonts w:ascii="ＭＳ ゴシック" w:eastAsia="ＭＳ ゴシック" w:hAnsi="ＭＳ ゴシック"/>
          <w:color w:val="auto"/>
          <w:u w:val="single"/>
        </w:rPr>
        <w:t>【人・農地プランを作成されていない場合】</w:t>
      </w:r>
    </w:p>
    <w:p w14:paraId="05612B59" w14:textId="2E562103" w:rsidR="002D141F" w:rsidRPr="005A4620" w:rsidRDefault="004428A4" w:rsidP="00F92DE2">
      <w:pPr>
        <w:numPr>
          <w:ilvl w:val="0"/>
          <w:numId w:val="11"/>
        </w:numPr>
        <w:spacing w:beforeLines="50" w:before="163" w:line="269" w:lineRule="exact"/>
        <w:ind w:left="850" w:hanging="357"/>
        <w:rPr>
          <w:rFonts w:ascii="ＭＳ ゴシック" w:eastAsia="ＭＳ ゴシック" w:hAnsi="ＭＳ ゴシック" w:hint="default"/>
          <w:color w:val="auto"/>
        </w:rPr>
      </w:pPr>
      <w:r w:rsidRPr="005A4620">
        <w:rPr>
          <w:rFonts w:ascii="ＭＳ ゴシック" w:eastAsia="ＭＳ ゴシック" w:hAnsi="ＭＳ ゴシック"/>
          <w:noProof/>
          <w:color w:val="auto"/>
        </w:rPr>
        <mc:AlternateContent>
          <mc:Choice Requires="wps">
            <w:drawing>
              <wp:anchor distT="0" distB="0" distL="114300" distR="114300" simplePos="0" relativeHeight="251664384" behindDoc="0" locked="0" layoutInCell="1" allowOverlap="1" wp14:anchorId="7280F265" wp14:editId="11345509">
                <wp:simplePos x="0" y="0"/>
                <wp:positionH relativeFrom="column">
                  <wp:posOffset>3098165</wp:posOffset>
                </wp:positionH>
                <wp:positionV relativeFrom="paragraph">
                  <wp:posOffset>380365</wp:posOffset>
                </wp:positionV>
                <wp:extent cx="3093720" cy="441960"/>
                <wp:effectExtent l="400050" t="0" r="11430" b="5334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41960"/>
                        </a:xfrm>
                        <a:prstGeom prst="wedgeRectCallout">
                          <a:avLst>
                            <a:gd name="adj1" fmla="val -60856"/>
                            <a:gd name="adj2" fmla="val 52817"/>
                          </a:avLst>
                        </a:prstGeom>
                        <a:solidFill>
                          <a:srgbClr val="FFFFFF"/>
                        </a:solidFill>
                        <a:ln w="9525">
                          <a:solidFill>
                            <a:schemeClr val="bg1">
                              <a:lumMod val="50000"/>
                            </a:schemeClr>
                          </a:solidFill>
                          <a:prstDash val="sysDash"/>
                          <a:miter lim="800000"/>
                          <a:headEnd/>
                          <a:tailEnd/>
                        </a:ln>
                      </wps:spPr>
                      <wps:txbx>
                        <w:txbxContent>
                          <w:p w14:paraId="545B38CD" w14:textId="54FEBC87" w:rsidR="000C3B47" w:rsidRPr="004D0954" w:rsidRDefault="000C3B47" w:rsidP="00A670E3">
                            <w:pPr>
                              <w:adjustRightInd w:val="0"/>
                              <w:snapToGrid w:val="0"/>
                              <w:rPr>
                                <w:rFonts w:hint="default"/>
                                <w:color w:val="auto"/>
                              </w:rPr>
                            </w:pPr>
                            <w:r w:rsidRPr="004D0954">
                              <w:rPr>
                                <w:color w:val="auto"/>
                              </w:rPr>
                              <w:t>集落営農組織がある場合に</w:t>
                            </w:r>
                            <w:r>
                              <w:rPr>
                                <w:color w:val="auto"/>
                              </w:rPr>
                              <w:t>この③④⑤の中から当てはまる項目を</w:t>
                            </w:r>
                            <w:r w:rsidRPr="004D0954">
                              <w:rPr>
                                <w:color w:val="auto"/>
                              </w:rPr>
                              <w:t>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F265" id="AutoShape 38" o:spid="_x0000_s1047" type="#_x0000_t61" style="position:absolute;left:0;text-align:left;margin-left:243.95pt;margin-top:29.95pt;width:243.6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" adj="-2345,22208" strokecolor="#7f7f7f [1612]">
                <v:stroke dashstyle="3 1"/>
                <v:textbox inset="5.85pt,.7pt,5.85pt,.7pt">
                  <w:txbxContent>
                    <w:p w14:paraId="545B38CD" w14:textId="54FEBC87" w:rsidR="000C3B47" w:rsidRPr="004D0954" w:rsidRDefault="000C3B47" w:rsidP="00A670E3">
                      <w:pPr>
                        <w:adjustRightInd w:val="0"/>
                        <w:snapToGrid w:val="0"/>
                        <w:rPr>
                          <w:rFonts w:hint="default"/>
                          <w:color w:val="auto"/>
                        </w:rPr>
                      </w:pPr>
                      <w:r w:rsidRPr="004D0954">
                        <w:rPr>
                          <w:color w:val="auto"/>
                        </w:rPr>
                        <w:t>集落営農組織がある場合に</w:t>
                      </w:r>
                      <w:r>
                        <w:rPr>
                          <w:color w:val="auto"/>
                        </w:rPr>
                        <w:t>この③④⑤の中から当てはまる項目を</w:t>
                      </w:r>
                      <w:r w:rsidRPr="004D0954">
                        <w:rPr>
                          <w:color w:val="auto"/>
                        </w:rPr>
                        <w:t>選択</w:t>
                      </w:r>
                      <w:r>
                        <w:rPr>
                          <w:color w:val="auto"/>
                        </w:rPr>
                        <w:t>します</w:t>
                      </w:r>
                      <w:r w:rsidRPr="004D0954">
                        <w:rPr>
                          <w:color w:val="auto"/>
                        </w:rPr>
                        <w:t>。</w:t>
                      </w:r>
                    </w:p>
                  </w:txbxContent>
                </v:textbox>
              </v:shape>
            </w:pict>
          </mc:Fallback>
        </mc:AlternateContent>
      </w:r>
      <w:r w:rsidR="002D141F" w:rsidRPr="005A4620">
        <w:rPr>
          <w:rFonts w:ascii="ＭＳ ゴシック" w:eastAsia="ＭＳ ゴシック" w:hAnsi="ＭＳ ゴシック"/>
          <w:color w:val="auto"/>
        </w:rPr>
        <w:t>地域で「人・農地プラン」を作成することで、地域の担い手となる中心経営体を定める。</w:t>
      </w:r>
    </w:p>
    <w:p w14:paraId="7BC898C5" w14:textId="1E5AA288" w:rsidR="002D141F" w:rsidRDefault="002D141F">
      <w:pPr>
        <w:spacing w:line="269" w:lineRule="exact"/>
        <w:rPr>
          <w:rFonts w:ascii="ＭＳ ゴシック" w:eastAsia="ＭＳ ゴシック" w:hAnsi="ＭＳ ゴシック" w:hint="default"/>
          <w:color w:val="auto"/>
        </w:rPr>
      </w:pPr>
    </w:p>
    <w:p w14:paraId="161A02E4" w14:textId="77777777" w:rsidR="004428A4" w:rsidRPr="005A4620" w:rsidRDefault="004428A4">
      <w:pPr>
        <w:spacing w:line="269" w:lineRule="exact"/>
        <w:rPr>
          <w:rFonts w:ascii="ＭＳ ゴシック" w:eastAsia="ＭＳ ゴシック" w:hAnsi="ＭＳ ゴシック" w:hint="default"/>
          <w:color w:val="auto"/>
        </w:rPr>
      </w:pPr>
    </w:p>
    <w:p w14:paraId="5999BA8C" w14:textId="77777777" w:rsidR="00FB23C4" w:rsidRPr="005A4620" w:rsidRDefault="00FB23C4">
      <w:pPr>
        <w:spacing w:line="269" w:lineRule="exact"/>
        <w:rPr>
          <w:rFonts w:ascii="ＭＳ ゴシック" w:eastAsia="ＭＳ ゴシック" w:hAnsi="ＭＳ ゴシック" w:hint="default"/>
          <w:color w:val="auto"/>
          <w:u w:val="single"/>
        </w:rPr>
      </w:pPr>
      <w:r w:rsidRPr="005A4620">
        <w:rPr>
          <w:rFonts w:ascii="ＭＳ ゴシック" w:eastAsia="ＭＳ ゴシック" w:hAnsi="ＭＳ ゴシック"/>
          <w:color w:val="auto"/>
        </w:rPr>
        <w:t xml:space="preserve">　　</w:t>
      </w:r>
      <w:r w:rsidRPr="005A4620">
        <w:rPr>
          <w:rFonts w:ascii="ＭＳ ゴシック" w:eastAsia="ＭＳ ゴシック" w:hAnsi="ＭＳ ゴシック"/>
          <w:color w:val="auto"/>
          <w:u w:val="single"/>
        </w:rPr>
        <w:t>＜</w:t>
      </w:r>
      <w:bookmarkStart w:id="8" w:name="_Hlk58423211"/>
      <w:r w:rsidRPr="005A4620">
        <w:rPr>
          <w:rFonts w:ascii="ＭＳ ゴシック" w:eastAsia="ＭＳ ゴシック" w:hAnsi="ＭＳ ゴシック"/>
          <w:color w:val="auto"/>
          <w:u w:val="single"/>
        </w:rPr>
        <w:t>既存集落営農組織がある場合</w:t>
      </w:r>
      <w:bookmarkEnd w:id="8"/>
      <w:r w:rsidRPr="005A4620">
        <w:rPr>
          <w:rFonts w:ascii="ＭＳ ゴシック" w:eastAsia="ＭＳ ゴシック" w:hAnsi="ＭＳ ゴシック"/>
          <w:color w:val="auto"/>
          <w:u w:val="single"/>
        </w:rPr>
        <w:t>＞</w:t>
      </w:r>
    </w:p>
    <w:p w14:paraId="799665CC" w14:textId="77777777" w:rsidR="002D141F" w:rsidRPr="005A4620" w:rsidRDefault="002D141F" w:rsidP="00F92DE2">
      <w:pPr>
        <w:numPr>
          <w:ilvl w:val="0"/>
          <w:numId w:val="11"/>
        </w:numPr>
        <w:spacing w:beforeLines="50" w:before="163" w:line="269" w:lineRule="exact"/>
        <w:ind w:left="850" w:hanging="357"/>
        <w:rPr>
          <w:rFonts w:ascii="ＭＳ ゴシック" w:eastAsia="ＭＳ ゴシック" w:hAnsi="ＭＳ ゴシック" w:hint="default"/>
          <w:color w:val="auto"/>
        </w:rPr>
      </w:pPr>
      <w:r w:rsidRPr="005A4620">
        <w:rPr>
          <w:rFonts w:ascii="ＭＳ ゴシック" w:eastAsia="ＭＳ ゴシック" w:hAnsi="ＭＳ ゴシック"/>
          <w:color w:val="auto"/>
        </w:rPr>
        <w:t>既存集落営農組織</w:t>
      </w:r>
      <w:r w:rsidR="00FB23C4" w:rsidRPr="005A4620">
        <w:rPr>
          <w:rFonts w:ascii="ＭＳ ゴシック" w:eastAsia="ＭＳ ゴシック" w:hAnsi="ＭＳ ゴシック"/>
          <w:color w:val="auto"/>
        </w:rPr>
        <w:t>に</w:t>
      </w:r>
      <w:r w:rsidR="00FB23C4" w:rsidRPr="005A4620">
        <w:rPr>
          <w:rFonts w:ascii="ＭＳ ゴシック" w:eastAsia="ＭＳ ゴシック" w:hAnsi="ＭＳ ゴシック"/>
          <w:snapToGrid w:val="0"/>
          <w:color w:val="auto"/>
          <w:spacing w:val="5"/>
          <w:szCs w:val="24"/>
        </w:rPr>
        <w:t>地域の小規模農家、兼業農家全てが集落営農組織（○○営農組合）に参画することで組織を強化する</w:t>
      </w:r>
      <w:r w:rsidR="000A23B0" w:rsidRPr="005A4620">
        <w:rPr>
          <w:rFonts w:ascii="ＭＳ ゴシック" w:eastAsia="ＭＳ ゴシック" w:hAnsi="ＭＳ ゴシック"/>
          <w:color w:val="auto"/>
        </w:rPr>
        <w:t>。</w:t>
      </w:r>
    </w:p>
    <w:p w14:paraId="19CC3441" w14:textId="77777777" w:rsidR="00FB23C4" w:rsidRPr="005A4620" w:rsidRDefault="00FB23C4" w:rsidP="00FB23C4">
      <w:pPr>
        <w:spacing w:line="269" w:lineRule="exact"/>
        <w:rPr>
          <w:rFonts w:ascii="ＭＳ ゴシック" w:eastAsia="ＭＳ ゴシック" w:hAnsi="ＭＳ ゴシック" w:hint="default"/>
          <w:color w:val="auto"/>
        </w:rPr>
      </w:pPr>
    </w:p>
    <w:p w14:paraId="49FD5FE1" w14:textId="7F727EBC" w:rsidR="004514B3" w:rsidRPr="005A4620" w:rsidRDefault="004514B3" w:rsidP="004514B3">
      <w:pPr>
        <w:numPr>
          <w:ilvl w:val="0"/>
          <w:numId w:val="11"/>
        </w:numPr>
        <w:spacing w:line="269" w:lineRule="exact"/>
        <w:rPr>
          <w:rFonts w:ascii="ＭＳ ゴシック" w:eastAsia="ＭＳ ゴシック" w:hAnsi="ＭＳ ゴシック" w:hint="default"/>
          <w:color w:val="auto"/>
        </w:rPr>
      </w:pPr>
      <w:r w:rsidRPr="005A4620">
        <w:rPr>
          <w:rFonts w:ascii="ＭＳ ゴシック" w:eastAsia="ＭＳ ゴシック" w:hAnsi="ＭＳ ゴシック"/>
          <w:color w:val="auto"/>
        </w:rPr>
        <w:t>現状の課題（役員の高齢化、固定化による</w:t>
      </w:r>
      <w:r w:rsidR="00D6484B" w:rsidRPr="005A4620">
        <w:rPr>
          <w:rFonts w:ascii="ＭＳ ゴシック" w:eastAsia="ＭＳ ゴシック" w:hAnsi="ＭＳ ゴシック"/>
          <w:color w:val="auto"/>
        </w:rPr>
        <w:t>営農組合の後継者不足、設立時の目的意識の希薄化、経営意欲の低下等）の改善を</w:t>
      </w:r>
      <w:r w:rsidR="00CA5126">
        <w:rPr>
          <w:rFonts w:ascii="ＭＳ ゴシック" w:eastAsia="ＭＳ ゴシック" w:hAnsi="ＭＳ ゴシック"/>
          <w:color w:val="auto"/>
        </w:rPr>
        <w:t>図る</w:t>
      </w:r>
      <w:r w:rsidR="00D6484B" w:rsidRPr="005A4620">
        <w:rPr>
          <w:rFonts w:ascii="ＭＳ ゴシック" w:eastAsia="ＭＳ ゴシック" w:hAnsi="ＭＳ ゴシック"/>
          <w:color w:val="auto"/>
        </w:rPr>
        <w:t>ため、法人化による経営意識の向上、地域の若者や女性の参画による円滑な世代交代の仕組みづくりにより、組織を強化する。</w:t>
      </w:r>
    </w:p>
    <w:p w14:paraId="18541268" w14:textId="77777777" w:rsidR="004514B3" w:rsidRPr="005A4620" w:rsidRDefault="004514B3" w:rsidP="00FB23C4">
      <w:pPr>
        <w:spacing w:line="269" w:lineRule="exact"/>
        <w:rPr>
          <w:rFonts w:ascii="ＭＳ ゴシック" w:eastAsia="ＭＳ ゴシック" w:hAnsi="ＭＳ ゴシック" w:hint="default"/>
          <w:color w:val="auto"/>
        </w:rPr>
      </w:pPr>
    </w:p>
    <w:p w14:paraId="6C52E72F" w14:textId="7EAD6D97" w:rsidR="00FB23C4" w:rsidRPr="005A4620" w:rsidRDefault="00FB23C4" w:rsidP="00CB508C">
      <w:pPr>
        <w:numPr>
          <w:ilvl w:val="0"/>
          <w:numId w:val="11"/>
        </w:numPr>
        <w:spacing w:line="269" w:lineRule="exact"/>
        <w:rPr>
          <w:rFonts w:ascii="ＭＳ ゴシック" w:eastAsia="ＭＳ ゴシック" w:hAnsi="ＭＳ ゴシック" w:hint="default"/>
          <w:color w:val="auto"/>
        </w:rPr>
      </w:pPr>
      <w:r w:rsidRPr="005A4620">
        <w:rPr>
          <w:rFonts w:ascii="ＭＳ ゴシック" w:eastAsia="ＭＳ ゴシック" w:hAnsi="ＭＳ ゴシック"/>
          <w:snapToGrid w:val="0"/>
          <w:color w:val="auto"/>
          <w:spacing w:val="5"/>
          <w:szCs w:val="24"/>
        </w:rPr>
        <w:t>近隣</w:t>
      </w:r>
      <w:r w:rsidR="004D335F" w:rsidRPr="005A4620">
        <w:rPr>
          <w:rFonts w:ascii="ＭＳ ゴシック" w:eastAsia="ＭＳ ゴシック" w:hAnsi="ＭＳ ゴシック"/>
          <w:snapToGrid w:val="0"/>
          <w:color w:val="auto"/>
          <w:spacing w:val="5"/>
          <w:szCs w:val="24"/>
        </w:rPr>
        <w:t>の</w:t>
      </w:r>
      <w:r w:rsidRPr="005A4620">
        <w:rPr>
          <w:rFonts w:ascii="ＭＳ ゴシック" w:eastAsia="ＭＳ ゴシック" w:hAnsi="ＭＳ ゴシック"/>
          <w:snapToGrid w:val="0"/>
          <w:color w:val="auto"/>
          <w:spacing w:val="5"/>
          <w:szCs w:val="24"/>
        </w:rPr>
        <w:t>集落営農組織</w:t>
      </w:r>
      <w:r w:rsidR="00CA5126">
        <w:rPr>
          <w:rFonts w:ascii="ＭＳ ゴシック" w:eastAsia="ＭＳ ゴシック" w:hAnsi="ＭＳ ゴシック"/>
          <w:snapToGrid w:val="0"/>
          <w:color w:val="auto"/>
          <w:spacing w:val="5"/>
          <w:szCs w:val="24"/>
        </w:rPr>
        <w:t>との</w:t>
      </w:r>
      <w:r w:rsidRPr="005A4620">
        <w:rPr>
          <w:rFonts w:ascii="ＭＳ ゴシック" w:eastAsia="ＭＳ ゴシック" w:hAnsi="ＭＳ ゴシック"/>
          <w:snapToGrid w:val="0"/>
          <w:color w:val="auto"/>
          <w:spacing w:val="5"/>
          <w:szCs w:val="24"/>
        </w:rPr>
        <w:t>連携により組織</w:t>
      </w:r>
      <w:r w:rsidR="00CA5126">
        <w:rPr>
          <w:rFonts w:ascii="ＭＳ ゴシック" w:eastAsia="ＭＳ ゴシック" w:hAnsi="ＭＳ ゴシック"/>
          <w:snapToGrid w:val="0"/>
          <w:color w:val="auto"/>
          <w:spacing w:val="5"/>
          <w:szCs w:val="24"/>
        </w:rPr>
        <w:t>の</w:t>
      </w:r>
      <w:r w:rsidRPr="005A4620">
        <w:rPr>
          <w:rFonts w:ascii="ＭＳ ゴシック" w:eastAsia="ＭＳ ゴシック" w:hAnsi="ＭＳ ゴシック"/>
          <w:snapToGrid w:val="0"/>
          <w:color w:val="auto"/>
          <w:spacing w:val="5"/>
          <w:szCs w:val="24"/>
        </w:rPr>
        <w:t>強化</w:t>
      </w:r>
      <w:r w:rsidR="00CA5126">
        <w:rPr>
          <w:rFonts w:ascii="ＭＳ ゴシック" w:eastAsia="ＭＳ ゴシック" w:hAnsi="ＭＳ ゴシック"/>
          <w:snapToGrid w:val="0"/>
          <w:color w:val="auto"/>
          <w:spacing w:val="5"/>
          <w:szCs w:val="24"/>
        </w:rPr>
        <w:t>を図る</w:t>
      </w:r>
      <w:r w:rsidRPr="005A4620">
        <w:rPr>
          <w:rFonts w:ascii="ＭＳ ゴシック" w:eastAsia="ＭＳ ゴシック" w:hAnsi="ＭＳ ゴシック"/>
          <w:snapToGrid w:val="0"/>
          <w:color w:val="auto"/>
          <w:spacing w:val="5"/>
          <w:szCs w:val="24"/>
        </w:rPr>
        <w:t>。</w:t>
      </w:r>
    </w:p>
    <w:p w14:paraId="063C2C9D" w14:textId="0D59526A" w:rsidR="00A670E3" w:rsidRDefault="00454492" w:rsidP="00CD6A56">
      <w:pPr>
        <w:spacing w:line="269" w:lineRule="exact"/>
        <w:rPr>
          <w:rFonts w:ascii="ＭＳ ゴシック" w:eastAsia="ＭＳ ゴシック" w:hAnsi="ＭＳ ゴシック" w:hint="default"/>
          <w:color w:val="auto"/>
        </w:rPr>
      </w:pPr>
      <w:r w:rsidRPr="005A4620">
        <w:rPr>
          <w:rFonts w:ascii="ＭＳ ゴシック" w:eastAsia="ＭＳ ゴシック" w:hAnsi="ＭＳ ゴシック"/>
          <w:noProof/>
          <w:color w:val="auto"/>
        </w:rPr>
        <mc:AlternateContent>
          <mc:Choice Requires="wps">
            <w:drawing>
              <wp:anchor distT="0" distB="0" distL="114300" distR="114300" simplePos="0" relativeHeight="251665408" behindDoc="0" locked="0" layoutInCell="1" allowOverlap="1" wp14:anchorId="57E00819" wp14:editId="3E517717">
                <wp:simplePos x="0" y="0"/>
                <wp:positionH relativeFrom="column">
                  <wp:posOffset>1509395</wp:posOffset>
                </wp:positionH>
                <wp:positionV relativeFrom="paragraph">
                  <wp:posOffset>64135</wp:posOffset>
                </wp:positionV>
                <wp:extent cx="4675505" cy="266700"/>
                <wp:effectExtent l="419100" t="0" r="10795" b="5715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5505" cy="266700"/>
                        </a:xfrm>
                        <a:prstGeom prst="wedgeRectCallout">
                          <a:avLst>
                            <a:gd name="adj1" fmla="val -57521"/>
                            <a:gd name="adj2" fmla="val 56486"/>
                          </a:avLst>
                        </a:prstGeom>
                        <a:solidFill>
                          <a:srgbClr val="FFFFFF"/>
                        </a:solidFill>
                        <a:ln w="9525">
                          <a:solidFill>
                            <a:schemeClr val="bg1">
                              <a:lumMod val="50000"/>
                            </a:schemeClr>
                          </a:solidFill>
                          <a:prstDash val="sysDash"/>
                          <a:miter lim="800000"/>
                          <a:headEnd/>
                          <a:tailEnd/>
                        </a:ln>
                      </wps:spPr>
                      <wps:txbx>
                        <w:txbxContent>
                          <w:p w14:paraId="4C7BE89D" w14:textId="1C786A48" w:rsidR="000C3B47" w:rsidRPr="004D0954" w:rsidRDefault="000C3B47" w:rsidP="00A670E3">
                            <w:pPr>
                              <w:adjustRightInd w:val="0"/>
                              <w:snapToGrid w:val="0"/>
                              <w:rPr>
                                <w:rFonts w:hint="default"/>
                                <w:color w:val="auto"/>
                              </w:rPr>
                            </w:pPr>
                            <w:r w:rsidRPr="004D0954">
                              <w:rPr>
                                <w:color w:val="auto"/>
                              </w:rPr>
                              <w:t>地域に個別経営の担い手のみが存在する場合に</w:t>
                            </w:r>
                            <w:r>
                              <w:rPr>
                                <w:color w:val="auto"/>
                              </w:rPr>
                              <w:t>⑥を</w:t>
                            </w:r>
                            <w:r w:rsidRPr="004D0954">
                              <w:rPr>
                                <w:color w:val="auto"/>
                              </w:rPr>
                              <w:t>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00819" id="AutoShape 39" o:spid="_x0000_s1048" type="#_x0000_t61" style="position:absolute;left:0;text-align:left;margin-left:118.85pt;margin-top:5.05pt;width:368.1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" adj="-1625,23001" strokecolor="#7f7f7f [1612]">
                <v:stroke dashstyle="3 1"/>
                <v:textbox inset="5.85pt,.7pt,5.85pt,.7pt">
                  <w:txbxContent>
                    <w:p w14:paraId="4C7BE89D" w14:textId="1C786A48" w:rsidR="000C3B47" w:rsidRPr="004D0954" w:rsidRDefault="000C3B47" w:rsidP="00A670E3">
                      <w:pPr>
                        <w:adjustRightInd w:val="0"/>
                        <w:snapToGrid w:val="0"/>
                        <w:rPr>
                          <w:rFonts w:hint="default"/>
                          <w:color w:val="auto"/>
                        </w:rPr>
                      </w:pPr>
                      <w:r w:rsidRPr="004D0954">
                        <w:rPr>
                          <w:color w:val="auto"/>
                        </w:rPr>
                        <w:t>地域に個別経営の担い手のみが存在する場合に</w:t>
                      </w:r>
                      <w:r>
                        <w:rPr>
                          <w:color w:val="auto"/>
                        </w:rPr>
                        <w:t>⑥を</w:t>
                      </w:r>
                      <w:r w:rsidRPr="004D0954">
                        <w:rPr>
                          <w:color w:val="auto"/>
                        </w:rPr>
                        <w:t>選択</w:t>
                      </w:r>
                      <w:r>
                        <w:rPr>
                          <w:color w:val="auto"/>
                        </w:rPr>
                        <w:t>します</w:t>
                      </w:r>
                      <w:r w:rsidRPr="004D0954">
                        <w:rPr>
                          <w:color w:val="auto"/>
                        </w:rPr>
                        <w:t>。</w:t>
                      </w:r>
                    </w:p>
                  </w:txbxContent>
                </v:textbox>
              </v:shape>
            </w:pict>
          </mc:Fallback>
        </mc:AlternateContent>
      </w:r>
    </w:p>
    <w:p w14:paraId="3210756B" w14:textId="77777777" w:rsidR="004428A4" w:rsidRPr="005A4620" w:rsidRDefault="004428A4" w:rsidP="00CD6A56">
      <w:pPr>
        <w:spacing w:line="269" w:lineRule="exact"/>
        <w:rPr>
          <w:rFonts w:ascii="ＭＳ ゴシック" w:eastAsia="ＭＳ ゴシック" w:hAnsi="ＭＳ ゴシック" w:hint="default"/>
          <w:color w:val="auto"/>
        </w:rPr>
      </w:pPr>
    </w:p>
    <w:p w14:paraId="4D8841D3" w14:textId="77777777" w:rsidR="00CD6A56" w:rsidRPr="005A4620" w:rsidRDefault="00CD6A56">
      <w:pPr>
        <w:spacing w:line="269" w:lineRule="exact"/>
        <w:rPr>
          <w:rFonts w:ascii="ＭＳ ゴシック" w:eastAsia="ＭＳ ゴシック" w:hAnsi="ＭＳ ゴシック" w:hint="default"/>
          <w:snapToGrid w:val="0"/>
          <w:color w:val="auto"/>
          <w:spacing w:val="5"/>
          <w:szCs w:val="24"/>
          <w:u w:val="single"/>
        </w:rPr>
      </w:pPr>
      <w:r w:rsidRPr="005A4620">
        <w:rPr>
          <w:rFonts w:ascii="ＭＳ ゴシック" w:eastAsia="ＭＳ ゴシック" w:hAnsi="ＭＳ ゴシック"/>
          <w:color w:val="auto"/>
        </w:rPr>
        <w:t xml:space="preserve">　　</w:t>
      </w:r>
      <w:r w:rsidRPr="005A4620">
        <w:rPr>
          <w:rFonts w:ascii="ＭＳ ゴシック" w:eastAsia="ＭＳ ゴシック" w:hAnsi="ＭＳ ゴシック"/>
          <w:color w:val="auto"/>
          <w:u w:val="single"/>
        </w:rPr>
        <w:t>＜</w:t>
      </w:r>
      <w:r w:rsidRPr="005A4620">
        <w:rPr>
          <w:rFonts w:ascii="ＭＳ ゴシック" w:eastAsia="ＭＳ ゴシック" w:hAnsi="ＭＳ ゴシック"/>
          <w:snapToGrid w:val="0"/>
          <w:color w:val="auto"/>
          <w:spacing w:val="5"/>
          <w:szCs w:val="24"/>
          <w:u w:val="single"/>
        </w:rPr>
        <w:t>地域に</w:t>
      </w:r>
      <w:r w:rsidR="000F08D2" w:rsidRPr="005A4620">
        <w:rPr>
          <w:rFonts w:ascii="ＭＳ ゴシック" w:eastAsia="ＭＳ ゴシック" w:hAnsi="ＭＳ ゴシック"/>
          <w:snapToGrid w:val="0"/>
          <w:color w:val="auto"/>
          <w:spacing w:val="5"/>
          <w:szCs w:val="24"/>
          <w:u w:val="single"/>
        </w:rPr>
        <w:t>個別経営の</w:t>
      </w:r>
      <w:r w:rsidRPr="005A4620">
        <w:rPr>
          <w:rFonts w:ascii="ＭＳ ゴシック" w:eastAsia="ＭＳ ゴシック" w:hAnsi="ＭＳ ゴシック"/>
          <w:snapToGrid w:val="0"/>
          <w:color w:val="auto"/>
          <w:spacing w:val="5"/>
          <w:szCs w:val="24"/>
          <w:u w:val="single"/>
        </w:rPr>
        <w:t>担い手（中心経営体）が存在する場合＞</w:t>
      </w:r>
    </w:p>
    <w:p w14:paraId="7F521DBB" w14:textId="44F4DA85" w:rsidR="00CD6A56" w:rsidRPr="005A4620" w:rsidRDefault="007D04A9" w:rsidP="00F92DE2">
      <w:pPr>
        <w:numPr>
          <w:ilvl w:val="0"/>
          <w:numId w:val="11"/>
        </w:numPr>
        <w:spacing w:beforeLines="50" w:before="163" w:line="269" w:lineRule="exact"/>
        <w:ind w:left="850" w:hanging="357"/>
        <w:rPr>
          <w:rFonts w:ascii="ＭＳ ゴシック" w:eastAsia="ＭＳ ゴシック" w:hAnsi="ＭＳ ゴシック" w:hint="default"/>
          <w:snapToGrid w:val="0"/>
          <w:color w:val="auto"/>
          <w:spacing w:val="5"/>
          <w:szCs w:val="24"/>
        </w:rPr>
      </w:pPr>
      <w:r w:rsidRPr="005A4620">
        <w:rPr>
          <w:rFonts w:ascii="ＭＳ ゴシック" w:eastAsia="ＭＳ ゴシック" w:hAnsi="ＭＳ ゴシック"/>
          <w:snapToGrid w:val="0"/>
          <w:color w:val="auto"/>
          <w:spacing w:val="5"/>
          <w:szCs w:val="24"/>
        </w:rPr>
        <w:t>担い手の効率的</w:t>
      </w:r>
      <w:r w:rsidR="00D6484B" w:rsidRPr="005A4620">
        <w:rPr>
          <w:rFonts w:ascii="ＭＳ ゴシック" w:eastAsia="ＭＳ ゴシック" w:hAnsi="ＭＳ ゴシック"/>
          <w:snapToGrid w:val="0"/>
          <w:color w:val="auto"/>
          <w:spacing w:val="5"/>
          <w:szCs w:val="24"/>
        </w:rPr>
        <w:t>な</w:t>
      </w:r>
      <w:r w:rsidRPr="005A4620">
        <w:rPr>
          <w:rFonts w:ascii="ＭＳ ゴシック" w:eastAsia="ＭＳ ゴシック" w:hAnsi="ＭＳ ゴシック"/>
          <w:snapToGrid w:val="0"/>
          <w:color w:val="auto"/>
          <w:spacing w:val="5"/>
          <w:szCs w:val="24"/>
        </w:rPr>
        <w:t>営農のため、</w:t>
      </w:r>
      <w:r w:rsidR="004514B3" w:rsidRPr="005A4620">
        <w:rPr>
          <w:rFonts w:ascii="ＭＳ ゴシック" w:eastAsia="ＭＳ ゴシック" w:hAnsi="ＭＳ ゴシック"/>
          <w:snapToGrid w:val="0"/>
          <w:color w:val="auto"/>
          <w:spacing w:val="5"/>
          <w:szCs w:val="24"/>
        </w:rPr>
        <w:t>活動組織は</w:t>
      </w:r>
      <w:r w:rsidR="00DC51B0" w:rsidRPr="005A4620">
        <w:rPr>
          <w:rFonts w:ascii="ＭＳ ゴシック" w:eastAsia="ＭＳ ゴシック" w:hAnsi="ＭＳ ゴシック"/>
          <w:snapToGrid w:val="0"/>
          <w:color w:val="auto"/>
          <w:spacing w:val="5"/>
          <w:szCs w:val="24"/>
        </w:rPr>
        <w:t>農地の利用調整（集積・集約）</w:t>
      </w:r>
      <w:r w:rsidR="004514B3" w:rsidRPr="005A4620">
        <w:rPr>
          <w:rFonts w:ascii="ＭＳ ゴシック" w:eastAsia="ＭＳ ゴシック" w:hAnsi="ＭＳ ゴシック"/>
          <w:snapToGrid w:val="0"/>
          <w:color w:val="auto"/>
          <w:spacing w:val="5"/>
          <w:szCs w:val="24"/>
        </w:rPr>
        <w:t>と施設（用排水路、</w:t>
      </w:r>
      <w:r w:rsidR="00CA5126">
        <w:rPr>
          <w:rFonts w:ascii="ＭＳ ゴシック" w:eastAsia="ＭＳ ゴシック" w:hAnsi="ＭＳ ゴシック"/>
          <w:snapToGrid w:val="0"/>
          <w:color w:val="auto"/>
          <w:spacing w:val="5"/>
          <w:szCs w:val="24"/>
        </w:rPr>
        <w:t>農</w:t>
      </w:r>
      <w:r w:rsidR="004514B3" w:rsidRPr="005A4620">
        <w:rPr>
          <w:rFonts w:ascii="ＭＳ ゴシック" w:eastAsia="ＭＳ ゴシック" w:hAnsi="ＭＳ ゴシック"/>
          <w:snapToGrid w:val="0"/>
          <w:color w:val="auto"/>
          <w:spacing w:val="5"/>
          <w:szCs w:val="24"/>
        </w:rPr>
        <w:t>路）の保全管理に協力する。</w:t>
      </w:r>
    </w:p>
    <w:p w14:paraId="0C4B8639" w14:textId="413D0AF2" w:rsidR="00CD6A56" w:rsidRPr="005A4620" w:rsidRDefault="00E5643E">
      <w:pPr>
        <w:spacing w:line="269" w:lineRule="exact"/>
        <w:rPr>
          <w:rFonts w:ascii="ＭＳ ゴシック" w:eastAsia="ＭＳ ゴシック" w:hAnsi="ＭＳ ゴシック" w:hint="default"/>
          <w:snapToGrid w:val="0"/>
          <w:color w:val="auto"/>
          <w:spacing w:val="5"/>
          <w:szCs w:val="24"/>
        </w:rPr>
      </w:pPr>
      <w:r w:rsidRPr="005A4620">
        <w:rPr>
          <w:rFonts w:ascii="ＭＳ ゴシック" w:eastAsia="ＭＳ ゴシック" w:hAnsi="ＭＳ ゴシック"/>
          <w:noProof/>
          <w:color w:val="auto"/>
          <w:spacing w:val="5"/>
          <w:szCs w:val="24"/>
        </w:rPr>
        <mc:AlternateContent>
          <mc:Choice Requires="wps">
            <w:drawing>
              <wp:anchor distT="0" distB="0" distL="114300" distR="114300" simplePos="0" relativeHeight="251666432" behindDoc="0" locked="0" layoutInCell="1" allowOverlap="1" wp14:anchorId="48A38737" wp14:editId="7AD5D410">
                <wp:simplePos x="0" y="0"/>
                <wp:positionH relativeFrom="column">
                  <wp:posOffset>1493520</wp:posOffset>
                </wp:positionH>
                <wp:positionV relativeFrom="paragraph">
                  <wp:posOffset>43815</wp:posOffset>
                </wp:positionV>
                <wp:extent cx="4688840" cy="266700"/>
                <wp:effectExtent l="457200" t="0" r="16510" b="3810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840" cy="266700"/>
                        </a:xfrm>
                        <a:prstGeom prst="wedgeRectCallout">
                          <a:avLst>
                            <a:gd name="adj1" fmla="val -58140"/>
                            <a:gd name="adj2" fmla="val 53175"/>
                          </a:avLst>
                        </a:prstGeom>
                        <a:solidFill>
                          <a:srgbClr val="FFFFFF"/>
                        </a:solidFill>
                        <a:ln w="9525">
                          <a:solidFill>
                            <a:schemeClr val="bg1">
                              <a:lumMod val="50000"/>
                            </a:schemeClr>
                          </a:solidFill>
                          <a:prstDash val="sysDash"/>
                          <a:miter lim="800000"/>
                          <a:headEnd/>
                          <a:tailEnd/>
                        </a:ln>
                      </wps:spPr>
                      <wps:txbx>
                        <w:txbxContent>
                          <w:p w14:paraId="7DBD84F7" w14:textId="01B81F9F" w:rsidR="000C3B47" w:rsidRPr="004D0954" w:rsidRDefault="000C3B47" w:rsidP="00A670E3">
                            <w:pPr>
                              <w:adjustRightInd w:val="0"/>
                              <w:snapToGrid w:val="0"/>
                              <w:rPr>
                                <w:rFonts w:hint="default"/>
                                <w:color w:val="auto"/>
                              </w:rPr>
                            </w:pPr>
                            <w:r w:rsidRPr="004D0954">
                              <w:rPr>
                                <w:color w:val="auto"/>
                              </w:rPr>
                              <w:t>地域に集落営農組織も担い手も存在する場合に</w:t>
                            </w:r>
                            <w:r>
                              <w:rPr>
                                <w:color w:val="auto"/>
                              </w:rPr>
                              <w:t>⑦を</w:t>
                            </w:r>
                            <w:r w:rsidRPr="004D0954">
                              <w:rPr>
                                <w:color w:val="auto"/>
                              </w:rPr>
                              <w:t>選択</w:t>
                            </w:r>
                            <w:r>
                              <w:rPr>
                                <w:color w:val="auto"/>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8737" id="AutoShape 40" o:spid="_x0000_s1049" type="#_x0000_t61" style="position:absolute;left:0;text-align:left;margin-left:117.6pt;margin-top:3.45pt;width:369.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" adj="-1758,22286" strokecolor="#7f7f7f [1612]">
                <v:stroke dashstyle="3 1"/>
                <v:textbox inset="5.85pt,.7pt,5.85pt,.7pt">
                  <w:txbxContent>
                    <w:p w14:paraId="7DBD84F7" w14:textId="01B81F9F" w:rsidR="000C3B47" w:rsidRPr="004D0954" w:rsidRDefault="000C3B47" w:rsidP="00A670E3">
                      <w:pPr>
                        <w:adjustRightInd w:val="0"/>
                        <w:snapToGrid w:val="0"/>
                        <w:rPr>
                          <w:rFonts w:hint="default"/>
                          <w:color w:val="auto"/>
                        </w:rPr>
                      </w:pPr>
                      <w:r w:rsidRPr="004D0954">
                        <w:rPr>
                          <w:color w:val="auto"/>
                        </w:rPr>
                        <w:t>地域に集落営農組織も担い手も存在する場合に</w:t>
                      </w:r>
                      <w:r>
                        <w:rPr>
                          <w:color w:val="auto"/>
                        </w:rPr>
                        <w:t>⑦を</w:t>
                      </w:r>
                      <w:r w:rsidRPr="004D0954">
                        <w:rPr>
                          <w:color w:val="auto"/>
                        </w:rPr>
                        <w:t>選択</w:t>
                      </w:r>
                      <w:r>
                        <w:rPr>
                          <w:color w:val="auto"/>
                        </w:rPr>
                        <w:t>します。</w:t>
                      </w:r>
                    </w:p>
                  </w:txbxContent>
                </v:textbox>
              </v:shape>
            </w:pict>
          </mc:Fallback>
        </mc:AlternateContent>
      </w:r>
    </w:p>
    <w:p w14:paraId="4868F2C7" w14:textId="77777777" w:rsidR="00A670E3" w:rsidRPr="005A4620" w:rsidRDefault="00A670E3">
      <w:pPr>
        <w:spacing w:line="269" w:lineRule="exact"/>
        <w:rPr>
          <w:rFonts w:ascii="ＭＳ ゴシック" w:eastAsia="ＭＳ ゴシック" w:hAnsi="ＭＳ ゴシック" w:hint="default"/>
          <w:snapToGrid w:val="0"/>
          <w:color w:val="auto"/>
          <w:spacing w:val="5"/>
          <w:szCs w:val="24"/>
        </w:rPr>
      </w:pPr>
    </w:p>
    <w:p w14:paraId="7D368D5D" w14:textId="77777777" w:rsidR="00CD6A56" w:rsidRPr="005A4620" w:rsidRDefault="004514B3">
      <w:pPr>
        <w:spacing w:line="269" w:lineRule="exact"/>
        <w:rPr>
          <w:rFonts w:ascii="ＭＳ ゴシック" w:eastAsia="ＭＳ ゴシック" w:hAnsi="ＭＳ ゴシック" w:hint="default"/>
          <w:snapToGrid w:val="0"/>
          <w:color w:val="auto"/>
          <w:spacing w:val="5"/>
          <w:szCs w:val="24"/>
          <w:u w:val="single"/>
        </w:rPr>
      </w:pPr>
      <w:r w:rsidRPr="005A4620">
        <w:rPr>
          <w:rFonts w:ascii="ＭＳ ゴシック" w:eastAsia="ＭＳ ゴシック" w:hAnsi="ＭＳ ゴシック"/>
          <w:snapToGrid w:val="0"/>
          <w:color w:val="auto"/>
          <w:spacing w:val="5"/>
          <w:szCs w:val="24"/>
        </w:rPr>
        <w:t xml:space="preserve">　　</w:t>
      </w:r>
      <w:r w:rsidRPr="005A4620">
        <w:rPr>
          <w:rFonts w:ascii="ＭＳ ゴシック" w:eastAsia="ＭＳ ゴシック" w:hAnsi="ＭＳ ゴシック"/>
          <w:color w:val="auto"/>
          <w:u w:val="single"/>
        </w:rPr>
        <w:t>＜</w:t>
      </w:r>
      <w:r w:rsidRPr="005A4620">
        <w:rPr>
          <w:rFonts w:ascii="ＭＳ ゴシック" w:eastAsia="ＭＳ ゴシック" w:hAnsi="ＭＳ ゴシック"/>
          <w:snapToGrid w:val="0"/>
          <w:color w:val="auto"/>
          <w:spacing w:val="5"/>
          <w:szCs w:val="24"/>
          <w:u w:val="single"/>
        </w:rPr>
        <w:t>地域に集落営農組織も担い手（中心経営体）も存在する場合＞</w:t>
      </w:r>
    </w:p>
    <w:p w14:paraId="30DA1728" w14:textId="38106323" w:rsidR="000F08D2" w:rsidRPr="005A4620" w:rsidRDefault="000F08D2" w:rsidP="00F92DE2">
      <w:pPr>
        <w:numPr>
          <w:ilvl w:val="0"/>
          <w:numId w:val="11"/>
        </w:numPr>
        <w:spacing w:beforeLines="50" w:before="163" w:line="269" w:lineRule="exact"/>
        <w:ind w:left="850" w:hanging="357"/>
        <w:rPr>
          <w:rFonts w:ascii="ＭＳ ゴシック" w:eastAsia="ＭＳ ゴシック" w:hAnsi="ＭＳ ゴシック" w:hint="default"/>
          <w:color w:val="auto"/>
        </w:rPr>
      </w:pPr>
      <w:r w:rsidRPr="005A4620">
        <w:rPr>
          <w:rFonts w:ascii="ＭＳ ゴシック" w:eastAsia="ＭＳ ゴシック" w:hAnsi="ＭＳ ゴシック"/>
          <w:color w:val="auto"/>
        </w:rPr>
        <w:t>集落営農組織と個別経営の担い手間の</w:t>
      </w:r>
      <w:r w:rsidRPr="005A4620">
        <w:rPr>
          <w:rFonts w:ascii="ＭＳ ゴシック" w:eastAsia="ＭＳ ゴシック" w:hAnsi="ＭＳ ゴシック"/>
          <w:snapToGrid w:val="0"/>
          <w:color w:val="auto"/>
          <w:spacing w:val="5"/>
          <w:szCs w:val="24"/>
        </w:rPr>
        <w:t>農地の利用調整（集積・集約）や相互の作業受委託により</w:t>
      </w:r>
      <w:r w:rsidR="00CA5126">
        <w:rPr>
          <w:rFonts w:ascii="ＭＳ ゴシック" w:eastAsia="ＭＳ ゴシック" w:hAnsi="ＭＳ ゴシック"/>
          <w:snapToGrid w:val="0"/>
          <w:color w:val="auto"/>
          <w:spacing w:val="5"/>
          <w:szCs w:val="24"/>
        </w:rPr>
        <w:t>、</w:t>
      </w:r>
      <w:r w:rsidRPr="005A4620">
        <w:rPr>
          <w:rFonts w:ascii="ＭＳ ゴシック" w:eastAsia="ＭＳ ゴシック" w:hAnsi="ＭＳ ゴシック"/>
          <w:snapToGrid w:val="0"/>
          <w:color w:val="auto"/>
          <w:spacing w:val="5"/>
          <w:szCs w:val="24"/>
        </w:rPr>
        <w:t>効率的な営農の展開によ</w:t>
      </w:r>
      <w:r w:rsidR="00CA5126">
        <w:rPr>
          <w:rFonts w:ascii="ＭＳ ゴシック" w:eastAsia="ＭＳ ゴシック" w:hAnsi="ＭＳ ゴシック"/>
          <w:snapToGrid w:val="0"/>
          <w:color w:val="auto"/>
          <w:spacing w:val="5"/>
          <w:szCs w:val="24"/>
        </w:rPr>
        <w:t>る</w:t>
      </w:r>
      <w:r w:rsidRPr="005A4620">
        <w:rPr>
          <w:rFonts w:ascii="ＭＳ ゴシック" w:eastAsia="ＭＳ ゴシック" w:hAnsi="ＭＳ ゴシック"/>
          <w:snapToGrid w:val="0"/>
          <w:color w:val="auto"/>
          <w:spacing w:val="5"/>
          <w:szCs w:val="24"/>
        </w:rPr>
        <w:t>地域の担い手</w:t>
      </w:r>
      <w:r w:rsidR="00CA5126">
        <w:rPr>
          <w:rFonts w:ascii="ＭＳ ゴシック" w:eastAsia="ＭＳ ゴシック" w:hAnsi="ＭＳ ゴシック"/>
          <w:snapToGrid w:val="0"/>
          <w:color w:val="auto"/>
          <w:spacing w:val="5"/>
          <w:szCs w:val="24"/>
        </w:rPr>
        <w:t>の</w:t>
      </w:r>
      <w:r w:rsidRPr="005A4620">
        <w:rPr>
          <w:rFonts w:ascii="ＭＳ ゴシック" w:eastAsia="ＭＳ ゴシック" w:hAnsi="ＭＳ ゴシック"/>
          <w:snapToGrid w:val="0"/>
          <w:color w:val="auto"/>
          <w:spacing w:val="5"/>
          <w:szCs w:val="24"/>
        </w:rPr>
        <w:t>強化</w:t>
      </w:r>
      <w:r w:rsidR="00CA5126">
        <w:rPr>
          <w:rFonts w:ascii="ＭＳ ゴシック" w:eastAsia="ＭＳ ゴシック" w:hAnsi="ＭＳ ゴシック"/>
          <w:snapToGrid w:val="0"/>
          <w:color w:val="auto"/>
          <w:spacing w:val="5"/>
          <w:szCs w:val="24"/>
        </w:rPr>
        <w:t>を図る</w:t>
      </w:r>
      <w:r w:rsidRPr="005A4620">
        <w:rPr>
          <w:rFonts w:ascii="ＭＳ ゴシック" w:eastAsia="ＭＳ ゴシック" w:hAnsi="ＭＳ ゴシック"/>
          <w:snapToGrid w:val="0"/>
          <w:color w:val="auto"/>
          <w:spacing w:val="5"/>
          <w:szCs w:val="24"/>
        </w:rPr>
        <w:t>。</w:t>
      </w:r>
    </w:p>
    <w:p w14:paraId="39B72270" w14:textId="2647EAC0" w:rsidR="004514B3" w:rsidRPr="005A4620" w:rsidRDefault="00E5643E">
      <w:pPr>
        <w:spacing w:line="269" w:lineRule="exact"/>
        <w:rPr>
          <w:rFonts w:ascii="ＭＳ ゴシック" w:eastAsia="ＭＳ ゴシック" w:hAnsi="ＭＳ ゴシック" w:hint="default"/>
          <w:color w:val="auto"/>
        </w:rPr>
      </w:pPr>
      <w:r w:rsidRPr="005A4620">
        <w:rPr>
          <w:rFonts w:ascii="ＭＳ ゴシック" w:eastAsia="ＭＳ ゴシック" w:hAnsi="ＭＳ ゴシック"/>
          <w:noProof/>
          <w:color w:val="auto"/>
        </w:rPr>
        <mc:AlternateContent>
          <mc:Choice Requires="wps">
            <w:drawing>
              <wp:anchor distT="0" distB="0" distL="114300" distR="114300" simplePos="0" relativeHeight="251667456" behindDoc="0" locked="0" layoutInCell="1" allowOverlap="1" wp14:anchorId="4487248B" wp14:editId="08D74184">
                <wp:simplePos x="0" y="0"/>
                <wp:positionH relativeFrom="column">
                  <wp:posOffset>1105535</wp:posOffset>
                </wp:positionH>
                <wp:positionV relativeFrom="paragraph">
                  <wp:posOffset>57150</wp:posOffset>
                </wp:positionV>
                <wp:extent cx="5082540" cy="259080"/>
                <wp:effectExtent l="361950" t="0" r="22860" b="26670"/>
                <wp:wrapNone/>
                <wp:docPr id="1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40" cy="259080"/>
                        </a:xfrm>
                        <a:prstGeom prst="wedgeRectCallout">
                          <a:avLst>
                            <a:gd name="adj1" fmla="val -56449"/>
                            <a:gd name="adj2" fmla="val 42844"/>
                          </a:avLst>
                        </a:prstGeom>
                        <a:solidFill>
                          <a:srgbClr val="FFFFFF"/>
                        </a:solidFill>
                        <a:ln w="9525">
                          <a:solidFill>
                            <a:schemeClr val="bg1">
                              <a:lumMod val="50000"/>
                            </a:schemeClr>
                          </a:solidFill>
                          <a:prstDash val="sysDash"/>
                          <a:miter lim="800000"/>
                          <a:headEnd/>
                          <a:tailEnd/>
                        </a:ln>
                      </wps:spPr>
                      <wps:txbx>
                        <w:txbxContent>
                          <w:p w14:paraId="08B54182" w14:textId="3604B362" w:rsidR="000C3B47" w:rsidRPr="004D0954" w:rsidRDefault="000C3B47" w:rsidP="00A670E3">
                            <w:pPr>
                              <w:adjustRightInd w:val="0"/>
                              <w:snapToGrid w:val="0"/>
                              <w:rPr>
                                <w:rFonts w:hint="default"/>
                                <w:color w:val="auto"/>
                              </w:rPr>
                            </w:pPr>
                            <w:r w:rsidRPr="004D0954">
                              <w:rPr>
                                <w:color w:val="auto"/>
                              </w:rPr>
                              <w:t>地域に集落営農組織や担い手の確保が困難な場合に</w:t>
                            </w:r>
                            <w:r>
                              <w:rPr>
                                <w:color w:val="auto"/>
                              </w:rPr>
                              <w:t>⑧を</w:t>
                            </w:r>
                            <w:r w:rsidRPr="004D0954">
                              <w:rPr>
                                <w:color w:val="auto"/>
                              </w:rPr>
                              <w:t>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7248B" id="AutoShape 41" o:spid="_x0000_s1050" type="#_x0000_t61" style="position:absolute;left:0;text-align:left;margin-left:87.05pt;margin-top:4.5pt;width:400.2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" adj="-1393,20054" strokecolor="#7f7f7f [1612]">
                <v:stroke dashstyle="3 1"/>
                <v:textbox inset="5.85pt,.7pt,5.85pt,.7pt">
                  <w:txbxContent>
                    <w:p w14:paraId="08B54182" w14:textId="3604B362" w:rsidR="000C3B47" w:rsidRPr="004D0954" w:rsidRDefault="000C3B47" w:rsidP="00A670E3">
                      <w:pPr>
                        <w:adjustRightInd w:val="0"/>
                        <w:snapToGrid w:val="0"/>
                        <w:rPr>
                          <w:rFonts w:hint="default"/>
                          <w:color w:val="auto"/>
                        </w:rPr>
                      </w:pPr>
                      <w:r w:rsidRPr="004D0954">
                        <w:rPr>
                          <w:color w:val="auto"/>
                        </w:rPr>
                        <w:t>地域に集落営農組織や担い手の確保が困難な場合に</w:t>
                      </w:r>
                      <w:r>
                        <w:rPr>
                          <w:color w:val="auto"/>
                        </w:rPr>
                        <w:t>⑧を</w:t>
                      </w:r>
                      <w:r w:rsidRPr="004D0954">
                        <w:rPr>
                          <w:color w:val="auto"/>
                        </w:rPr>
                        <w:t>選択</w:t>
                      </w:r>
                      <w:r>
                        <w:rPr>
                          <w:color w:val="auto"/>
                        </w:rPr>
                        <w:t>します</w:t>
                      </w:r>
                      <w:r w:rsidRPr="004D0954">
                        <w:rPr>
                          <w:color w:val="auto"/>
                        </w:rPr>
                        <w:t>。</w:t>
                      </w:r>
                    </w:p>
                  </w:txbxContent>
                </v:textbox>
              </v:shape>
            </w:pict>
          </mc:Fallback>
        </mc:AlternateContent>
      </w:r>
    </w:p>
    <w:p w14:paraId="41B0F269" w14:textId="77777777" w:rsidR="00A670E3" w:rsidRPr="005A4620" w:rsidRDefault="00A670E3">
      <w:pPr>
        <w:spacing w:line="269" w:lineRule="exact"/>
        <w:rPr>
          <w:rFonts w:ascii="ＭＳ ゴシック" w:eastAsia="ＭＳ ゴシック" w:hAnsi="ＭＳ ゴシック" w:hint="default"/>
          <w:color w:val="auto"/>
        </w:rPr>
      </w:pPr>
    </w:p>
    <w:p w14:paraId="3C508A2D" w14:textId="242A93B8" w:rsidR="004514B3" w:rsidRPr="005A4620" w:rsidRDefault="000F08D2">
      <w:pPr>
        <w:spacing w:line="269" w:lineRule="exact"/>
        <w:rPr>
          <w:rFonts w:ascii="ＭＳ ゴシック" w:eastAsia="ＭＳ ゴシック" w:hAnsi="ＭＳ ゴシック" w:hint="default"/>
          <w:snapToGrid w:val="0"/>
          <w:color w:val="auto"/>
          <w:spacing w:val="5"/>
          <w:szCs w:val="24"/>
          <w:u w:val="single"/>
        </w:rPr>
      </w:pPr>
      <w:r w:rsidRPr="005A4620">
        <w:rPr>
          <w:rFonts w:ascii="ＭＳ ゴシック" w:eastAsia="ＭＳ ゴシック" w:hAnsi="ＭＳ ゴシック"/>
          <w:color w:val="auto"/>
        </w:rPr>
        <w:t xml:space="preserve">　　</w:t>
      </w:r>
      <w:r w:rsidRPr="005A4620">
        <w:rPr>
          <w:rFonts w:ascii="ＭＳ ゴシック" w:eastAsia="ＭＳ ゴシック" w:hAnsi="ＭＳ ゴシック"/>
          <w:color w:val="auto"/>
          <w:u w:val="single"/>
        </w:rPr>
        <w:t>＜</w:t>
      </w:r>
      <w:r w:rsidRPr="005A4620">
        <w:rPr>
          <w:rFonts w:ascii="ＭＳ ゴシック" w:eastAsia="ＭＳ ゴシック" w:hAnsi="ＭＳ ゴシック"/>
          <w:snapToGrid w:val="0"/>
          <w:color w:val="auto"/>
          <w:spacing w:val="5"/>
          <w:szCs w:val="24"/>
          <w:u w:val="single"/>
        </w:rPr>
        <w:t>地域に集落営農組織</w:t>
      </w:r>
      <w:r w:rsidR="00CA5126">
        <w:rPr>
          <w:rFonts w:ascii="ＭＳ ゴシック" w:eastAsia="ＭＳ ゴシック" w:hAnsi="ＭＳ ゴシック"/>
          <w:snapToGrid w:val="0"/>
          <w:color w:val="auto"/>
          <w:spacing w:val="5"/>
          <w:szCs w:val="24"/>
          <w:u w:val="single"/>
        </w:rPr>
        <w:t>および</w:t>
      </w:r>
      <w:r w:rsidRPr="005A4620">
        <w:rPr>
          <w:rFonts w:ascii="ＭＳ ゴシック" w:eastAsia="ＭＳ ゴシック" w:hAnsi="ＭＳ ゴシック"/>
          <w:snapToGrid w:val="0"/>
          <w:color w:val="auto"/>
          <w:spacing w:val="5"/>
          <w:szCs w:val="24"/>
          <w:u w:val="single"/>
        </w:rPr>
        <w:t>担い手（中心経営体）</w:t>
      </w:r>
      <w:r w:rsidR="00CA5126">
        <w:rPr>
          <w:rFonts w:ascii="ＭＳ ゴシック" w:eastAsia="ＭＳ ゴシック" w:hAnsi="ＭＳ ゴシック"/>
          <w:snapToGrid w:val="0"/>
          <w:color w:val="auto"/>
          <w:spacing w:val="5"/>
          <w:szCs w:val="24"/>
          <w:u w:val="single"/>
        </w:rPr>
        <w:t>も</w:t>
      </w:r>
      <w:r w:rsidRPr="005A4620">
        <w:rPr>
          <w:rFonts w:ascii="ＭＳ ゴシック" w:eastAsia="ＭＳ ゴシック" w:hAnsi="ＭＳ ゴシック"/>
          <w:snapToGrid w:val="0"/>
          <w:color w:val="auto"/>
          <w:spacing w:val="5"/>
          <w:szCs w:val="24"/>
          <w:u w:val="single"/>
        </w:rPr>
        <w:t>確保</w:t>
      </w:r>
      <w:r w:rsidR="00CA5126">
        <w:rPr>
          <w:rFonts w:ascii="ＭＳ ゴシック" w:eastAsia="ＭＳ ゴシック" w:hAnsi="ＭＳ ゴシック"/>
          <w:snapToGrid w:val="0"/>
          <w:color w:val="auto"/>
          <w:spacing w:val="5"/>
          <w:szCs w:val="24"/>
          <w:u w:val="single"/>
        </w:rPr>
        <w:t>すること</w:t>
      </w:r>
      <w:r w:rsidRPr="005A4620">
        <w:rPr>
          <w:rFonts w:ascii="ＭＳ ゴシック" w:eastAsia="ＭＳ ゴシック" w:hAnsi="ＭＳ ゴシック"/>
          <w:snapToGrid w:val="0"/>
          <w:color w:val="auto"/>
          <w:spacing w:val="5"/>
          <w:szCs w:val="24"/>
          <w:u w:val="single"/>
        </w:rPr>
        <w:t>が困難な場合＞</w:t>
      </w:r>
    </w:p>
    <w:p w14:paraId="78D1A6A1" w14:textId="4F201FC0" w:rsidR="000F08D2" w:rsidRPr="005A4620" w:rsidRDefault="000F08D2" w:rsidP="00F92DE2">
      <w:pPr>
        <w:numPr>
          <w:ilvl w:val="0"/>
          <w:numId w:val="11"/>
        </w:numPr>
        <w:spacing w:beforeLines="50" w:before="163" w:line="269" w:lineRule="exact"/>
        <w:ind w:left="850" w:hanging="357"/>
        <w:rPr>
          <w:rFonts w:hint="default"/>
          <w:color w:val="auto"/>
        </w:rPr>
      </w:pPr>
      <w:r w:rsidRPr="005A4620">
        <w:rPr>
          <w:rFonts w:ascii="ＭＳ ゴシック" w:eastAsia="ＭＳ ゴシック" w:hAnsi="ＭＳ ゴシック"/>
          <w:color w:val="auto"/>
        </w:rPr>
        <w:t>集落外部の担い手（近隣の集落営農組合、個別経営の担い手、農業サービス事業体（ＪＡなど）に水田基幹作業</w:t>
      </w:r>
      <w:r w:rsidR="00B26282" w:rsidRPr="005A4620">
        <w:rPr>
          <w:rFonts w:ascii="ＭＳ ゴシック" w:eastAsia="ＭＳ ゴシック" w:hAnsi="ＭＳ ゴシック"/>
          <w:color w:val="auto"/>
        </w:rPr>
        <w:t>をまとめて委託し、日常管理作業を委託集落側が行い、活動組織は</w:t>
      </w:r>
      <w:r w:rsidR="00CA5126">
        <w:rPr>
          <w:rFonts w:ascii="ＭＳ ゴシック" w:eastAsia="ＭＳ ゴシック" w:hAnsi="ＭＳ ゴシック"/>
          <w:color w:val="auto"/>
        </w:rPr>
        <w:t>、</w:t>
      </w:r>
      <w:r w:rsidR="00B26282" w:rsidRPr="005A4620">
        <w:rPr>
          <w:rFonts w:ascii="ＭＳ ゴシック" w:eastAsia="ＭＳ ゴシック" w:hAnsi="ＭＳ ゴシック"/>
          <w:snapToGrid w:val="0"/>
          <w:color w:val="auto"/>
          <w:spacing w:val="5"/>
          <w:szCs w:val="24"/>
        </w:rPr>
        <w:t>施設（用排水路、</w:t>
      </w:r>
      <w:r w:rsidR="00CA5126" w:rsidRPr="00CA5126">
        <w:rPr>
          <w:rFonts w:ascii="ＭＳ ゴシック" w:eastAsia="ＭＳ ゴシック" w:hAnsi="ＭＳ ゴシック"/>
          <w:snapToGrid w:val="0"/>
          <w:color w:val="auto"/>
          <w:spacing w:val="5"/>
          <w:szCs w:val="24"/>
        </w:rPr>
        <w:t>農路</w:t>
      </w:r>
      <w:r w:rsidR="00B26282" w:rsidRPr="005A4620">
        <w:rPr>
          <w:rFonts w:ascii="ＭＳ ゴシック" w:eastAsia="ＭＳ ゴシック" w:hAnsi="ＭＳ ゴシック"/>
          <w:snapToGrid w:val="0"/>
          <w:color w:val="auto"/>
          <w:spacing w:val="5"/>
          <w:szCs w:val="24"/>
        </w:rPr>
        <w:t>）の保全管理に協力する。</w:t>
      </w:r>
    </w:p>
    <w:p w14:paraId="1DF256DE" w14:textId="3E20E816" w:rsidR="004514B3" w:rsidRPr="005A4620" w:rsidRDefault="004514B3">
      <w:pPr>
        <w:spacing w:line="269" w:lineRule="exact"/>
        <w:rPr>
          <w:rFonts w:hint="default"/>
          <w:color w:val="auto"/>
        </w:rPr>
      </w:pPr>
    </w:p>
    <w:p w14:paraId="2920570C" w14:textId="4EB5298D" w:rsidR="00D42F3A" w:rsidRDefault="00D42F3A" w:rsidP="00F92DE2">
      <w:pPr>
        <w:spacing w:line="120" w:lineRule="exact"/>
        <w:rPr>
          <w:rFonts w:hint="default"/>
          <w:b/>
          <w:color w:val="auto"/>
        </w:rPr>
      </w:pPr>
    </w:p>
    <w:p w14:paraId="6757A932" w14:textId="7BC159C9" w:rsidR="004169B1" w:rsidRDefault="00F76ACB" w:rsidP="00F92DE2">
      <w:pPr>
        <w:spacing w:line="120" w:lineRule="exact"/>
        <w:rPr>
          <w:rFonts w:hint="default"/>
          <w:b/>
          <w:color w:val="auto"/>
        </w:rPr>
      </w:pPr>
      <w:r w:rsidRPr="00BA6171">
        <w:rPr>
          <w:rFonts w:ascii="ＭＳ ゴシック" w:eastAsia="ＭＳ ゴシック" w:hAnsi="ＭＳ ゴシック"/>
          <w:b/>
          <w:noProof/>
          <w:color w:val="auto"/>
        </w:rPr>
        <mc:AlternateContent>
          <mc:Choice Requires="wps">
            <w:drawing>
              <wp:anchor distT="0" distB="0" distL="114300" distR="114300" simplePos="0" relativeHeight="251648000" behindDoc="0" locked="0" layoutInCell="1" allowOverlap="1" wp14:anchorId="65A5713D" wp14:editId="31EC16F7">
                <wp:simplePos x="0" y="0"/>
                <wp:positionH relativeFrom="column">
                  <wp:posOffset>-75565</wp:posOffset>
                </wp:positionH>
                <wp:positionV relativeFrom="paragraph">
                  <wp:posOffset>57150</wp:posOffset>
                </wp:positionV>
                <wp:extent cx="6309360" cy="9235440"/>
                <wp:effectExtent l="0" t="0" r="15240" b="2286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235440"/>
                        </a:xfrm>
                        <a:prstGeom prst="rect">
                          <a:avLst/>
                        </a:prstGeom>
                        <a:solidFill>
                          <a:srgbClr val="7F7F7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5A00" id="Rectangle 22" o:spid="_x0000_s1026" style="position:absolute;left:0;text-align:left;margin-left:-5.95pt;margin-top:4.5pt;width:496.8pt;height:72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" fillcolor="#7f7f7f">
                <v:fill opacity="13107f"/>
                <v:textbox inset="5.85pt,.7pt,5.85pt,.7pt"/>
              </v:rect>
            </w:pict>
          </mc:Fallback>
        </mc:AlternateContent>
      </w:r>
    </w:p>
    <w:p w14:paraId="6880096C" w14:textId="5643A297" w:rsidR="00454492" w:rsidRDefault="00454492">
      <w:pPr>
        <w:spacing w:line="269" w:lineRule="exact"/>
        <w:rPr>
          <w:rFonts w:ascii="ＭＳ ゴシック" w:eastAsia="ＭＳ ゴシック" w:hAnsi="ＭＳ ゴシック" w:hint="default"/>
          <w:b/>
          <w:color w:val="auto"/>
        </w:rPr>
      </w:pPr>
    </w:p>
    <w:p w14:paraId="74FB372C" w14:textId="017CA055" w:rsidR="005F1E33" w:rsidRPr="00BA6171" w:rsidRDefault="004D0954">
      <w:pPr>
        <w:spacing w:line="269" w:lineRule="exact"/>
        <w:rPr>
          <w:rFonts w:ascii="ＭＳ ゴシック" w:eastAsia="ＭＳ ゴシック" w:hAnsi="ＭＳ ゴシック" w:hint="default"/>
          <w:b/>
          <w:color w:val="auto"/>
        </w:rPr>
      </w:pPr>
      <w:r w:rsidRPr="00BA6171">
        <w:rPr>
          <w:rFonts w:ascii="ＭＳ ゴシック" w:eastAsia="ＭＳ ゴシック" w:hAnsi="ＭＳ ゴシック"/>
          <w:b/>
          <w:noProof/>
          <w:color w:val="auto"/>
          <w:u w:val="single"/>
        </w:rPr>
        <mc:AlternateContent>
          <mc:Choice Requires="wps">
            <w:drawing>
              <wp:anchor distT="0" distB="0" distL="114300" distR="114300" simplePos="0" relativeHeight="251668480" behindDoc="0" locked="0" layoutInCell="1" allowOverlap="1" wp14:anchorId="0F91C0FD" wp14:editId="5628BEE4">
                <wp:simplePos x="0" y="0"/>
                <wp:positionH relativeFrom="column">
                  <wp:posOffset>2781935</wp:posOffset>
                </wp:positionH>
                <wp:positionV relativeFrom="paragraph">
                  <wp:posOffset>26670</wp:posOffset>
                </wp:positionV>
                <wp:extent cx="3400425" cy="452120"/>
                <wp:effectExtent l="476250" t="0" r="28575" b="10033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452120"/>
                        </a:xfrm>
                        <a:prstGeom prst="wedgeRectCallout">
                          <a:avLst>
                            <a:gd name="adj1" fmla="val -62108"/>
                            <a:gd name="adj2" fmla="val 61515"/>
                          </a:avLst>
                        </a:prstGeom>
                        <a:solidFill>
                          <a:srgbClr val="FFFFFF"/>
                        </a:solidFill>
                        <a:ln w="9525">
                          <a:solidFill>
                            <a:schemeClr val="bg1">
                              <a:lumMod val="50000"/>
                            </a:schemeClr>
                          </a:solidFill>
                          <a:prstDash val="sysDash"/>
                          <a:miter lim="800000"/>
                          <a:headEnd/>
                          <a:tailEnd/>
                        </a:ln>
                      </wps:spPr>
                      <wps:txbx>
                        <w:txbxContent>
                          <w:p w14:paraId="64CE14FB" w14:textId="272BFF38" w:rsidR="000C3B47" w:rsidRPr="004D0954" w:rsidRDefault="000C3B47" w:rsidP="00A670E3">
                            <w:pPr>
                              <w:adjustRightInd w:val="0"/>
                              <w:snapToGrid w:val="0"/>
                              <w:rPr>
                                <w:rFonts w:hint="default"/>
                                <w:color w:val="auto"/>
                              </w:rPr>
                            </w:pPr>
                            <w:r w:rsidRPr="004D0954">
                              <w:rPr>
                                <w:color w:val="auto"/>
                              </w:rPr>
                              <w:t>【既に人・農地プランを作成されている場合】</w:t>
                            </w:r>
                            <w:r>
                              <w:rPr>
                                <w:color w:val="auto"/>
                              </w:rPr>
                              <w:t>に①</w:t>
                            </w:r>
                            <w:r w:rsidRPr="004D0954">
                              <w:rPr>
                                <w:color w:val="auto"/>
                              </w:rPr>
                              <w:t>を選択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1C0FD" id="AutoShape 42" o:spid="_x0000_s1051" type="#_x0000_t61" style="position:absolute;left:0;text-align:left;margin-left:219.05pt;margin-top:2.1pt;width:267.75pt;height: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" adj="-2615,24087" strokecolor="#7f7f7f [1612]">
                <v:stroke dashstyle="3 1"/>
                <v:textbox inset="5.85pt,.7pt,5.85pt,.7pt">
                  <w:txbxContent>
                    <w:p w14:paraId="64CE14FB" w14:textId="272BFF38" w:rsidR="000C3B47" w:rsidRPr="004D0954" w:rsidRDefault="000C3B47" w:rsidP="00A670E3">
                      <w:pPr>
                        <w:adjustRightInd w:val="0"/>
                        <w:snapToGrid w:val="0"/>
                        <w:rPr>
                          <w:rFonts w:hint="default"/>
                          <w:color w:val="auto"/>
                        </w:rPr>
                      </w:pPr>
                      <w:r w:rsidRPr="004D0954">
                        <w:rPr>
                          <w:color w:val="auto"/>
                        </w:rPr>
                        <w:t>【既に人・農地プランを作成されている場合】</w:t>
                      </w:r>
                      <w:r>
                        <w:rPr>
                          <w:color w:val="auto"/>
                        </w:rPr>
                        <w:t>に①</w:t>
                      </w:r>
                      <w:r w:rsidRPr="004D0954">
                        <w:rPr>
                          <w:color w:val="auto"/>
                        </w:rPr>
                        <w:t>を選択</w:t>
                      </w:r>
                      <w:r>
                        <w:rPr>
                          <w:color w:val="auto"/>
                        </w:rPr>
                        <w:t>します</w:t>
                      </w:r>
                      <w:r w:rsidRPr="004D0954">
                        <w:rPr>
                          <w:color w:val="auto"/>
                        </w:rPr>
                        <w:t>。</w:t>
                      </w:r>
                    </w:p>
                  </w:txbxContent>
                </v:textbox>
              </v:shape>
            </w:pict>
          </mc:Fallback>
        </mc:AlternateContent>
      </w:r>
      <w:r w:rsidR="005F1E33" w:rsidRPr="00BA6171">
        <w:rPr>
          <w:rFonts w:ascii="ＭＳ ゴシック" w:eastAsia="ＭＳ ゴシック" w:hAnsi="ＭＳ ゴシック"/>
          <w:b/>
          <w:color w:val="auto"/>
        </w:rPr>
        <w:t>（２）農地の利用集積</w:t>
      </w:r>
    </w:p>
    <w:p w14:paraId="6480797C" w14:textId="565D6043" w:rsidR="00BB7375" w:rsidRPr="00BA6171" w:rsidRDefault="00BB7375" w:rsidP="00CA5126">
      <w:pPr>
        <w:spacing w:line="200" w:lineRule="exact"/>
        <w:rPr>
          <w:rFonts w:ascii="ＭＳ ゴシック" w:eastAsia="ＭＳ ゴシック" w:hAnsi="ＭＳ ゴシック" w:hint="default"/>
          <w:color w:val="auto"/>
        </w:rPr>
      </w:pPr>
    </w:p>
    <w:p w14:paraId="2FC17678" w14:textId="77777777" w:rsidR="00BB7375" w:rsidRPr="00BA6171" w:rsidRDefault="00BB7375">
      <w:pPr>
        <w:spacing w:line="269" w:lineRule="exact"/>
        <w:rPr>
          <w:rFonts w:ascii="ＭＳ ゴシック" w:eastAsia="ＭＳ ゴシック" w:hAnsi="ＭＳ ゴシック" w:hint="default"/>
          <w:color w:val="auto"/>
        </w:rPr>
      </w:pPr>
      <w:r w:rsidRPr="00BA6171">
        <w:rPr>
          <w:rFonts w:ascii="ＭＳ ゴシック" w:eastAsia="ＭＳ ゴシック" w:hAnsi="ＭＳ ゴシック"/>
          <w:snapToGrid w:val="0"/>
          <w:color w:val="auto"/>
          <w:spacing w:val="5"/>
          <w:szCs w:val="24"/>
        </w:rPr>
        <w:t>＜具体的記入例＞</w:t>
      </w:r>
    </w:p>
    <w:p w14:paraId="2BEAAD11" w14:textId="77777777" w:rsidR="008602BC" w:rsidRPr="00BA6171" w:rsidRDefault="008602BC" w:rsidP="00F92DE2">
      <w:pPr>
        <w:spacing w:beforeLines="20" w:before="65" w:line="269" w:lineRule="exact"/>
        <w:ind w:firstLineChars="100" w:firstLine="245"/>
        <w:rPr>
          <w:rFonts w:ascii="ＭＳ ゴシック" w:eastAsia="ＭＳ ゴシック" w:hAnsi="ＭＳ ゴシック" w:hint="default"/>
          <w:color w:val="auto"/>
          <w:u w:val="single"/>
        </w:rPr>
      </w:pPr>
      <w:r w:rsidRPr="00BA6171">
        <w:rPr>
          <w:rFonts w:ascii="ＭＳ ゴシック" w:eastAsia="ＭＳ ゴシック" w:hAnsi="ＭＳ ゴシック"/>
          <w:color w:val="auto"/>
          <w:u w:val="single"/>
        </w:rPr>
        <w:t>【既に人・農地プランを作成されている場合】</w:t>
      </w:r>
    </w:p>
    <w:p w14:paraId="1C528849" w14:textId="77777777" w:rsidR="004428A4" w:rsidRPr="00BA6171" w:rsidRDefault="008602BC" w:rsidP="00F92DE2">
      <w:pPr>
        <w:numPr>
          <w:ilvl w:val="0"/>
          <w:numId w:val="12"/>
        </w:numPr>
        <w:spacing w:beforeLines="20" w:before="65" w:line="269" w:lineRule="exact"/>
        <w:rPr>
          <w:rFonts w:ascii="ＭＳ ゴシック" w:eastAsia="ＭＳ ゴシック" w:hAnsi="ＭＳ ゴシック" w:hint="default"/>
          <w:color w:val="auto"/>
        </w:rPr>
      </w:pPr>
      <w:r w:rsidRPr="00BA6171">
        <w:rPr>
          <w:rFonts w:ascii="ＭＳ ゴシック" w:eastAsia="ＭＳ ゴシック" w:hAnsi="ＭＳ ゴシック"/>
          <w:color w:val="auto"/>
        </w:rPr>
        <w:t>別添　平成○○年○○月作成の「人・農地プラン」のとおり</w:t>
      </w:r>
      <w:r w:rsidR="004428A4" w:rsidRPr="00BA6171">
        <w:rPr>
          <w:rFonts w:ascii="ＭＳ ゴシック" w:eastAsia="ＭＳ ゴシック" w:hAnsi="ＭＳ ゴシック"/>
          <w:color w:val="auto"/>
        </w:rPr>
        <w:t>。</w:t>
      </w:r>
    </w:p>
    <w:p w14:paraId="05043953" w14:textId="648F899C" w:rsidR="005F1E33" w:rsidRPr="00BA6171" w:rsidRDefault="004428A4" w:rsidP="004428A4">
      <w:pPr>
        <w:spacing w:line="269" w:lineRule="exact"/>
        <w:ind w:left="851"/>
        <w:rPr>
          <w:rFonts w:ascii="ＭＳ ゴシック" w:eastAsia="ＭＳ ゴシック" w:hAnsi="ＭＳ ゴシック" w:hint="default"/>
          <w:color w:val="auto"/>
        </w:rPr>
      </w:pPr>
      <w:r w:rsidRPr="00BA6171">
        <w:rPr>
          <w:rFonts w:ascii="ＭＳ ゴシック" w:eastAsia="ＭＳ ゴシック" w:hAnsi="ＭＳ ゴシック"/>
          <w:color w:val="auto"/>
        </w:rPr>
        <w:t>※</w:t>
      </w:r>
      <w:r w:rsidR="008602BC" w:rsidRPr="00BA6171">
        <w:rPr>
          <w:rFonts w:ascii="ＭＳ ゴシック" w:eastAsia="ＭＳ ゴシック" w:hAnsi="ＭＳ ゴシック"/>
          <w:color w:val="auto"/>
        </w:rPr>
        <w:t>「人・農地プラン」の写しを添付。</w:t>
      </w:r>
    </w:p>
    <w:p w14:paraId="1A3A5106" w14:textId="719F0068" w:rsidR="004428A4" w:rsidRPr="00BA6171" w:rsidRDefault="00BA6171">
      <w:pPr>
        <w:spacing w:line="269" w:lineRule="exact"/>
        <w:rPr>
          <w:rFonts w:ascii="ＭＳ ゴシック" w:eastAsia="ＭＳ ゴシック" w:hAnsi="ＭＳ ゴシック" w:hint="default"/>
          <w:color w:val="auto"/>
        </w:rPr>
      </w:pPr>
      <w:r w:rsidRPr="005A4620">
        <w:rPr>
          <w:rFonts w:ascii="ＭＳ ゴシック" w:eastAsia="ＭＳ ゴシック" w:hAnsi="ＭＳ ゴシック"/>
          <w:noProof/>
          <w:color w:val="auto"/>
        </w:rPr>
        <mc:AlternateContent>
          <mc:Choice Requires="wps">
            <w:drawing>
              <wp:anchor distT="0" distB="0" distL="114300" distR="114300" simplePos="0" relativeHeight="251727872" behindDoc="0" locked="0" layoutInCell="1" allowOverlap="1" wp14:anchorId="1135FB71" wp14:editId="499B89A4">
                <wp:simplePos x="0" y="0"/>
                <wp:positionH relativeFrom="column">
                  <wp:posOffset>-251460</wp:posOffset>
                </wp:positionH>
                <wp:positionV relativeFrom="paragraph">
                  <wp:posOffset>182245</wp:posOffset>
                </wp:positionV>
                <wp:extent cx="6637020" cy="266700"/>
                <wp:effectExtent l="0" t="0" r="11430" b="171450"/>
                <wp:wrapNone/>
                <wp:docPr id="5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7020" cy="266700"/>
                        </a:xfrm>
                        <a:prstGeom prst="wedgeRectCallout">
                          <a:avLst>
                            <a:gd name="adj1" fmla="val -19276"/>
                            <a:gd name="adj2" fmla="val 103019"/>
                          </a:avLst>
                        </a:prstGeom>
                        <a:solidFill>
                          <a:sysClr val="window" lastClr="FFFFFF">
                            <a:lumMod val="75000"/>
                          </a:sysClr>
                        </a:solidFill>
                        <a:ln w="9525">
                          <a:solidFill>
                            <a:srgbClr val="000000"/>
                          </a:solidFill>
                          <a:miter lim="800000"/>
                          <a:headEnd/>
                          <a:tailEnd/>
                        </a:ln>
                      </wps:spPr>
                      <wps:txbx>
                        <w:txbxContent>
                          <w:p w14:paraId="2DBDC715" w14:textId="77777777" w:rsidR="000C3B47" w:rsidRPr="00F92DE2" w:rsidRDefault="000C3B47" w:rsidP="00BA6171">
                            <w:pPr>
                              <w:adjustRightInd w:val="0"/>
                              <w:snapToGrid w:val="0"/>
                              <w:rPr>
                                <w:rFonts w:ascii="ＤＦ特太ゴシック体" w:eastAsia="ＤＦ特太ゴシック体" w:hAnsi="ＤＦ特太ゴシック体" w:hint="default"/>
                                <w:color w:val="auto"/>
                              </w:rPr>
                            </w:pPr>
                            <w:r w:rsidRPr="00F92DE2">
                              <w:rPr>
                                <w:rFonts w:ascii="ＤＦ特太ゴシック体" w:eastAsia="ＤＦ特太ゴシック体" w:hAnsi="ＤＦ特太ゴシック体"/>
                                <w:color w:val="auto"/>
                              </w:rPr>
                              <w:t>【人・農地プランを作成されていない場合】は下記の中から該当する項目を選択します。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FB71" id="_x0000_s1052" type="#_x0000_t61" style="position:absolute;left:0;text-align:left;margin-left:-19.8pt;margin-top:14.35pt;width:522.6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" adj="6636,33052" fillcolor="#bfbfbf">
                <v:textbox inset="5.85pt,.7pt,5.85pt,.7pt">
                  <w:txbxContent>
                    <w:p w14:paraId="2DBDC715" w14:textId="77777777" w:rsidR="000C3B47" w:rsidRPr="00F92DE2" w:rsidRDefault="000C3B47" w:rsidP="00BA6171">
                      <w:pPr>
                        <w:adjustRightInd w:val="0"/>
                        <w:snapToGrid w:val="0"/>
                        <w:rPr>
                          <w:rFonts w:ascii="ＤＦ特太ゴシック体" w:eastAsia="ＤＦ特太ゴシック体" w:hAnsi="ＤＦ特太ゴシック体" w:hint="default"/>
                          <w:color w:val="auto"/>
                        </w:rPr>
                      </w:pPr>
                      <w:r w:rsidRPr="00F92DE2">
                        <w:rPr>
                          <w:rFonts w:ascii="ＤＦ特太ゴシック体" w:eastAsia="ＤＦ特太ゴシック体" w:hAnsi="ＤＦ特太ゴシック体"/>
                          <w:color w:val="auto"/>
                        </w:rPr>
                        <w:t>【人・農地プランを作成されていない場合】は下記の中から該当する項目を選択します。</w:t>
                      </w:r>
                    </w:p>
                  </w:txbxContent>
                </v:textbox>
              </v:shape>
            </w:pict>
          </mc:Fallback>
        </mc:AlternateContent>
      </w:r>
    </w:p>
    <w:p w14:paraId="0CD2999F" w14:textId="4F90A347" w:rsidR="004428A4" w:rsidRPr="00BA6171" w:rsidRDefault="004428A4">
      <w:pPr>
        <w:spacing w:line="269" w:lineRule="exact"/>
        <w:rPr>
          <w:rFonts w:ascii="ＭＳ ゴシック" w:eastAsia="ＭＳ ゴシック" w:hAnsi="ＭＳ ゴシック" w:hint="default"/>
          <w:color w:val="auto"/>
        </w:rPr>
      </w:pPr>
    </w:p>
    <w:p w14:paraId="125E3856" w14:textId="7F5521F9" w:rsidR="004428A4" w:rsidRDefault="004428A4">
      <w:pPr>
        <w:spacing w:line="269" w:lineRule="exact"/>
        <w:rPr>
          <w:rFonts w:ascii="ＭＳ ゴシック" w:eastAsia="ＭＳ ゴシック" w:hAnsi="ＭＳ ゴシック" w:hint="default"/>
          <w:color w:val="auto"/>
        </w:rPr>
      </w:pPr>
    </w:p>
    <w:p w14:paraId="13D1A160" w14:textId="000539BC" w:rsidR="00F92DE2" w:rsidRDefault="00CA5126">
      <w:pPr>
        <w:spacing w:line="269" w:lineRule="exact"/>
        <w:rPr>
          <w:rFonts w:ascii="ＭＳ ゴシック" w:eastAsia="ＭＳ ゴシック" w:hAnsi="ＭＳ ゴシック" w:hint="default"/>
          <w:color w:val="auto"/>
        </w:rPr>
      </w:pPr>
      <w:r w:rsidRPr="00BA6171">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723776" behindDoc="0" locked="0" layoutInCell="1" allowOverlap="1" wp14:anchorId="06EB46F3" wp14:editId="3D0A4470">
                <wp:simplePos x="0" y="0"/>
                <wp:positionH relativeFrom="column">
                  <wp:posOffset>3479165</wp:posOffset>
                </wp:positionH>
                <wp:positionV relativeFrom="paragraph">
                  <wp:posOffset>9525</wp:posOffset>
                </wp:positionV>
                <wp:extent cx="2705100" cy="434340"/>
                <wp:effectExtent l="285750" t="0" r="19050" b="22860"/>
                <wp:wrapNone/>
                <wp:docPr id="3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34340"/>
                        </a:xfrm>
                        <a:prstGeom prst="wedgeRectCallout">
                          <a:avLst>
                            <a:gd name="adj1" fmla="val -59026"/>
                            <a:gd name="adj2" fmla="val 41123"/>
                          </a:avLst>
                        </a:prstGeom>
                        <a:solidFill>
                          <a:srgbClr val="FFFFFF"/>
                        </a:solidFill>
                        <a:ln w="9525">
                          <a:solidFill>
                            <a:schemeClr val="bg1">
                              <a:lumMod val="50000"/>
                            </a:schemeClr>
                          </a:solidFill>
                          <a:prstDash val="sysDash"/>
                          <a:miter lim="800000"/>
                          <a:headEnd/>
                          <a:tailEnd/>
                        </a:ln>
                      </wps:spPr>
                      <wps:txbx>
                        <w:txbxContent>
                          <w:p w14:paraId="28842A36" w14:textId="77777777" w:rsidR="000C3B47" w:rsidRPr="00652C11" w:rsidRDefault="000C3B47" w:rsidP="00300067">
                            <w:pPr>
                              <w:adjustRightInd w:val="0"/>
                              <w:snapToGrid w:val="0"/>
                              <w:rPr>
                                <w:rFonts w:hint="default"/>
                                <w:color w:val="auto"/>
                              </w:rPr>
                            </w:pPr>
                            <w:r>
                              <w:rPr>
                                <w:color w:val="auto"/>
                              </w:rPr>
                              <w:t>令和５年度までに「</w:t>
                            </w:r>
                            <w:r w:rsidRPr="00652C11">
                              <w:rPr>
                                <w:color w:val="auto"/>
                              </w:rPr>
                              <w:t>人・農地プランを作成</w:t>
                            </w:r>
                            <w:r>
                              <w:rPr>
                                <w:color w:val="auto"/>
                              </w:rPr>
                              <w:t>する</w:t>
                            </w:r>
                            <w:r w:rsidRPr="00652C11">
                              <w:rPr>
                                <w:color w:val="auto"/>
                              </w:rPr>
                              <w:t>場合</w:t>
                            </w:r>
                            <w:r>
                              <w:rPr>
                                <w:color w:val="auto"/>
                              </w:rPr>
                              <w:t>」</w:t>
                            </w:r>
                            <w:r w:rsidRPr="00652C11">
                              <w:rPr>
                                <w:color w:val="auto"/>
                              </w:rPr>
                              <w:t>は</w:t>
                            </w:r>
                            <w:r>
                              <w:rPr>
                                <w:color w:val="auto"/>
                              </w:rPr>
                              <w:t>②</w:t>
                            </w:r>
                            <w:r w:rsidRPr="00652C11">
                              <w:rPr>
                                <w:color w:val="auto"/>
                              </w:rPr>
                              <w:t>を選択</w:t>
                            </w:r>
                            <w:r>
                              <w:rPr>
                                <w:color w:val="auto"/>
                              </w:rPr>
                              <w:t>します</w:t>
                            </w:r>
                            <w:r w:rsidRPr="00652C11">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B46F3" id="_x0000_s1053" type="#_x0000_t61" style="position:absolute;left:0;text-align:left;margin-left:273.95pt;margin-top:.75pt;width:213pt;height:34.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" adj="-1950,19683" strokecolor="#7f7f7f [1612]">
                <v:stroke dashstyle="3 1"/>
                <v:textbox inset="5.85pt,.7pt,5.85pt,.7pt">
                  <w:txbxContent>
                    <w:p w14:paraId="28842A36" w14:textId="77777777" w:rsidR="000C3B47" w:rsidRPr="00652C11" w:rsidRDefault="000C3B47" w:rsidP="00300067">
                      <w:pPr>
                        <w:adjustRightInd w:val="0"/>
                        <w:snapToGrid w:val="0"/>
                        <w:rPr>
                          <w:rFonts w:hint="default"/>
                          <w:color w:val="auto"/>
                        </w:rPr>
                      </w:pPr>
                      <w:r>
                        <w:rPr>
                          <w:color w:val="auto"/>
                        </w:rPr>
                        <w:t>令和５年度までに「</w:t>
                      </w:r>
                      <w:r w:rsidRPr="00652C11">
                        <w:rPr>
                          <w:color w:val="auto"/>
                        </w:rPr>
                        <w:t>人・農地プランを作成</w:t>
                      </w:r>
                      <w:r>
                        <w:rPr>
                          <w:color w:val="auto"/>
                        </w:rPr>
                        <w:t>する</w:t>
                      </w:r>
                      <w:r w:rsidRPr="00652C11">
                        <w:rPr>
                          <w:color w:val="auto"/>
                        </w:rPr>
                        <w:t>場合</w:t>
                      </w:r>
                      <w:r>
                        <w:rPr>
                          <w:color w:val="auto"/>
                        </w:rPr>
                        <w:t>」</w:t>
                      </w:r>
                      <w:r w:rsidRPr="00652C11">
                        <w:rPr>
                          <w:color w:val="auto"/>
                        </w:rPr>
                        <w:t>は</w:t>
                      </w:r>
                      <w:r>
                        <w:rPr>
                          <w:color w:val="auto"/>
                        </w:rPr>
                        <w:t>②</w:t>
                      </w:r>
                      <w:r w:rsidRPr="00652C11">
                        <w:rPr>
                          <w:color w:val="auto"/>
                        </w:rPr>
                        <w:t>を選択</w:t>
                      </w:r>
                      <w:r>
                        <w:rPr>
                          <w:color w:val="auto"/>
                        </w:rPr>
                        <w:t>します</w:t>
                      </w:r>
                      <w:r w:rsidRPr="00652C11">
                        <w:rPr>
                          <w:color w:val="auto"/>
                        </w:rPr>
                        <w:t>。</w:t>
                      </w:r>
                    </w:p>
                  </w:txbxContent>
                </v:textbox>
              </v:shape>
            </w:pict>
          </mc:Fallback>
        </mc:AlternateContent>
      </w:r>
    </w:p>
    <w:p w14:paraId="6B64B878" w14:textId="77777777" w:rsidR="00F92DE2" w:rsidRPr="00BA6171" w:rsidRDefault="00F92DE2">
      <w:pPr>
        <w:spacing w:line="269" w:lineRule="exact"/>
        <w:rPr>
          <w:rFonts w:ascii="ＭＳ ゴシック" w:eastAsia="ＭＳ ゴシック" w:hAnsi="ＭＳ ゴシック" w:hint="default"/>
          <w:color w:val="auto"/>
        </w:rPr>
      </w:pPr>
    </w:p>
    <w:p w14:paraId="431AF2F4" w14:textId="77777777" w:rsidR="002D141F" w:rsidRPr="00BA6171" w:rsidRDefault="002D141F" w:rsidP="002D141F">
      <w:pPr>
        <w:spacing w:line="269" w:lineRule="exact"/>
        <w:rPr>
          <w:rFonts w:ascii="ＭＳ ゴシック" w:eastAsia="ＭＳ ゴシック" w:hAnsi="ＭＳ ゴシック" w:hint="default"/>
          <w:color w:val="auto"/>
          <w:u w:val="single"/>
        </w:rPr>
      </w:pPr>
      <w:r w:rsidRPr="00BA6171">
        <w:rPr>
          <w:rFonts w:ascii="ＭＳ ゴシック" w:eastAsia="ＭＳ ゴシック" w:hAnsi="ＭＳ ゴシック"/>
          <w:color w:val="auto"/>
          <w:u w:val="single"/>
        </w:rPr>
        <w:t xml:space="preserve">　【人・農地プランを作成されていない場合】</w:t>
      </w:r>
    </w:p>
    <w:p w14:paraId="7BE75FB7" w14:textId="0297F61A" w:rsidR="002D141F" w:rsidRPr="00BA6171" w:rsidRDefault="00454492" w:rsidP="00F92DE2">
      <w:pPr>
        <w:numPr>
          <w:ilvl w:val="0"/>
          <w:numId w:val="12"/>
        </w:numPr>
        <w:spacing w:beforeLines="20" w:before="65" w:line="269" w:lineRule="exact"/>
        <w:ind w:left="850" w:hanging="357"/>
        <w:rPr>
          <w:rFonts w:ascii="ＭＳ ゴシック" w:eastAsia="ＭＳ ゴシック" w:hAnsi="ＭＳ ゴシック" w:hint="default"/>
          <w:color w:val="auto"/>
        </w:rPr>
      </w:pPr>
      <w:r w:rsidRPr="00BA6171">
        <w:rPr>
          <w:rFonts w:ascii="ＭＳ ゴシック" w:eastAsia="ＭＳ ゴシック" w:hAnsi="ＭＳ ゴシック"/>
          <w:noProof/>
          <w:color w:val="auto"/>
        </w:rPr>
        <mc:AlternateContent>
          <mc:Choice Requires="wps">
            <w:drawing>
              <wp:anchor distT="0" distB="0" distL="114300" distR="114300" simplePos="0" relativeHeight="251670528" behindDoc="0" locked="0" layoutInCell="1" allowOverlap="1" wp14:anchorId="7D5D93A0" wp14:editId="20F466BE">
                <wp:simplePos x="0" y="0"/>
                <wp:positionH relativeFrom="column">
                  <wp:posOffset>2606675</wp:posOffset>
                </wp:positionH>
                <wp:positionV relativeFrom="paragraph">
                  <wp:posOffset>335280</wp:posOffset>
                </wp:positionV>
                <wp:extent cx="3543300" cy="236220"/>
                <wp:effectExtent l="304800" t="0" r="19050" b="1143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36220"/>
                        </a:xfrm>
                        <a:prstGeom prst="wedgeRectCallout">
                          <a:avLst>
                            <a:gd name="adj1" fmla="val -57841"/>
                            <a:gd name="adj2" fmla="val 33269"/>
                          </a:avLst>
                        </a:prstGeom>
                        <a:solidFill>
                          <a:srgbClr val="FFFFFF"/>
                        </a:solidFill>
                        <a:ln w="9525">
                          <a:solidFill>
                            <a:schemeClr val="bg1">
                              <a:lumMod val="50000"/>
                            </a:schemeClr>
                          </a:solidFill>
                          <a:prstDash val="sysDash"/>
                          <a:miter lim="800000"/>
                          <a:headEnd/>
                          <a:tailEnd/>
                        </a:ln>
                      </wps:spPr>
                      <wps:txbx>
                        <w:txbxContent>
                          <w:p w14:paraId="0B6B5466" w14:textId="2D02E8B7" w:rsidR="000C3B47" w:rsidRPr="004D0954" w:rsidRDefault="000C3B47" w:rsidP="00A670E3">
                            <w:pPr>
                              <w:adjustRightInd w:val="0"/>
                              <w:snapToGrid w:val="0"/>
                              <w:rPr>
                                <w:rFonts w:hint="default"/>
                                <w:color w:val="auto"/>
                              </w:rPr>
                            </w:pPr>
                            <w:r w:rsidRPr="004D0954">
                              <w:rPr>
                                <w:color w:val="auto"/>
                              </w:rPr>
                              <w:t>集落営農組織がある場合に</w:t>
                            </w:r>
                            <w:r>
                              <w:rPr>
                                <w:color w:val="auto"/>
                              </w:rPr>
                              <w:t>③か④を</w:t>
                            </w:r>
                            <w:r w:rsidRPr="004D0954">
                              <w:rPr>
                                <w:color w:val="auto"/>
                              </w:rPr>
                              <w:t>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93A0" id="AutoShape 44" o:spid="_x0000_s1054" type="#_x0000_t61" style="position:absolute;left:0;text-align:left;margin-left:205.25pt;margin-top:26.4pt;width:279pt;height:1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" adj="-1694,17986" strokecolor="#7f7f7f [1612]">
                <v:stroke dashstyle="3 1"/>
                <v:textbox inset="5.85pt,.7pt,5.85pt,.7pt">
                  <w:txbxContent>
                    <w:p w14:paraId="0B6B5466" w14:textId="2D02E8B7" w:rsidR="000C3B47" w:rsidRPr="004D0954" w:rsidRDefault="000C3B47" w:rsidP="00A670E3">
                      <w:pPr>
                        <w:adjustRightInd w:val="0"/>
                        <w:snapToGrid w:val="0"/>
                        <w:rPr>
                          <w:rFonts w:hint="default"/>
                          <w:color w:val="auto"/>
                        </w:rPr>
                      </w:pPr>
                      <w:r w:rsidRPr="004D0954">
                        <w:rPr>
                          <w:color w:val="auto"/>
                        </w:rPr>
                        <w:t>集落営農組織がある場合に</w:t>
                      </w:r>
                      <w:r>
                        <w:rPr>
                          <w:color w:val="auto"/>
                        </w:rPr>
                        <w:t>③か④を</w:t>
                      </w:r>
                      <w:r w:rsidRPr="004D0954">
                        <w:rPr>
                          <w:color w:val="auto"/>
                        </w:rPr>
                        <w:t>選択</w:t>
                      </w:r>
                      <w:r>
                        <w:rPr>
                          <w:color w:val="auto"/>
                        </w:rPr>
                        <w:t>します</w:t>
                      </w:r>
                      <w:r w:rsidRPr="004D0954">
                        <w:rPr>
                          <w:color w:val="auto"/>
                        </w:rPr>
                        <w:t>。</w:t>
                      </w:r>
                    </w:p>
                  </w:txbxContent>
                </v:textbox>
              </v:shape>
            </w:pict>
          </mc:Fallback>
        </mc:AlternateContent>
      </w:r>
      <w:r w:rsidR="002D141F" w:rsidRPr="00BA6171">
        <w:rPr>
          <w:rFonts w:ascii="ＭＳ ゴシック" w:eastAsia="ＭＳ ゴシック" w:hAnsi="ＭＳ ゴシック"/>
          <w:color w:val="auto"/>
        </w:rPr>
        <w:t>地域で「人・農地プラン」を作成すること</w:t>
      </w:r>
      <w:r w:rsidR="004169B1">
        <w:rPr>
          <w:rFonts w:ascii="ＭＳ ゴシック" w:eastAsia="ＭＳ ゴシック" w:hAnsi="ＭＳ ゴシック"/>
          <w:color w:val="auto"/>
        </w:rPr>
        <w:t>により</w:t>
      </w:r>
      <w:r w:rsidR="002D141F" w:rsidRPr="00BA6171">
        <w:rPr>
          <w:rFonts w:ascii="ＭＳ ゴシック" w:eastAsia="ＭＳ ゴシック" w:hAnsi="ＭＳ ゴシック"/>
          <w:color w:val="auto"/>
        </w:rPr>
        <w:t>、地域の農地利用のあり方や農地の利用集積方針を定める。</w:t>
      </w:r>
    </w:p>
    <w:p w14:paraId="764FF0F4" w14:textId="50C72309" w:rsidR="00A670E3" w:rsidRPr="00BA6171" w:rsidRDefault="00A670E3">
      <w:pPr>
        <w:spacing w:line="269" w:lineRule="exact"/>
        <w:rPr>
          <w:rFonts w:ascii="ＭＳ ゴシック" w:eastAsia="ＭＳ ゴシック" w:hAnsi="ＭＳ ゴシック" w:hint="default"/>
          <w:color w:val="auto"/>
        </w:rPr>
      </w:pPr>
    </w:p>
    <w:p w14:paraId="73DBBC0B" w14:textId="77777777" w:rsidR="00B26282" w:rsidRPr="00BA6171" w:rsidRDefault="00B26282" w:rsidP="00B26282">
      <w:pPr>
        <w:spacing w:line="269" w:lineRule="exact"/>
        <w:rPr>
          <w:rFonts w:ascii="ＭＳ ゴシック" w:eastAsia="ＭＳ ゴシック" w:hAnsi="ＭＳ ゴシック" w:hint="default"/>
          <w:color w:val="auto"/>
          <w:u w:val="single"/>
        </w:rPr>
      </w:pPr>
      <w:r w:rsidRPr="00BA6171">
        <w:rPr>
          <w:rFonts w:ascii="ＭＳ ゴシック" w:eastAsia="ＭＳ ゴシック" w:hAnsi="ＭＳ ゴシック"/>
          <w:color w:val="auto"/>
          <w:u w:val="single"/>
        </w:rPr>
        <w:t xml:space="preserve">　　＜既存集落営農組織がある場合＞</w:t>
      </w:r>
    </w:p>
    <w:p w14:paraId="4FC9F87E" w14:textId="77777777" w:rsidR="00B26282" w:rsidRPr="00BA6171" w:rsidRDefault="00B26282" w:rsidP="00F92DE2">
      <w:pPr>
        <w:numPr>
          <w:ilvl w:val="0"/>
          <w:numId w:val="12"/>
        </w:numPr>
        <w:spacing w:beforeLines="20" w:before="65" w:line="269" w:lineRule="exact"/>
        <w:ind w:left="850" w:hanging="357"/>
        <w:rPr>
          <w:rFonts w:ascii="ＭＳ ゴシック" w:eastAsia="ＭＳ ゴシック" w:hAnsi="ＭＳ ゴシック" w:hint="default"/>
          <w:color w:val="auto"/>
        </w:rPr>
      </w:pPr>
      <w:r w:rsidRPr="00BA6171">
        <w:rPr>
          <w:rFonts w:ascii="ＭＳ ゴシック" w:eastAsia="ＭＳ ゴシック" w:hAnsi="ＭＳ ゴシック"/>
          <w:color w:val="auto"/>
        </w:rPr>
        <w:t>既存集落営農組織に</w:t>
      </w:r>
      <w:r w:rsidRPr="00BA6171">
        <w:rPr>
          <w:rFonts w:ascii="ＭＳ ゴシック" w:eastAsia="ＭＳ ゴシック" w:hAnsi="ＭＳ ゴシック"/>
          <w:snapToGrid w:val="0"/>
          <w:color w:val="auto"/>
          <w:spacing w:val="5"/>
          <w:szCs w:val="24"/>
        </w:rPr>
        <w:t>地域の小規模農家、兼業農家全てが集落営農組織（○○営農組合）に</w:t>
      </w:r>
      <w:r w:rsidR="004D335F" w:rsidRPr="00BA6171">
        <w:rPr>
          <w:rFonts w:ascii="ＭＳ ゴシック" w:eastAsia="ＭＳ ゴシック" w:hAnsi="ＭＳ ゴシック"/>
          <w:snapToGrid w:val="0"/>
          <w:color w:val="auto"/>
          <w:spacing w:val="5"/>
          <w:szCs w:val="24"/>
        </w:rPr>
        <w:t>利用集積</w:t>
      </w:r>
      <w:r w:rsidRPr="00BA6171">
        <w:rPr>
          <w:rFonts w:ascii="ＭＳ ゴシック" w:eastAsia="ＭＳ ゴシック" w:hAnsi="ＭＳ ゴシック"/>
          <w:snapToGrid w:val="0"/>
          <w:color w:val="auto"/>
          <w:spacing w:val="5"/>
          <w:szCs w:val="24"/>
        </w:rPr>
        <w:t>する</w:t>
      </w:r>
      <w:r w:rsidR="004D335F" w:rsidRPr="00BA6171">
        <w:rPr>
          <w:rFonts w:ascii="ＭＳ ゴシック" w:eastAsia="ＭＳ ゴシック" w:hAnsi="ＭＳ ゴシック"/>
          <w:snapToGrid w:val="0"/>
          <w:color w:val="auto"/>
          <w:spacing w:val="5"/>
          <w:szCs w:val="24"/>
        </w:rPr>
        <w:t>ことで利用調整（集積・集約）する</w:t>
      </w:r>
      <w:r w:rsidRPr="00BA6171">
        <w:rPr>
          <w:rFonts w:ascii="ＭＳ ゴシック" w:eastAsia="ＭＳ ゴシック" w:hAnsi="ＭＳ ゴシック"/>
          <w:color w:val="auto"/>
        </w:rPr>
        <w:t>。</w:t>
      </w:r>
    </w:p>
    <w:p w14:paraId="124ED56A" w14:textId="77777777" w:rsidR="00B26282" w:rsidRPr="00F554EF" w:rsidRDefault="00B26282" w:rsidP="00F554EF">
      <w:pPr>
        <w:adjustRightInd w:val="0"/>
        <w:snapToGrid w:val="0"/>
        <w:rPr>
          <w:rFonts w:ascii="ＭＳ ゴシック" w:eastAsia="ＭＳ ゴシック" w:hAnsi="ＭＳ ゴシック" w:hint="default"/>
          <w:color w:val="auto"/>
          <w:sz w:val="12"/>
          <w:szCs w:val="6"/>
        </w:rPr>
      </w:pPr>
    </w:p>
    <w:p w14:paraId="755DFC9A" w14:textId="5E0D6EFE" w:rsidR="00B26282" w:rsidRPr="00BA6171" w:rsidRDefault="00B26282" w:rsidP="00B26282">
      <w:pPr>
        <w:numPr>
          <w:ilvl w:val="0"/>
          <w:numId w:val="12"/>
        </w:numPr>
        <w:spacing w:line="269" w:lineRule="exact"/>
        <w:rPr>
          <w:rFonts w:ascii="ＭＳ ゴシック" w:eastAsia="ＭＳ ゴシック" w:hAnsi="ＭＳ ゴシック" w:hint="default"/>
          <w:color w:val="auto"/>
        </w:rPr>
      </w:pPr>
      <w:r w:rsidRPr="00BA6171">
        <w:rPr>
          <w:rFonts w:ascii="ＭＳ ゴシック" w:eastAsia="ＭＳ ゴシック" w:hAnsi="ＭＳ ゴシック"/>
          <w:snapToGrid w:val="0"/>
          <w:color w:val="auto"/>
          <w:spacing w:val="5"/>
          <w:szCs w:val="24"/>
        </w:rPr>
        <w:t>近隣の集落営農組織と</w:t>
      </w:r>
      <w:r w:rsidR="004169B1">
        <w:rPr>
          <w:rFonts w:ascii="ＭＳ ゴシック" w:eastAsia="ＭＳ ゴシック" w:hAnsi="ＭＳ ゴシック"/>
          <w:snapToGrid w:val="0"/>
          <w:color w:val="auto"/>
          <w:spacing w:val="5"/>
          <w:szCs w:val="24"/>
        </w:rPr>
        <w:t>の</w:t>
      </w:r>
      <w:r w:rsidRPr="00BA6171">
        <w:rPr>
          <w:rFonts w:ascii="ＭＳ ゴシック" w:eastAsia="ＭＳ ゴシック" w:hAnsi="ＭＳ ゴシック"/>
          <w:snapToGrid w:val="0"/>
          <w:color w:val="auto"/>
          <w:spacing w:val="5"/>
          <w:szCs w:val="24"/>
        </w:rPr>
        <w:t>連携により</w:t>
      </w:r>
      <w:r w:rsidR="004D335F" w:rsidRPr="00BA6171">
        <w:rPr>
          <w:rFonts w:ascii="ＭＳ ゴシック" w:eastAsia="ＭＳ ゴシック" w:hAnsi="ＭＳ ゴシック"/>
          <w:snapToGrid w:val="0"/>
          <w:color w:val="auto"/>
          <w:spacing w:val="5"/>
          <w:szCs w:val="24"/>
        </w:rPr>
        <w:t>広域での利用調整（集積・集約）</w:t>
      </w:r>
      <w:r w:rsidRPr="00BA6171">
        <w:rPr>
          <w:rFonts w:ascii="ＭＳ ゴシック" w:eastAsia="ＭＳ ゴシック" w:hAnsi="ＭＳ ゴシック"/>
          <w:snapToGrid w:val="0"/>
          <w:color w:val="auto"/>
          <w:spacing w:val="5"/>
          <w:szCs w:val="24"/>
        </w:rPr>
        <w:t>を</w:t>
      </w:r>
      <w:r w:rsidR="004169B1">
        <w:rPr>
          <w:rFonts w:ascii="ＭＳ ゴシック" w:eastAsia="ＭＳ ゴシック" w:hAnsi="ＭＳ ゴシック"/>
          <w:snapToGrid w:val="0"/>
          <w:color w:val="auto"/>
          <w:spacing w:val="5"/>
          <w:szCs w:val="24"/>
        </w:rPr>
        <w:t>図</w:t>
      </w:r>
      <w:r w:rsidR="004D335F" w:rsidRPr="00BA6171">
        <w:rPr>
          <w:rFonts w:ascii="ＭＳ ゴシック" w:eastAsia="ＭＳ ゴシック" w:hAnsi="ＭＳ ゴシック"/>
          <w:snapToGrid w:val="0"/>
          <w:color w:val="auto"/>
          <w:spacing w:val="5"/>
          <w:szCs w:val="24"/>
        </w:rPr>
        <w:t>る</w:t>
      </w:r>
      <w:r w:rsidRPr="00BA6171">
        <w:rPr>
          <w:rFonts w:ascii="ＭＳ ゴシック" w:eastAsia="ＭＳ ゴシック" w:hAnsi="ＭＳ ゴシック"/>
          <w:snapToGrid w:val="0"/>
          <w:color w:val="auto"/>
          <w:spacing w:val="5"/>
          <w:szCs w:val="24"/>
        </w:rPr>
        <w:t>。</w:t>
      </w:r>
    </w:p>
    <w:p w14:paraId="31B08985" w14:textId="487B543D" w:rsidR="00B26282" w:rsidRPr="00BA6171" w:rsidRDefault="00E5643E" w:rsidP="00B26282">
      <w:pPr>
        <w:spacing w:line="269" w:lineRule="exact"/>
        <w:rPr>
          <w:rFonts w:ascii="ＭＳ ゴシック" w:eastAsia="ＭＳ ゴシック" w:hAnsi="ＭＳ ゴシック" w:hint="default"/>
          <w:color w:val="auto"/>
        </w:rPr>
      </w:pPr>
      <w:r w:rsidRPr="00BA6171">
        <w:rPr>
          <w:rFonts w:ascii="ＭＳ ゴシック" w:eastAsia="ＭＳ ゴシック" w:hAnsi="ＭＳ ゴシック"/>
          <w:noProof/>
          <w:color w:val="auto"/>
        </w:rPr>
        <mc:AlternateContent>
          <mc:Choice Requires="wps">
            <w:drawing>
              <wp:anchor distT="0" distB="0" distL="114300" distR="114300" simplePos="0" relativeHeight="251671552" behindDoc="0" locked="0" layoutInCell="1" allowOverlap="1" wp14:anchorId="09F56C45" wp14:editId="73E3F387">
                <wp:simplePos x="0" y="0"/>
                <wp:positionH relativeFrom="column">
                  <wp:posOffset>1463675</wp:posOffset>
                </wp:positionH>
                <wp:positionV relativeFrom="paragraph">
                  <wp:posOffset>104140</wp:posOffset>
                </wp:positionV>
                <wp:extent cx="4718685" cy="220980"/>
                <wp:effectExtent l="247650" t="0" r="24765" b="4572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8685" cy="220980"/>
                        </a:xfrm>
                        <a:prstGeom prst="wedgeRectCallout">
                          <a:avLst>
                            <a:gd name="adj1" fmla="val -54318"/>
                            <a:gd name="adj2" fmla="val 48059"/>
                          </a:avLst>
                        </a:prstGeom>
                        <a:solidFill>
                          <a:srgbClr val="FFFFFF"/>
                        </a:solidFill>
                        <a:ln w="9525">
                          <a:solidFill>
                            <a:schemeClr val="bg1">
                              <a:lumMod val="50000"/>
                            </a:schemeClr>
                          </a:solidFill>
                          <a:prstDash val="sysDash"/>
                          <a:miter lim="800000"/>
                          <a:headEnd/>
                          <a:tailEnd/>
                        </a:ln>
                      </wps:spPr>
                      <wps:txbx>
                        <w:txbxContent>
                          <w:p w14:paraId="7CCE89A2" w14:textId="1AAA015D" w:rsidR="000C3B47" w:rsidRPr="004D0954" w:rsidRDefault="000C3B47" w:rsidP="00A670E3">
                            <w:pPr>
                              <w:adjustRightInd w:val="0"/>
                              <w:snapToGrid w:val="0"/>
                              <w:rPr>
                                <w:rFonts w:hint="default"/>
                                <w:color w:val="auto"/>
                              </w:rPr>
                            </w:pPr>
                            <w:r w:rsidRPr="004D0954">
                              <w:rPr>
                                <w:color w:val="auto"/>
                              </w:rPr>
                              <w:t>地域に個別経営の担い手のみが存在する場合に</w:t>
                            </w:r>
                            <w:r>
                              <w:rPr>
                                <w:color w:val="auto"/>
                              </w:rPr>
                              <w:t>⑤を</w:t>
                            </w:r>
                            <w:r w:rsidRPr="004D0954">
                              <w:rPr>
                                <w:color w:val="auto"/>
                              </w:rPr>
                              <w:t>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56C45" id="AutoShape 45" o:spid="_x0000_s1055" type="#_x0000_t61" style="position:absolute;left:0;text-align:left;margin-left:115.25pt;margin-top:8.2pt;width:371.55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" adj="-933,21181" strokecolor="#7f7f7f [1612]">
                <v:stroke dashstyle="3 1"/>
                <v:textbox inset="5.85pt,.7pt,5.85pt,.7pt">
                  <w:txbxContent>
                    <w:p w14:paraId="7CCE89A2" w14:textId="1AAA015D" w:rsidR="000C3B47" w:rsidRPr="004D0954" w:rsidRDefault="000C3B47" w:rsidP="00A670E3">
                      <w:pPr>
                        <w:adjustRightInd w:val="0"/>
                        <w:snapToGrid w:val="0"/>
                        <w:rPr>
                          <w:rFonts w:hint="default"/>
                          <w:color w:val="auto"/>
                        </w:rPr>
                      </w:pPr>
                      <w:r w:rsidRPr="004D0954">
                        <w:rPr>
                          <w:color w:val="auto"/>
                        </w:rPr>
                        <w:t>地域に個別経営の担い手のみが存在する場合に</w:t>
                      </w:r>
                      <w:r>
                        <w:rPr>
                          <w:color w:val="auto"/>
                        </w:rPr>
                        <w:t>⑤を</w:t>
                      </w:r>
                      <w:r w:rsidRPr="004D0954">
                        <w:rPr>
                          <w:color w:val="auto"/>
                        </w:rPr>
                        <w:t>選択</w:t>
                      </w:r>
                      <w:r>
                        <w:rPr>
                          <w:color w:val="auto"/>
                        </w:rPr>
                        <w:t>します</w:t>
                      </w:r>
                      <w:r w:rsidRPr="004D0954">
                        <w:rPr>
                          <w:color w:val="auto"/>
                        </w:rPr>
                        <w:t>。</w:t>
                      </w:r>
                    </w:p>
                  </w:txbxContent>
                </v:textbox>
              </v:shape>
            </w:pict>
          </mc:Fallback>
        </mc:AlternateContent>
      </w:r>
    </w:p>
    <w:p w14:paraId="5C988A9B" w14:textId="77777777" w:rsidR="00A670E3" w:rsidRPr="00BA6171" w:rsidRDefault="00A670E3" w:rsidP="00F554EF">
      <w:pPr>
        <w:spacing w:line="320" w:lineRule="exact"/>
        <w:rPr>
          <w:rFonts w:ascii="ＭＳ ゴシック" w:eastAsia="ＭＳ ゴシック" w:hAnsi="ＭＳ ゴシック" w:hint="default"/>
          <w:color w:val="auto"/>
        </w:rPr>
      </w:pPr>
    </w:p>
    <w:p w14:paraId="630A4D99" w14:textId="18E23D6F" w:rsidR="00B26282" w:rsidRPr="00BA6171" w:rsidRDefault="00B26282" w:rsidP="00B26282">
      <w:pPr>
        <w:spacing w:line="269" w:lineRule="exact"/>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color w:val="auto"/>
          <w:u w:val="single"/>
        </w:rPr>
        <w:t xml:space="preserve">　　＜</w:t>
      </w:r>
      <w:r w:rsidRPr="00BA6171">
        <w:rPr>
          <w:rFonts w:ascii="ＭＳ ゴシック" w:eastAsia="ＭＳ ゴシック" w:hAnsi="ＭＳ ゴシック"/>
          <w:snapToGrid w:val="0"/>
          <w:color w:val="auto"/>
          <w:spacing w:val="5"/>
          <w:szCs w:val="24"/>
          <w:u w:val="single"/>
        </w:rPr>
        <w:t>地域に担い手（中心経営体）が存在する場合＞</w:t>
      </w:r>
    </w:p>
    <w:p w14:paraId="1D4FD900" w14:textId="230E57FB" w:rsidR="00B26282" w:rsidRPr="00BA6171" w:rsidRDefault="004D335F" w:rsidP="00F92DE2">
      <w:pPr>
        <w:numPr>
          <w:ilvl w:val="0"/>
          <w:numId w:val="12"/>
        </w:numPr>
        <w:spacing w:beforeLines="20" w:before="65" w:line="269" w:lineRule="exact"/>
        <w:ind w:left="850" w:hanging="357"/>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個別経営の</w:t>
      </w:r>
      <w:r w:rsidR="00B26282" w:rsidRPr="00BA6171">
        <w:rPr>
          <w:rFonts w:ascii="ＭＳ ゴシック" w:eastAsia="ＭＳ ゴシック" w:hAnsi="ＭＳ ゴシック"/>
          <w:snapToGrid w:val="0"/>
          <w:color w:val="auto"/>
          <w:spacing w:val="5"/>
          <w:szCs w:val="24"/>
        </w:rPr>
        <w:t>担い手</w:t>
      </w:r>
      <w:r w:rsidRPr="00BA6171">
        <w:rPr>
          <w:rFonts w:ascii="ＭＳ ゴシック" w:eastAsia="ＭＳ ゴシック" w:hAnsi="ＭＳ ゴシック"/>
          <w:snapToGrid w:val="0"/>
          <w:color w:val="auto"/>
          <w:spacing w:val="5"/>
          <w:szCs w:val="24"/>
        </w:rPr>
        <w:t>へ</w:t>
      </w:r>
      <w:r w:rsidR="004169B1">
        <w:rPr>
          <w:rFonts w:ascii="ＭＳ ゴシック" w:eastAsia="ＭＳ ゴシック" w:hAnsi="ＭＳ ゴシック"/>
          <w:snapToGrid w:val="0"/>
          <w:color w:val="auto"/>
          <w:spacing w:val="5"/>
          <w:szCs w:val="24"/>
        </w:rPr>
        <w:t>の</w:t>
      </w:r>
      <w:r w:rsidR="00B26282" w:rsidRPr="00BA6171">
        <w:rPr>
          <w:rFonts w:ascii="ＭＳ ゴシック" w:eastAsia="ＭＳ ゴシック" w:hAnsi="ＭＳ ゴシック"/>
          <w:snapToGrid w:val="0"/>
          <w:color w:val="auto"/>
          <w:spacing w:val="5"/>
          <w:szCs w:val="24"/>
        </w:rPr>
        <w:t>農地の利用調整（集積・集約）</w:t>
      </w:r>
      <w:r w:rsidRPr="00BA6171">
        <w:rPr>
          <w:rFonts w:ascii="ＭＳ ゴシック" w:eastAsia="ＭＳ ゴシック" w:hAnsi="ＭＳ ゴシック"/>
          <w:snapToGrid w:val="0"/>
          <w:color w:val="auto"/>
          <w:spacing w:val="5"/>
          <w:szCs w:val="24"/>
        </w:rPr>
        <w:t>を</w:t>
      </w:r>
      <w:r w:rsidR="004169B1">
        <w:rPr>
          <w:rFonts w:ascii="ＭＳ ゴシック" w:eastAsia="ＭＳ ゴシック" w:hAnsi="ＭＳ ゴシック"/>
          <w:snapToGrid w:val="0"/>
          <w:color w:val="auto"/>
          <w:spacing w:val="5"/>
          <w:szCs w:val="24"/>
        </w:rPr>
        <w:t>図る</w:t>
      </w:r>
      <w:r w:rsidR="00B26282" w:rsidRPr="00BA6171">
        <w:rPr>
          <w:rFonts w:ascii="ＭＳ ゴシック" w:eastAsia="ＭＳ ゴシック" w:hAnsi="ＭＳ ゴシック"/>
          <w:snapToGrid w:val="0"/>
          <w:color w:val="auto"/>
          <w:spacing w:val="5"/>
          <w:szCs w:val="24"/>
        </w:rPr>
        <w:t>。</w:t>
      </w:r>
    </w:p>
    <w:p w14:paraId="1B44967D" w14:textId="3DB1CCDF" w:rsidR="00B26282" w:rsidRPr="00BA6171" w:rsidRDefault="00E5643E" w:rsidP="00B26282">
      <w:pPr>
        <w:spacing w:line="269"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noProof/>
          <w:color w:val="auto"/>
          <w:spacing w:val="5"/>
          <w:szCs w:val="24"/>
        </w:rPr>
        <mc:AlternateContent>
          <mc:Choice Requires="wps">
            <w:drawing>
              <wp:anchor distT="0" distB="0" distL="114300" distR="114300" simplePos="0" relativeHeight="251672576" behindDoc="0" locked="0" layoutInCell="1" allowOverlap="1" wp14:anchorId="27475262" wp14:editId="07A5769D">
                <wp:simplePos x="0" y="0"/>
                <wp:positionH relativeFrom="column">
                  <wp:posOffset>1496060</wp:posOffset>
                </wp:positionH>
                <wp:positionV relativeFrom="paragraph">
                  <wp:posOffset>75565</wp:posOffset>
                </wp:positionV>
                <wp:extent cx="4688205" cy="228600"/>
                <wp:effectExtent l="304800" t="0" r="17145" b="5715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8205" cy="228600"/>
                        </a:xfrm>
                        <a:prstGeom prst="wedgeRectCallout">
                          <a:avLst>
                            <a:gd name="adj1" fmla="val -55096"/>
                            <a:gd name="adj2" fmla="val 53056"/>
                          </a:avLst>
                        </a:prstGeom>
                        <a:solidFill>
                          <a:srgbClr val="FFFFFF"/>
                        </a:solidFill>
                        <a:ln w="9525">
                          <a:solidFill>
                            <a:schemeClr val="bg1">
                              <a:lumMod val="50000"/>
                            </a:schemeClr>
                          </a:solidFill>
                          <a:prstDash val="sysDash"/>
                          <a:miter lim="800000"/>
                          <a:headEnd/>
                          <a:tailEnd/>
                        </a:ln>
                      </wps:spPr>
                      <wps:txbx>
                        <w:txbxContent>
                          <w:p w14:paraId="3149DD36" w14:textId="71A9BDD9" w:rsidR="000C3B47" w:rsidRPr="00F52D7D" w:rsidRDefault="000C3B47" w:rsidP="00A670E3">
                            <w:pPr>
                              <w:adjustRightInd w:val="0"/>
                              <w:snapToGrid w:val="0"/>
                              <w:rPr>
                                <w:rFonts w:hint="default"/>
                                <w:color w:val="auto"/>
                              </w:rPr>
                            </w:pPr>
                            <w:r w:rsidRPr="00F52D7D">
                              <w:rPr>
                                <w:color w:val="auto"/>
                              </w:rPr>
                              <w:t>地域に集落営農組織も担い手も存在する場合に</w:t>
                            </w:r>
                            <w:r>
                              <w:rPr>
                                <w:color w:val="auto"/>
                              </w:rPr>
                              <w:t>⑥を</w:t>
                            </w:r>
                            <w:r w:rsidRPr="00F52D7D">
                              <w:rPr>
                                <w:color w:val="auto"/>
                              </w:rPr>
                              <w:t>選択</w:t>
                            </w:r>
                            <w:r>
                              <w:rPr>
                                <w:color w:val="auto"/>
                              </w:rPr>
                              <w:t>します</w:t>
                            </w:r>
                            <w:r w:rsidRPr="00F52D7D">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75262" id="AutoShape 46" o:spid="_x0000_s1056" type="#_x0000_t61" style="position:absolute;left:0;text-align:left;margin-left:117.8pt;margin-top:5.95pt;width:369.1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" adj="-1101,22260" strokecolor="#7f7f7f [1612]">
                <v:stroke dashstyle="3 1"/>
                <v:textbox inset="5.85pt,.7pt,5.85pt,.7pt">
                  <w:txbxContent>
                    <w:p w14:paraId="3149DD36" w14:textId="71A9BDD9" w:rsidR="000C3B47" w:rsidRPr="00F52D7D" w:rsidRDefault="000C3B47" w:rsidP="00A670E3">
                      <w:pPr>
                        <w:adjustRightInd w:val="0"/>
                        <w:snapToGrid w:val="0"/>
                        <w:rPr>
                          <w:rFonts w:hint="default"/>
                          <w:color w:val="auto"/>
                        </w:rPr>
                      </w:pPr>
                      <w:r w:rsidRPr="00F52D7D">
                        <w:rPr>
                          <w:color w:val="auto"/>
                        </w:rPr>
                        <w:t>地域に集落営農組織も担い手も存在する場合に</w:t>
                      </w:r>
                      <w:r>
                        <w:rPr>
                          <w:color w:val="auto"/>
                        </w:rPr>
                        <w:t>⑥を</w:t>
                      </w:r>
                      <w:r w:rsidRPr="00F52D7D">
                        <w:rPr>
                          <w:color w:val="auto"/>
                        </w:rPr>
                        <w:t>選択</w:t>
                      </w:r>
                      <w:r>
                        <w:rPr>
                          <w:color w:val="auto"/>
                        </w:rPr>
                        <w:t>します</w:t>
                      </w:r>
                      <w:r w:rsidRPr="00F52D7D">
                        <w:rPr>
                          <w:color w:val="auto"/>
                        </w:rPr>
                        <w:t>。</w:t>
                      </w:r>
                    </w:p>
                  </w:txbxContent>
                </v:textbox>
              </v:shape>
            </w:pict>
          </mc:Fallback>
        </mc:AlternateContent>
      </w:r>
    </w:p>
    <w:p w14:paraId="314E09CF" w14:textId="77777777" w:rsidR="00A670E3" w:rsidRPr="00BA6171" w:rsidRDefault="00A670E3" w:rsidP="00B26282">
      <w:pPr>
        <w:spacing w:line="269" w:lineRule="exact"/>
        <w:rPr>
          <w:rFonts w:ascii="ＭＳ ゴシック" w:eastAsia="ＭＳ ゴシック" w:hAnsi="ＭＳ ゴシック" w:hint="default"/>
          <w:snapToGrid w:val="0"/>
          <w:color w:val="auto"/>
          <w:spacing w:val="5"/>
          <w:szCs w:val="24"/>
        </w:rPr>
      </w:pPr>
    </w:p>
    <w:p w14:paraId="19DB2038" w14:textId="77777777" w:rsidR="00B26282" w:rsidRPr="00BA6171" w:rsidRDefault="00B26282" w:rsidP="00B26282">
      <w:pPr>
        <w:spacing w:line="269" w:lineRule="exact"/>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snapToGrid w:val="0"/>
          <w:color w:val="auto"/>
          <w:spacing w:val="5"/>
          <w:szCs w:val="24"/>
          <w:u w:val="single"/>
        </w:rPr>
        <w:t xml:space="preserve">　　</w:t>
      </w:r>
      <w:r w:rsidRPr="00BA6171">
        <w:rPr>
          <w:rFonts w:ascii="ＭＳ ゴシック" w:eastAsia="ＭＳ ゴシック" w:hAnsi="ＭＳ ゴシック"/>
          <w:color w:val="auto"/>
          <w:u w:val="single"/>
        </w:rPr>
        <w:t>＜</w:t>
      </w:r>
      <w:r w:rsidRPr="00BA6171">
        <w:rPr>
          <w:rFonts w:ascii="ＭＳ ゴシック" w:eastAsia="ＭＳ ゴシック" w:hAnsi="ＭＳ ゴシック"/>
          <w:snapToGrid w:val="0"/>
          <w:color w:val="auto"/>
          <w:spacing w:val="5"/>
          <w:szCs w:val="24"/>
          <w:u w:val="single"/>
        </w:rPr>
        <w:t>地域に集落営農組織も担い手（中心経営体）も存在する場合＞</w:t>
      </w:r>
    </w:p>
    <w:p w14:paraId="066FCBE7" w14:textId="6A9A6C92" w:rsidR="00B26282" w:rsidRPr="00BA6171" w:rsidRDefault="00B26282" w:rsidP="00F92DE2">
      <w:pPr>
        <w:numPr>
          <w:ilvl w:val="0"/>
          <w:numId w:val="12"/>
        </w:numPr>
        <w:spacing w:beforeLines="20" w:before="65" w:line="269" w:lineRule="exact"/>
        <w:ind w:left="850" w:hanging="357"/>
        <w:rPr>
          <w:rFonts w:ascii="ＭＳ ゴシック" w:eastAsia="ＭＳ ゴシック" w:hAnsi="ＭＳ ゴシック" w:hint="default"/>
          <w:color w:val="auto"/>
        </w:rPr>
      </w:pPr>
      <w:r w:rsidRPr="00BA6171">
        <w:rPr>
          <w:rFonts w:ascii="ＭＳ ゴシック" w:eastAsia="ＭＳ ゴシック" w:hAnsi="ＭＳ ゴシック"/>
          <w:color w:val="auto"/>
        </w:rPr>
        <w:t>集落営農組織と個別経営の担い手間の</w:t>
      </w:r>
      <w:r w:rsidRPr="00BA6171">
        <w:rPr>
          <w:rFonts w:ascii="ＭＳ ゴシック" w:eastAsia="ＭＳ ゴシック" w:hAnsi="ＭＳ ゴシック"/>
          <w:snapToGrid w:val="0"/>
          <w:color w:val="auto"/>
          <w:spacing w:val="5"/>
          <w:szCs w:val="24"/>
        </w:rPr>
        <w:t>農地の利用調整（集積・集約）</w:t>
      </w:r>
      <w:r w:rsidR="004D335F" w:rsidRPr="00BA6171">
        <w:rPr>
          <w:rFonts w:ascii="ＭＳ ゴシック" w:eastAsia="ＭＳ ゴシック" w:hAnsi="ＭＳ ゴシック"/>
          <w:snapToGrid w:val="0"/>
          <w:color w:val="auto"/>
          <w:spacing w:val="5"/>
          <w:szCs w:val="24"/>
        </w:rPr>
        <w:t>を</w:t>
      </w:r>
      <w:r w:rsidR="004169B1">
        <w:rPr>
          <w:rFonts w:ascii="ＭＳ ゴシック" w:eastAsia="ＭＳ ゴシック" w:hAnsi="ＭＳ ゴシック"/>
          <w:snapToGrid w:val="0"/>
          <w:color w:val="auto"/>
          <w:spacing w:val="5"/>
          <w:szCs w:val="24"/>
        </w:rPr>
        <w:t>図る</w:t>
      </w:r>
      <w:r w:rsidRPr="00BA6171">
        <w:rPr>
          <w:rFonts w:ascii="ＭＳ ゴシック" w:eastAsia="ＭＳ ゴシック" w:hAnsi="ＭＳ ゴシック"/>
          <w:snapToGrid w:val="0"/>
          <w:color w:val="auto"/>
          <w:spacing w:val="5"/>
          <w:szCs w:val="24"/>
        </w:rPr>
        <w:t>。</w:t>
      </w:r>
    </w:p>
    <w:p w14:paraId="09EE224E" w14:textId="249CCA95" w:rsidR="00B26282" w:rsidRPr="00BA6171" w:rsidRDefault="00300067" w:rsidP="00B26282">
      <w:pPr>
        <w:spacing w:line="269" w:lineRule="exact"/>
        <w:rPr>
          <w:rFonts w:ascii="ＭＳ ゴシック" w:eastAsia="ＭＳ ゴシック" w:hAnsi="ＭＳ ゴシック" w:hint="default"/>
          <w:color w:val="auto"/>
        </w:rPr>
      </w:pPr>
      <w:r w:rsidRPr="00BA6171">
        <w:rPr>
          <w:rFonts w:ascii="ＭＳ ゴシック" w:eastAsia="ＭＳ ゴシック" w:hAnsi="ＭＳ ゴシック"/>
          <w:noProof/>
          <w:color w:val="auto"/>
        </w:rPr>
        <mc:AlternateContent>
          <mc:Choice Requires="wps">
            <w:drawing>
              <wp:anchor distT="0" distB="0" distL="114300" distR="114300" simplePos="0" relativeHeight="251673600" behindDoc="0" locked="0" layoutInCell="1" allowOverlap="1" wp14:anchorId="76303FBB" wp14:editId="2FADAB58">
                <wp:simplePos x="0" y="0"/>
                <wp:positionH relativeFrom="column">
                  <wp:posOffset>1193165</wp:posOffset>
                </wp:positionH>
                <wp:positionV relativeFrom="paragraph">
                  <wp:posOffset>78105</wp:posOffset>
                </wp:positionV>
                <wp:extent cx="4966335" cy="220980"/>
                <wp:effectExtent l="342900" t="0" r="24765" b="2667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6335" cy="220980"/>
                        </a:xfrm>
                        <a:prstGeom prst="wedgeRectCallout">
                          <a:avLst>
                            <a:gd name="adj1" fmla="val -56320"/>
                            <a:gd name="adj2" fmla="val 42711"/>
                          </a:avLst>
                        </a:prstGeom>
                        <a:solidFill>
                          <a:srgbClr val="FFFFFF"/>
                        </a:solidFill>
                        <a:ln w="9525">
                          <a:solidFill>
                            <a:schemeClr val="bg1">
                              <a:lumMod val="50000"/>
                            </a:schemeClr>
                          </a:solidFill>
                          <a:prstDash val="sysDash"/>
                          <a:miter lim="800000"/>
                          <a:headEnd/>
                          <a:tailEnd/>
                        </a:ln>
                      </wps:spPr>
                      <wps:txbx>
                        <w:txbxContent>
                          <w:p w14:paraId="2799BADD" w14:textId="15436FC0" w:rsidR="000C3B47" w:rsidRPr="00F52D7D" w:rsidRDefault="000C3B47" w:rsidP="00A670E3">
                            <w:pPr>
                              <w:adjustRightInd w:val="0"/>
                              <w:snapToGrid w:val="0"/>
                              <w:rPr>
                                <w:rFonts w:hint="default"/>
                                <w:color w:val="auto"/>
                              </w:rPr>
                            </w:pPr>
                            <w:r w:rsidRPr="00F52D7D">
                              <w:rPr>
                                <w:color w:val="auto"/>
                              </w:rPr>
                              <w:t>地域に集落営農組織や担い手の確保が困難な場合に</w:t>
                            </w:r>
                            <w:r>
                              <w:rPr>
                                <w:color w:val="auto"/>
                              </w:rPr>
                              <w:t>⑦を</w:t>
                            </w:r>
                            <w:r w:rsidRPr="00F52D7D">
                              <w:rPr>
                                <w:color w:val="auto"/>
                              </w:rPr>
                              <w:t>選択</w:t>
                            </w:r>
                            <w:r>
                              <w:rPr>
                                <w:color w:val="auto"/>
                              </w:rPr>
                              <w:t>します</w:t>
                            </w:r>
                            <w:r w:rsidRPr="00F52D7D">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03FBB" id="AutoShape 47" o:spid="_x0000_s1057" type="#_x0000_t61" style="position:absolute;left:0;text-align:left;margin-left:93.95pt;margin-top:6.15pt;width:391.05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" adj="-1365,20026" strokecolor="#7f7f7f [1612]">
                <v:stroke dashstyle="3 1"/>
                <v:textbox inset="5.85pt,.7pt,5.85pt,.7pt">
                  <w:txbxContent>
                    <w:p w14:paraId="2799BADD" w14:textId="15436FC0" w:rsidR="000C3B47" w:rsidRPr="00F52D7D" w:rsidRDefault="000C3B47" w:rsidP="00A670E3">
                      <w:pPr>
                        <w:adjustRightInd w:val="0"/>
                        <w:snapToGrid w:val="0"/>
                        <w:rPr>
                          <w:rFonts w:hint="default"/>
                          <w:color w:val="auto"/>
                        </w:rPr>
                      </w:pPr>
                      <w:r w:rsidRPr="00F52D7D">
                        <w:rPr>
                          <w:color w:val="auto"/>
                        </w:rPr>
                        <w:t>地域に集落営農組織や担い手の確保が困難な場合に</w:t>
                      </w:r>
                      <w:r>
                        <w:rPr>
                          <w:color w:val="auto"/>
                        </w:rPr>
                        <w:t>⑦を</w:t>
                      </w:r>
                      <w:r w:rsidRPr="00F52D7D">
                        <w:rPr>
                          <w:color w:val="auto"/>
                        </w:rPr>
                        <w:t>選択</w:t>
                      </w:r>
                      <w:r>
                        <w:rPr>
                          <w:color w:val="auto"/>
                        </w:rPr>
                        <w:t>します</w:t>
                      </w:r>
                      <w:r w:rsidRPr="00F52D7D">
                        <w:rPr>
                          <w:color w:val="auto"/>
                        </w:rPr>
                        <w:t>。</w:t>
                      </w:r>
                    </w:p>
                  </w:txbxContent>
                </v:textbox>
              </v:shape>
            </w:pict>
          </mc:Fallback>
        </mc:AlternateContent>
      </w:r>
    </w:p>
    <w:p w14:paraId="0FA6C575" w14:textId="77777777" w:rsidR="00A670E3" w:rsidRPr="00BA6171" w:rsidRDefault="00A670E3" w:rsidP="00B26282">
      <w:pPr>
        <w:spacing w:line="269" w:lineRule="exact"/>
        <w:rPr>
          <w:rFonts w:ascii="ＭＳ ゴシック" w:eastAsia="ＭＳ ゴシック" w:hAnsi="ＭＳ ゴシック" w:hint="default"/>
          <w:color w:val="auto"/>
        </w:rPr>
      </w:pPr>
    </w:p>
    <w:p w14:paraId="0BF1D90C" w14:textId="752BD6E5" w:rsidR="004A4485" w:rsidRPr="00BA6171" w:rsidRDefault="004A4485" w:rsidP="004A4485">
      <w:pPr>
        <w:spacing w:line="269" w:lineRule="exact"/>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color w:val="auto"/>
          <w:u w:val="single"/>
        </w:rPr>
        <w:t xml:space="preserve">　　＜</w:t>
      </w:r>
      <w:r w:rsidRPr="00BA6171">
        <w:rPr>
          <w:rFonts w:ascii="ＭＳ ゴシック" w:eastAsia="ＭＳ ゴシック" w:hAnsi="ＭＳ ゴシック"/>
          <w:snapToGrid w:val="0"/>
          <w:color w:val="auto"/>
          <w:spacing w:val="5"/>
          <w:szCs w:val="24"/>
          <w:u w:val="single"/>
        </w:rPr>
        <w:t>地域に集落営農組織</w:t>
      </w:r>
      <w:r w:rsidR="007820DA">
        <w:rPr>
          <w:rFonts w:ascii="ＭＳ ゴシック" w:eastAsia="ＭＳ ゴシック" w:hAnsi="ＭＳ ゴシック"/>
          <w:snapToGrid w:val="0"/>
          <w:color w:val="auto"/>
          <w:spacing w:val="5"/>
          <w:szCs w:val="24"/>
          <w:u w:val="single"/>
        </w:rPr>
        <w:t>も</w:t>
      </w:r>
      <w:r w:rsidRPr="00BA6171">
        <w:rPr>
          <w:rFonts w:ascii="ＭＳ ゴシック" w:eastAsia="ＭＳ ゴシック" w:hAnsi="ＭＳ ゴシック"/>
          <w:snapToGrid w:val="0"/>
          <w:color w:val="auto"/>
          <w:spacing w:val="5"/>
          <w:szCs w:val="24"/>
          <w:u w:val="single"/>
        </w:rPr>
        <w:t>担い手（中心経営体）</w:t>
      </w:r>
      <w:r w:rsidR="004169B1">
        <w:rPr>
          <w:rFonts w:ascii="ＭＳ ゴシック" w:eastAsia="ＭＳ ゴシック" w:hAnsi="ＭＳ ゴシック"/>
          <w:snapToGrid w:val="0"/>
          <w:color w:val="auto"/>
          <w:spacing w:val="5"/>
          <w:szCs w:val="24"/>
          <w:u w:val="single"/>
        </w:rPr>
        <w:t>も</w:t>
      </w:r>
      <w:r w:rsidRPr="00BA6171">
        <w:rPr>
          <w:rFonts w:ascii="ＭＳ ゴシック" w:eastAsia="ＭＳ ゴシック" w:hAnsi="ＭＳ ゴシック"/>
          <w:snapToGrid w:val="0"/>
          <w:color w:val="auto"/>
          <w:spacing w:val="5"/>
          <w:szCs w:val="24"/>
          <w:u w:val="single"/>
        </w:rPr>
        <w:t>確保が困難な場合＞</w:t>
      </w:r>
    </w:p>
    <w:p w14:paraId="58205608" w14:textId="4DA011F5" w:rsidR="00B26282" w:rsidRPr="00BA6171" w:rsidRDefault="004A4485" w:rsidP="00F92DE2">
      <w:pPr>
        <w:numPr>
          <w:ilvl w:val="0"/>
          <w:numId w:val="12"/>
        </w:numPr>
        <w:spacing w:beforeLines="20" w:before="65" w:line="269" w:lineRule="exact"/>
        <w:ind w:left="850" w:hanging="357"/>
        <w:rPr>
          <w:rFonts w:ascii="ＭＳ ゴシック" w:eastAsia="ＭＳ ゴシック" w:hAnsi="ＭＳ ゴシック" w:hint="default"/>
          <w:color w:val="auto"/>
        </w:rPr>
      </w:pPr>
      <w:r w:rsidRPr="00BA6171">
        <w:rPr>
          <w:rFonts w:ascii="ＭＳ ゴシック" w:eastAsia="ＭＳ ゴシック" w:hAnsi="ＭＳ ゴシック"/>
          <w:color w:val="auto"/>
        </w:rPr>
        <w:t>集落外部の担い手（近隣の集落営農組合、個別経営の担い手、農業サービス事業体（ＪＡ</w:t>
      </w:r>
      <w:r w:rsidR="004169B1">
        <w:rPr>
          <w:rFonts w:ascii="ＭＳ ゴシック" w:eastAsia="ＭＳ ゴシック" w:hAnsi="ＭＳ ゴシック"/>
          <w:color w:val="auto"/>
        </w:rPr>
        <w:t>等</w:t>
      </w:r>
      <w:r w:rsidRPr="00BA6171">
        <w:rPr>
          <w:rFonts w:ascii="ＭＳ ゴシック" w:eastAsia="ＭＳ ゴシック" w:hAnsi="ＭＳ ゴシック"/>
          <w:color w:val="auto"/>
        </w:rPr>
        <w:t>）</w:t>
      </w:r>
      <w:r w:rsidR="00D82FE5" w:rsidRPr="00BA6171">
        <w:rPr>
          <w:rFonts w:ascii="ＭＳ ゴシック" w:eastAsia="ＭＳ ゴシック" w:hAnsi="ＭＳ ゴシック"/>
          <w:color w:val="auto"/>
        </w:rPr>
        <w:t>へ</w:t>
      </w:r>
      <w:r w:rsidR="00D82FE5" w:rsidRPr="00BA6171">
        <w:rPr>
          <w:rFonts w:ascii="ＭＳ ゴシック" w:eastAsia="ＭＳ ゴシック" w:hAnsi="ＭＳ ゴシック"/>
          <w:snapToGrid w:val="0"/>
          <w:color w:val="auto"/>
          <w:spacing w:val="5"/>
          <w:szCs w:val="24"/>
        </w:rPr>
        <w:t>農地の利用調整（集積・集約）を</w:t>
      </w:r>
      <w:r w:rsidR="004169B1">
        <w:rPr>
          <w:rFonts w:ascii="ＭＳ ゴシック" w:eastAsia="ＭＳ ゴシック" w:hAnsi="ＭＳ ゴシック"/>
          <w:snapToGrid w:val="0"/>
          <w:color w:val="auto"/>
          <w:spacing w:val="5"/>
          <w:szCs w:val="24"/>
        </w:rPr>
        <w:t>図る</w:t>
      </w:r>
      <w:r w:rsidRPr="00BA6171">
        <w:rPr>
          <w:rFonts w:ascii="ＭＳ ゴシック" w:eastAsia="ＭＳ ゴシック" w:hAnsi="ＭＳ ゴシック"/>
          <w:snapToGrid w:val="0"/>
          <w:color w:val="auto"/>
          <w:spacing w:val="5"/>
          <w:szCs w:val="24"/>
        </w:rPr>
        <w:t>。</w:t>
      </w:r>
    </w:p>
    <w:p w14:paraId="6B916558" w14:textId="77777777" w:rsidR="00DC27E1" w:rsidRPr="00BA6171" w:rsidRDefault="00DC27E1" w:rsidP="004169B1">
      <w:pPr>
        <w:spacing w:line="200" w:lineRule="exact"/>
        <w:rPr>
          <w:rFonts w:ascii="ＭＳ ゴシック" w:eastAsia="ＭＳ ゴシック" w:hAnsi="ＭＳ ゴシック" w:hint="default"/>
          <w:color w:val="auto"/>
        </w:rPr>
      </w:pPr>
    </w:p>
    <w:p w14:paraId="43E9C526" w14:textId="455A508E" w:rsidR="00033FE2" w:rsidRPr="00BA6171" w:rsidRDefault="00033FE2">
      <w:pPr>
        <w:spacing w:line="269" w:lineRule="exact"/>
        <w:rPr>
          <w:rFonts w:ascii="ＭＳ ゴシック" w:eastAsia="ＭＳ ゴシック" w:hAnsi="ＭＳ ゴシック" w:hint="default"/>
          <w:color w:val="auto"/>
        </w:rPr>
      </w:pPr>
    </w:p>
    <w:p w14:paraId="7A3D1719" w14:textId="77777777" w:rsidR="005F1E33" w:rsidRPr="004B73F8" w:rsidRDefault="005F1E33">
      <w:pPr>
        <w:spacing w:line="269" w:lineRule="exact"/>
        <w:rPr>
          <w:rFonts w:ascii="ＭＳ ゴシック" w:eastAsia="ＭＳ ゴシック" w:hAnsi="ＭＳ ゴシック" w:hint="default"/>
          <w:b/>
          <w:color w:val="auto"/>
          <w:sz w:val="28"/>
          <w:szCs w:val="21"/>
        </w:rPr>
      </w:pPr>
      <w:r w:rsidRPr="004B73F8">
        <w:rPr>
          <w:rFonts w:ascii="ＭＳ ゴシック" w:eastAsia="ＭＳ ゴシック" w:hAnsi="ＭＳ ゴシック"/>
          <w:b/>
          <w:color w:val="auto"/>
          <w:sz w:val="28"/>
          <w:szCs w:val="21"/>
        </w:rPr>
        <w:t>５．適切な保全管理に向けて取り組む活動・方策</w:t>
      </w:r>
    </w:p>
    <w:p w14:paraId="14AC0130" w14:textId="61483963" w:rsidR="00BB7375" w:rsidRPr="00BA6171" w:rsidRDefault="00BA6171">
      <w:pPr>
        <w:spacing w:line="269" w:lineRule="exact"/>
        <w:rPr>
          <w:rFonts w:ascii="ＭＳ ゴシック" w:eastAsia="ＭＳ ゴシック" w:hAnsi="ＭＳ ゴシック" w:hint="default"/>
          <w:color w:val="auto"/>
        </w:rPr>
      </w:pPr>
      <w:r w:rsidRPr="00BA6171">
        <w:rPr>
          <w:rFonts w:ascii="ＭＳ ゴシック" w:eastAsia="ＭＳ ゴシック" w:hAnsi="ＭＳ ゴシック"/>
          <w:b/>
          <w:noProof/>
          <w:color w:val="auto"/>
          <w:spacing w:val="5"/>
          <w:szCs w:val="24"/>
        </w:rPr>
        <mc:AlternateContent>
          <mc:Choice Requires="wps">
            <w:drawing>
              <wp:anchor distT="0" distB="0" distL="114300" distR="114300" simplePos="0" relativeHeight="251706368" behindDoc="0" locked="0" layoutInCell="1" allowOverlap="1" wp14:anchorId="26E11473" wp14:editId="3A53F863">
                <wp:simplePos x="0" y="0"/>
                <wp:positionH relativeFrom="column">
                  <wp:posOffset>278765</wp:posOffset>
                </wp:positionH>
                <wp:positionV relativeFrom="paragraph">
                  <wp:posOffset>60325</wp:posOffset>
                </wp:positionV>
                <wp:extent cx="5485130" cy="655320"/>
                <wp:effectExtent l="57150" t="0" r="77470" b="125730"/>
                <wp:wrapNone/>
                <wp:docPr id="5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130" cy="655320"/>
                        </a:xfrm>
                        <a:prstGeom prst="wedgeRectCallout">
                          <a:avLst>
                            <a:gd name="adj1" fmla="val -48363"/>
                            <a:gd name="adj2" fmla="val -19461"/>
                          </a:avLst>
                        </a:prstGeom>
                        <a:solidFill>
                          <a:srgbClr val="FFFFFF"/>
                        </a:solidFill>
                        <a:ln w="9525">
                          <a:solidFill>
                            <a:schemeClr val="bg1">
                              <a:lumMod val="50000"/>
                            </a:schemeClr>
                          </a:solidFill>
                          <a:prstDash val="sysDash"/>
                          <a:miter lim="800000"/>
                          <a:headEnd/>
                          <a:tailEnd/>
                        </a:ln>
                        <a:effectLst>
                          <a:outerShdw blurRad="50800" dist="50800" dir="5400000" algn="ctr" rotWithShape="0">
                            <a:sysClr val="window" lastClr="FFFFFF">
                              <a:lumMod val="85000"/>
                            </a:sysClr>
                          </a:outerShdw>
                        </a:effectLst>
                      </wps:spPr>
                      <wps:txbx>
                        <w:txbxContent>
                          <w:p w14:paraId="61E832CB" w14:textId="5018FFF1" w:rsidR="000C3B47" w:rsidRPr="00652C11" w:rsidRDefault="000C3B47" w:rsidP="00652C11">
                            <w:pPr>
                              <w:adjustRightInd w:val="0"/>
                              <w:snapToGrid w:val="0"/>
                              <w:rPr>
                                <w:rFonts w:hint="default"/>
                                <w:color w:val="auto"/>
                              </w:rPr>
                            </w:pPr>
                            <w:r>
                              <w:rPr>
                                <w:color w:val="auto"/>
                              </w:rPr>
                              <w:t>○</w:t>
                            </w:r>
                            <w:r w:rsidRPr="00652C11">
                              <w:rPr>
                                <w:color w:val="auto"/>
                              </w:rPr>
                              <w:t>構想作成後５年程度を見通し、今後の課題、目指すべき姿、そのために取り組む活動・方策</w:t>
                            </w:r>
                            <w:r>
                              <w:rPr>
                                <w:color w:val="auto"/>
                              </w:rPr>
                              <w:t>について</w:t>
                            </w:r>
                            <w:r w:rsidRPr="00652C11">
                              <w:rPr>
                                <w:color w:val="auto"/>
                              </w:rPr>
                              <w:t>、方策例（１）～（５）の５例</w:t>
                            </w:r>
                            <w:r>
                              <w:rPr>
                                <w:color w:val="auto"/>
                              </w:rPr>
                              <w:t>とその中の</w:t>
                            </w:r>
                            <w:r w:rsidRPr="00652C11">
                              <w:rPr>
                                <w:color w:val="auto"/>
                              </w:rPr>
                              <w:t>各具体的な活動記入例</w:t>
                            </w:r>
                            <w:r>
                              <w:rPr>
                                <w:color w:val="auto"/>
                              </w:rPr>
                              <w:t>を参考に、</w:t>
                            </w:r>
                            <w:r w:rsidRPr="004169B1">
                              <w:rPr>
                                <w:color w:val="auto"/>
                              </w:rPr>
                              <w:t>地域の状況を勘案して</w:t>
                            </w:r>
                            <w:r w:rsidRPr="00652C11">
                              <w:rPr>
                                <w:color w:val="auto"/>
                              </w:rPr>
                              <w:t>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11473" id="_x0000_s1058" type="#_x0000_t61" style="position:absolute;left:0;text-align:left;margin-left:21.95pt;margin-top:4.75pt;width:431.9pt;height:5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" adj="354,6596" strokecolor="#7f7f7f [1612]">
                <v:stroke dashstyle="3 1"/>
                <v:shadow on="t" color="#d9d9d9" offset="0,4pt"/>
                <v:textbox inset="5.85pt,.7pt,5.85pt,.7pt">
                  <w:txbxContent>
                    <w:p w14:paraId="61E832CB" w14:textId="5018FFF1" w:rsidR="000C3B47" w:rsidRPr="00652C11" w:rsidRDefault="000C3B47" w:rsidP="00652C11">
                      <w:pPr>
                        <w:adjustRightInd w:val="0"/>
                        <w:snapToGrid w:val="0"/>
                        <w:rPr>
                          <w:rFonts w:hint="default"/>
                          <w:color w:val="auto"/>
                        </w:rPr>
                      </w:pPr>
                      <w:r>
                        <w:rPr>
                          <w:color w:val="auto"/>
                        </w:rPr>
                        <w:t>○</w:t>
                      </w:r>
                      <w:r w:rsidRPr="00652C11">
                        <w:rPr>
                          <w:color w:val="auto"/>
                        </w:rPr>
                        <w:t>構想作成後５年程度を見通し、今後の課題、目指すべき姿、そのために取り組む活動・方策</w:t>
                      </w:r>
                      <w:r>
                        <w:rPr>
                          <w:color w:val="auto"/>
                        </w:rPr>
                        <w:t>について</w:t>
                      </w:r>
                      <w:r w:rsidRPr="00652C11">
                        <w:rPr>
                          <w:color w:val="auto"/>
                        </w:rPr>
                        <w:t>、方策例（１）～（５）の５例</w:t>
                      </w:r>
                      <w:r>
                        <w:rPr>
                          <w:color w:val="auto"/>
                        </w:rPr>
                        <w:t>とその中の</w:t>
                      </w:r>
                      <w:r w:rsidRPr="00652C11">
                        <w:rPr>
                          <w:color w:val="auto"/>
                        </w:rPr>
                        <w:t>各具体的な活動記入例</w:t>
                      </w:r>
                      <w:r>
                        <w:rPr>
                          <w:color w:val="auto"/>
                        </w:rPr>
                        <w:t>を参考に、</w:t>
                      </w:r>
                      <w:r w:rsidRPr="004169B1">
                        <w:rPr>
                          <w:color w:val="auto"/>
                        </w:rPr>
                        <w:t>地域の状況を勘案して</w:t>
                      </w:r>
                      <w:r w:rsidRPr="00652C11">
                        <w:rPr>
                          <w:color w:val="auto"/>
                        </w:rPr>
                        <w:t>作成して下さい。</w:t>
                      </w:r>
                    </w:p>
                  </w:txbxContent>
                </v:textbox>
              </v:shape>
            </w:pict>
          </mc:Fallback>
        </mc:AlternateContent>
      </w:r>
    </w:p>
    <w:p w14:paraId="25B63F84" w14:textId="238C87F3" w:rsidR="00A0611E" w:rsidRPr="00BA6171" w:rsidRDefault="00A0611E" w:rsidP="0070413C">
      <w:pPr>
        <w:spacing w:line="274" w:lineRule="exact"/>
        <w:ind w:firstLineChars="200" w:firstLine="511"/>
        <w:rPr>
          <w:rFonts w:ascii="ＭＳ ゴシック" w:eastAsia="ＭＳ ゴシック" w:hAnsi="ＭＳ ゴシック" w:hint="default"/>
          <w:snapToGrid w:val="0"/>
          <w:color w:val="auto"/>
          <w:spacing w:val="5"/>
          <w:szCs w:val="24"/>
        </w:rPr>
      </w:pPr>
    </w:p>
    <w:p w14:paraId="5BAF83D1" w14:textId="24BBB7D4" w:rsidR="004F563A" w:rsidRPr="00BA6171" w:rsidRDefault="004F563A" w:rsidP="0070413C">
      <w:pPr>
        <w:spacing w:line="274" w:lineRule="exact"/>
        <w:ind w:firstLineChars="200" w:firstLine="511"/>
        <w:rPr>
          <w:rFonts w:ascii="ＭＳ ゴシック" w:eastAsia="ＭＳ ゴシック" w:hAnsi="ＭＳ ゴシック" w:hint="default"/>
          <w:snapToGrid w:val="0"/>
          <w:color w:val="auto"/>
          <w:spacing w:val="5"/>
          <w:szCs w:val="24"/>
        </w:rPr>
      </w:pPr>
    </w:p>
    <w:p w14:paraId="7760D319" w14:textId="2C442C36" w:rsidR="004F563A" w:rsidRPr="00BA6171" w:rsidRDefault="004F563A" w:rsidP="0070413C">
      <w:pPr>
        <w:spacing w:line="274" w:lineRule="exact"/>
        <w:ind w:firstLineChars="200" w:firstLine="511"/>
        <w:rPr>
          <w:rFonts w:ascii="ＭＳ ゴシック" w:eastAsia="ＭＳ ゴシック" w:hAnsi="ＭＳ ゴシック" w:hint="default"/>
          <w:snapToGrid w:val="0"/>
          <w:color w:val="auto"/>
          <w:spacing w:val="5"/>
          <w:szCs w:val="24"/>
        </w:rPr>
      </w:pPr>
    </w:p>
    <w:p w14:paraId="588F4EAE" w14:textId="4089D7B5" w:rsidR="006577E6" w:rsidRPr="00BA6171" w:rsidRDefault="006577E6" w:rsidP="0070413C">
      <w:pPr>
        <w:spacing w:line="274" w:lineRule="exact"/>
        <w:ind w:firstLineChars="200" w:firstLine="511"/>
        <w:rPr>
          <w:rFonts w:ascii="ＭＳ ゴシック" w:eastAsia="ＭＳ ゴシック" w:hAnsi="ＭＳ ゴシック" w:hint="default"/>
          <w:snapToGrid w:val="0"/>
          <w:color w:val="auto"/>
          <w:spacing w:val="5"/>
          <w:szCs w:val="24"/>
        </w:rPr>
      </w:pPr>
    </w:p>
    <w:p w14:paraId="0A99EE06" w14:textId="39358B17" w:rsidR="006577E6" w:rsidRPr="00BA6171" w:rsidRDefault="006577E6" w:rsidP="006577E6">
      <w:p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＜方策例＞</w:t>
      </w:r>
    </w:p>
    <w:p w14:paraId="4E4D0491" w14:textId="77777777" w:rsidR="00290FC1" w:rsidRPr="00BA6171" w:rsidRDefault="0070413C" w:rsidP="00F92DE2">
      <w:pPr>
        <w:spacing w:beforeLines="20" w:before="65" w:line="274" w:lineRule="exact"/>
        <w:rPr>
          <w:rFonts w:ascii="ＭＳ ゴシック" w:eastAsia="ＭＳ ゴシック" w:hAnsi="ＭＳ ゴシック" w:hint="default"/>
          <w:b/>
          <w:snapToGrid w:val="0"/>
          <w:color w:val="auto"/>
          <w:spacing w:val="5"/>
          <w:szCs w:val="24"/>
          <w:u w:val="single"/>
          <w:shd w:val="pct15" w:color="auto" w:fill="FFFFFF"/>
        </w:rPr>
      </w:pPr>
      <w:r w:rsidRPr="00BA6171">
        <w:rPr>
          <w:rFonts w:ascii="ＭＳ ゴシック" w:eastAsia="ＭＳ ゴシック" w:hAnsi="ＭＳ ゴシック"/>
          <w:b/>
          <w:snapToGrid w:val="0"/>
          <w:color w:val="auto"/>
          <w:spacing w:val="5"/>
          <w:szCs w:val="24"/>
          <w:u w:val="single"/>
          <w:shd w:val="pct15" w:color="auto" w:fill="FFFFFF"/>
        </w:rPr>
        <w:t>（</w:t>
      </w:r>
      <w:r w:rsidR="00DE2D16" w:rsidRPr="00BA6171">
        <w:rPr>
          <w:rFonts w:ascii="ＭＳ ゴシック" w:eastAsia="ＭＳ ゴシック" w:hAnsi="ＭＳ ゴシック"/>
          <w:b/>
          <w:snapToGrid w:val="0"/>
          <w:color w:val="auto"/>
          <w:spacing w:val="5"/>
          <w:szCs w:val="24"/>
          <w:u w:val="single"/>
          <w:shd w:val="pct15" w:color="auto" w:fill="FFFFFF"/>
        </w:rPr>
        <w:t>１）</w:t>
      </w:r>
      <w:r w:rsidR="00290FC1" w:rsidRPr="00BA6171">
        <w:rPr>
          <w:rFonts w:ascii="ＭＳ ゴシック" w:eastAsia="ＭＳ ゴシック" w:hAnsi="ＭＳ ゴシック"/>
          <w:b/>
          <w:snapToGrid w:val="0"/>
          <w:color w:val="auto"/>
          <w:spacing w:val="5"/>
          <w:szCs w:val="24"/>
          <w:u w:val="single"/>
          <w:shd w:val="pct15" w:color="auto" w:fill="FFFFFF"/>
        </w:rPr>
        <w:t>組織体制の強化や活動の拡大を図るための広域組織化やＮＰＯ法人化</w:t>
      </w:r>
    </w:p>
    <w:p w14:paraId="7BB504D7" w14:textId="34D40755" w:rsidR="00DE2D16" w:rsidRPr="00BA6171" w:rsidRDefault="00DE2D16" w:rsidP="00DE2D16">
      <w:pPr>
        <w:spacing w:line="274" w:lineRule="exact"/>
        <w:ind w:firstLineChars="200" w:firstLine="511"/>
        <w:rPr>
          <w:rFonts w:ascii="ＭＳ ゴシック" w:eastAsia="ＭＳ ゴシック" w:hAnsi="ＭＳ ゴシック" w:hint="default"/>
          <w:snapToGrid w:val="0"/>
          <w:color w:val="auto"/>
          <w:spacing w:val="5"/>
          <w:szCs w:val="24"/>
          <w:u w:val="single"/>
        </w:rPr>
      </w:pPr>
    </w:p>
    <w:p w14:paraId="6A87A7F6" w14:textId="7CBEC3FA" w:rsidR="0070413C" w:rsidRPr="004169B1" w:rsidRDefault="0070413C" w:rsidP="0070413C">
      <w:pPr>
        <w:spacing w:line="274" w:lineRule="exact"/>
        <w:rPr>
          <w:rFonts w:ascii="ＭＳ ゴシック" w:eastAsia="ＭＳ ゴシック" w:hAnsi="ＭＳ ゴシック" w:hint="default"/>
          <w:snapToGrid w:val="0"/>
          <w:color w:val="auto"/>
          <w:szCs w:val="24"/>
        </w:rPr>
      </w:pPr>
      <w:r w:rsidRPr="004169B1">
        <w:rPr>
          <w:rFonts w:ascii="ＭＳ ゴシック" w:eastAsia="ＭＳ ゴシック" w:hAnsi="ＭＳ ゴシック"/>
          <w:snapToGrid w:val="0"/>
          <w:color w:val="auto"/>
          <w:szCs w:val="24"/>
        </w:rPr>
        <w:t>＜</w:t>
      </w:r>
      <w:r w:rsidR="004169B1" w:rsidRPr="004169B1">
        <w:rPr>
          <w:rFonts w:ascii="ＭＳ ゴシック" w:eastAsia="ＭＳ ゴシック" w:hAnsi="ＭＳ ゴシック"/>
          <w:snapToGrid w:val="0"/>
          <w:color w:val="auto"/>
          <w:szCs w:val="24"/>
        </w:rPr>
        <w:t>農業生産体制の整備強化と併せて組織体制の強化を図る方策の</w:t>
      </w:r>
      <w:r w:rsidRPr="004169B1">
        <w:rPr>
          <w:rFonts w:ascii="ＭＳ ゴシック" w:eastAsia="ＭＳ ゴシック" w:hAnsi="ＭＳ ゴシック"/>
          <w:snapToGrid w:val="0"/>
          <w:color w:val="auto"/>
          <w:szCs w:val="24"/>
        </w:rPr>
        <w:t>具体的</w:t>
      </w:r>
      <w:r w:rsidR="00460220" w:rsidRPr="004169B1">
        <w:rPr>
          <w:rFonts w:ascii="ＭＳ ゴシック" w:eastAsia="ＭＳ ゴシック" w:hAnsi="ＭＳ ゴシック"/>
          <w:snapToGrid w:val="0"/>
          <w:color w:val="auto"/>
          <w:szCs w:val="24"/>
        </w:rPr>
        <w:t>な活動</w:t>
      </w:r>
      <w:r w:rsidRPr="004169B1">
        <w:rPr>
          <w:rFonts w:ascii="ＭＳ ゴシック" w:eastAsia="ＭＳ ゴシック" w:hAnsi="ＭＳ ゴシック"/>
          <w:snapToGrid w:val="0"/>
          <w:color w:val="auto"/>
          <w:szCs w:val="24"/>
        </w:rPr>
        <w:t>記入例＞</w:t>
      </w:r>
    </w:p>
    <w:p w14:paraId="42910C1D" w14:textId="02F970B1" w:rsidR="00290FC1" w:rsidRDefault="00F554EF" w:rsidP="004169B1">
      <w:pPr>
        <w:spacing w:line="180" w:lineRule="exact"/>
        <w:ind w:left="491" w:hangingChars="200" w:hanging="491"/>
        <w:rPr>
          <w:rFonts w:ascii="ＭＳ ゴシック" w:eastAsia="ＭＳ ゴシック" w:hAnsi="ＭＳ ゴシック" w:hint="default"/>
          <w:snapToGrid w:val="0"/>
          <w:color w:val="auto"/>
          <w:spacing w:val="5"/>
          <w:szCs w:val="24"/>
        </w:rPr>
      </w:pPr>
      <w:r w:rsidRPr="005A4620">
        <w:rPr>
          <w:rFonts w:ascii="ＭＳ ゴシック" w:eastAsia="ＭＳ ゴシック" w:hAnsi="ＭＳ ゴシック"/>
          <w:noProof/>
          <w:color w:val="auto"/>
        </w:rPr>
        <mc:AlternateContent>
          <mc:Choice Requires="wps">
            <w:drawing>
              <wp:anchor distT="0" distB="0" distL="114300" distR="114300" simplePos="0" relativeHeight="251737088" behindDoc="0" locked="0" layoutInCell="1" allowOverlap="1" wp14:anchorId="2ACD831A" wp14:editId="34930B83">
                <wp:simplePos x="0" y="0"/>
                <wp:positionH relativeFrom="column">
                  <wp:posOffset>2907030</wp:posOffset>
                </wp:positionH>
                <wp:positionV relativeFrom="paragraph">
                  <wp:posOffset>38735</wp:posOffset>
                </wp:positionV>
                <wp:extent cx="3093720" cy="441960"/>
                <wp:effectExtent l="400050" t="0" r="11430" b="53340"/>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3720" cy="441960"/>
                        </a:xfrm>
                        <a:prstGeom prst="wedgeRectCallout">
                          <a:avLst>
                            <a:gd name="adj1" fmla="val -60856"/>
                            <a:gd name="adj2" fmla="val 52817"/>
                          </a:avLst>
                        </a:prstGeom>
                        <a:solidFill>
                          <a:srgbClr val="FFFFFF"/>
                        </a:solidFill>
                        <a:ln w="9525">
                          <a:solidFill>
                            <a:schemeClr val="bg1">
                              <a:lumMod val="50000"/>
                            </a:schemeClr>
                          </a:solidFill>
                          <a:prstDash val="sysDash"/>
                          <a:miter lim="800000"/>
                          <a:headEnd/>
                          <a:tailEnd/>
                        </a:ln>
                      </wps:spPr>
                      <wps:txbx>
                        <w:txbxContent>
                          <w:p w14:paraId="255132F4" w14:textId="7E066122" w:rsidR="000C3B47" w:rsidRPr="004D0954" w:rsidRDefault="000C3B47" w:rsidP="00F554EF">
                            <w:pPr>
                              <w:adjustRightInd w:val="0"/>
                              <w:snapToGrid w:val="0"/>
                              <w:rPr>
                                <w:rFonts w:hint="default"/>
                                <w:color w:val="auto"/>
                              </w:rPr>
                            </w:pPr>
                            <w:r w:rsidRPr="004D0954">
                              <w:rPr>
                                <w:color w:val="auto"/>
                              </w:rPr>
                              <w:t>集落営農組織がある場合に</w:t>
                            </w:r>
                            <w:r>
                              <w:rPr>
                                <w:color w:val="auto"/>
                              </w:rPr>
                              <w:t>この①～④の中から当てはまる項目を</w:t>
                            </w:r>
                            <w:r w:rsidRPr="004D0954">
                              <w:rPr>
                                <w:color w:val="auto"/>
                              </w:rPr>
                              <w:t>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831A" id="_x0000_s1059" type="#_x0000_t61" style="position:absolute;left:0;text-align:left;margin-left:228.9pt;margin-top:3.05pt;width:243.6pt;height:3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" adj="-2345,22208" strokecolor="#7f7f7f [1612]">
                <v:stroke dashstyle="3 1"/>
                <v:textbox inset="5.85pt,.7pt,5.85pt,.7pt">
                  <w:txbxContent>
                    <w:p w14:paraId="255132F4" w14:textId="7E066122" w:rsidR="000C3B47" w:rsidRPr="004D0954" w:rsidRDefault="000C3B47" w:rsidP="00F554EF">
                      <w:pPr>
                        <w:adjustRightInd w:val="0"/>
                        <w:snapToGrid w:val="0"/>
                        <w:rPr>
                          <w:rFonts w:hint="default"/>
                          <w:color w:val="auto"/>
                        </w:rPr>
                      </w:pPr>
                      <w:r w:rsidRPr="004D0954">
                        <w:rPr>
                          <w:color w:val="auto"/>
                        </w:rPr>
                        <w:t>集落営農組織がある場合に</w:t>
                      </w:r>
                      <w:r>
                        <w:rPr>
                          <w:color w:val="auto"/>
                        </w:rPr>
                        <w:t>この①～④の中から当てはまる項目を</w:t>
                      </w:r>
                      <w:r w:rsidRPr="004D0954">
                        <w:rPr>
                          <w:color w:val="auto"/>
                        </w:rPr>
                        <w:t>選択</w:t>
                      </w:r>
                      <w:r>
                        <w:rPr>
                          <w:color w:val="auto"/>
                        </w:rPr>
                        <w:t>します</w:t>
                      </w:r>
                      <w:r w:rsidRPr="004D0954">
                        <w:rPr>
                          <w:color w:val="auto"/>
                        </w:rPr>
                        <w:t>。</w:t>
                      </w:r>
                    </w:p>
                  </w:txbxContent>
                </v:textbox>
              </v:shape>
            </w:pict>
          </mc:Fallback>
        </mc:AlternateContent>
      </w:r>
    </w:p>
    <w:p w14:paraId="615CC948" w14:textId="7161543A" w:rsidR="00F554EF" w:rsidRDefault="00F554EF" w:rsidP="004169B1">
      <w:pPr>
        <w:spacing w:line="180" w:lineRule="exact"/>
        <w:ind w:left="511" w:hangingChars="200" w:hanging="511"/>
        <w:rPr>
          <w:rFonts w:ascii="ＭＳ ゴシック" w:eastAsia="ＭＳ ゴシック" w:hAnsi="ＭＳ ゴシック" w:hint="default"/>
          <w:snapToGrid w:val="0"/>
          <w:color w:val="auto"/>
          <w:spacing w:val="5"/>
          <w:szCs w:val="24"/>
        </w:rPr>
      </w:pPr>
    </w:p>
    <w:p w14:paraId="633C16A1" w14:textId="571C4ACD" w:rsidR="00F554EF" w:rsidRPr="00BA6171" w:rsidRDefault="00F554EF" w:rsidP="004169B1">
      <w:pPr>
        <w:spacing w:line="180" w:lineRule="exact"/>
        <w:ind w:left="511" w:hangingChars="200" w:hanging="511"/>
        <w:rPr>
          <w:rFonts w:ascii="ＭＳ ゴシック" w:eastAsia="ＭＳ ゴシック" w:hAnsi="ＭＳ ゴシック" w:hint="default"/>
          <w:snapToGrid w:val="0"/>
          <w:color w:val="auto"/>
          <w:spacing w:val="5"/>
          <w:szCs w:val="24"/>
        </w:rPr>
      </w:pPr>
    </w:p>
    <w:p w14:paraId="518A8F46" w14:textId="0A3F3B34" w:rsidR="00290FC1" w:rsidRPr="00BA6171" w:rsidRDefault="00290FC1" w:rsidP="00B570FD">
      <w:pPr>
        <w:spacing w:line="274" w:lineRule="exact"/>
        <w:ind w:leftChars="100" w:left="500" w:hangingChars="100" w:hanging="255"/>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snapToGrid w:val="0"/>
          <w:color w:val="auto"/>
          <w:spacing w:val="5"/>
          <w:szCs w:val="24"/>
          <w:u w:val="single"/>
        </w:rPr>
        <w:t>【既に集落営農組織がある場合】</w:t>
      </w:r>
    </w:p>
    <w:p w14:paraId="4BA748FF" w14:textId="2C43EAC9" w:rsidR="00290FC1" w:rsidRPr="00BA6171" w:rsidRDefault="00290FC1" w:rsidP="00F92DE2">
      <w:pPr>
        <w:numPr>
          <w:ilvl w:val="0"/>
          <w:numId w:val="1"/>
        </w:numPr>
        <w:spacing w:beforeLines="20" w:before="65" w:line="274" w:lineRule="exact"/>
        <w:ind w:left="856" w:hanging="357"/>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地域の小規模農家、兼業農家全てが集落営農組織（○○営農組合）に参画することで地域の（集落単位の）農業生産体制を整備強化し、集落営農組織との協力と役割分担により、集落ぐるみの保全管理体制の強化を図る。</w:t>
      </w:r>
    </w:p>
    <w:p w14:paraId="1A65BC72" w14:textId="1EF047A6" w:rsidR="004169B1" w:rsidRDefault="004169B1" w:rsidP="00290FC1">
      <w:pPr>
        <w:spacing w:line="274" w:lineRule="exact"/>
        <w:ind w:left="500"/>
        <w:rPr>
          <w:rFonts w:ascii="ＭＳ ゴシック" w:eastAsia="ＭＳ ゴシック" w:hAnsi="ＭＳ ゴシック" w:hint="default"/>
          <w:snapToGrid w:val="0"/>
          <w:color w:val="auto"/>
          <w:spacing w:val="5"/>
          <w:szCs w:val="24"/>
        </w:rPr>
      </w:pPr>
    </w:p>
    <w:p w14:paraId="5C6A0204" w14:textId="1A2CE907" w:rsidR="00863ED6" w:rsidRPr="00BA6171" w:rsidRDefault="007820DA" w:rsidP="00290FC1">
      <w:pPr>
        <w:spacing w:line="274" w:lineRule="exact"/>
        <w:ind w:left="50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b/>
          <w:noProof/>
          <w:color w:val="auto"/>
        </w:rPr>
        <mc:AlternateContent>
          <mc:Choice Requires="wps">
            <w:drawing>
              <wp:anchor distT="0" distB="0" distL="114300" distR="114300" simplePos="0" relativeHeight="251729920" behindDoc="0" locked="0" layoutInCell="1" allowOverlap="1" wp14:anchorId="30120BA6" wp14:editId="3397A21B">
                <wp:simplePos x="0" y="0"/>
                <wp:positionH relativeFrom="column">
                  <wp:posOffset>114935</wp:posOffset>
                </wp:positionH>
                <wp:positionV relativeFrom="paragraph">
                  <wp:posOffset>50800</wp:posOffset>
                </wp:positionV>
                <wp:extent cx="6149340" cy="9121140"/>
                <wp:effectExtent l="0" t="0" r="22860" b="22860"/>
                <wp:wrapNone/>
                <wp:docPr id="6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9121140"/>
                        </a:xfrm>
                        <a:prstGeom prst="rect">
                          <a:avLst/>
                        </a:prstGeom>
                        <a:solidFill>
                          <a:srgbClr val="7F7F7F">
                            <a:alpha val="2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F6FC" id="Rectangle 22" o:spid="_x0000_s1026" style="position:absolute;left:0;text-align:left;margin-left:9.05pt;margin-top:4pt;width:484.2pt;height:718.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" fillcolor="#7f7f7f">
                <v:fill opacity="13107f"/>
                <v:textbox inset="5.85pt,.7pt,5.85pt,.7pt"/>
              </v:rect>
            </w:pict>
          </mc:Fallback>
        </mc:AlternateContent>
      </w:r>
    </w:p>
    <w:p w14:paraId="2DD0C5E9" w14:textId="4E89DE95" w:rsidR="00290FC1" w:rsidRPr="00BA6171" w:rsidRDefault="00290FC1" w:rsidP="00290FC1">
      <w:pPr>
        <w:numPr>
          <w:ilvl w:val="0"/>
          <w:numId w:val="1"/>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近隣集落の集落営農組織と</w:t>
      </w:r>
      <w:r w:rsidR="004169B1">
        <w:rPr>
          <w:rFonts w:ascii="ＭＳ ゴシック" w:eastAsia="ＭＳ ゴシック" w:hAnsi="ＭＳ ゴシック"/>
          <w:snapToGrid w:val="0"/>
          <w:color w:val="auto"/>
          <w:spacing w:val="5"/>
          <w:szCs w:val="24"/>
        </w:rPr>
        <w:t>の</w:t>
      </w:r>
      <w:r w:rsidRPr="00BA6171">
        <w:rPr>
          <w:rFonts w:ascii="ＭＳ ゴシック" w:eastAsia="ＭＳ ゴシック" w:hAnsi="ＭＳ ゴシック"/>
          <w:snapToGrid w:val="0"/>
          <w:color w:val="auto"/>
          <w:spacing w:val="5"/>
          <w:szCs w:val="24"/>
        </w:rPr>
        <w:t>連携により</w:t>
      </w:r>
      <w:r w:rsidR="004169B1">
        <w:rPr>
          <w:rFonts w:ascii="ＭＳ ゴシック" w:eastAsia="ＭＳ ゴシック" w:hAnsi="ＭＳ ゴシック"/>
          <w:snapToGrid w:val="0"/>
          <w:color w:val="auto"/>
          <w:spacing w:val="5"/>
          <w:szCs w:val="24"/>
        </w:rPr>
        <w:t>、</w:t>
      </w:r>
      <w:r w:rsidRPr="00BA6171">
        <w:rPr>
          <w:rFonts w:ascii="ＭＳ ゴシック" w:eastAsia="ＭＳ ゴシック" w:hAnsi="ＭＳ ゴシック"/>
          <w:snapToGrid w:val="0"/>
          <w:color w:val="auto"/>
          <w:spacing w:val="5"/>
          <w:szCs w:val="24"/>
        </w:rPr>
        <w:t>地域の農業生産体制を整備強化し、集落営農組織との協力と役割分担により</w:t>
      </w:r>
      <w:r w:rsidR="004169B1">
        <w:rPr>
          <w:rFonts w:ascii="ＭＳ ゴシック" w:eastAsia="ＭＳ ゴシック" w:hAnsi="ＭＳ ゴシック"/>
          <w:snapToGrid w:val="0"/>
          <w:color w:val="auto"/>
          <w:spacing w:val="5"/>
          <w:szCs w:val="24"/>
        </w:rPr>
        <w:t>、集落ぐるみの</w:t>
      </w:r>
      <w:r w:rsidRPr="00BA6171">
        <w:rPr>
          <w:rFonts w:ascii="ＭＳ ゴシック" w:eastAsia="ＭＳ ゴシック" w:hAnsi="ＭＳ ゴシック"/>
          <w:snapToGrid w:val="0"/>
          <w:color w:val="auto"/>
          <w:spacing w:val="5"/>
          <w:szCs w:val="24"/>
        </w:rPr>
        <w:t>保全管理体制の強化を図る。</w:t>
      </w:r>
    </w:p>
    <w:p w14:paraId="3D454380" w14:textId="410A6CBD" w:rsidR="00290FC1" w:rsidRDefault="00290FC1" w:rsidP="00290FC1">
      <w:pPr>
        <w:spacing w:line="274" w:lineRule="exact"/>
        <w:ind w:left="86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（近隣○○集落の○○営農組合との連携）</w:t>
      </w:r>
    </w:p>
    <w:p w14:paraId="0E099FEF" w14:textId="3A6F6297" w:rsidR="00E11990" w:rsidRPr="00BA6171" w:rsidRDefault="00E11990" w:rsidP="00290FC1">
      <w:pPr>
        <w:spacing w:line="274" w:lineRule="exact"/>
        <w:ind w:left="860"/>
        <w:rPr>
          <w:rFonts w:ascii="ＭＳ ゴシック" w:eastAsia="ＭＳ ゴシック" w:hAnsi="ＭＳ ゴシック" w:hint="default"/>
          <w:snapToGrid w:val="0"/>
          <w:color w:val="auto"/>
          <w:spacing w:val="5"/>
          <w:szCs w:val="24"/>
        </w:rPr>
      </w:pPr>
    </w:p>
    <w:p w14:paraId="72E1F179" w14:textId="61BD1D05" w:rsidR="00290FC1" w:rsidRPr="00BA6171" w:rsidRDefault="00290FC1" w:rsidP="00290FC1">
      <w:pPr>
        <w:numPr>
          <w:ilvl w:val="0"/>
          <w:numId w:val="1"/>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近隣集落の集落営農組織と</w:t>
      </w:r>
      <w:r w:rsidR="004169B1">
        <w:rPr>
          <w:rFonts w:ascii="ＭＳ ゴシック" w:eastAsia="ＭＳ ゴシック" w:hAnsi="ＭＳ ゴシック"/>
          <w:snapToGrid w:val="0"/>
          <w:color w:val="auto"/>
          <w:spacing w:val="5"/>
          <w:szCs w:val="24"/>
        </w:rPr>
        <w:t>の</w:t>
      </w:r>
      <w:r w:rsidRPr="00BA6171">
        <w:rPr>
          <w:rFonts w:ascii="ＭＳ ゴシック" w:eastAsia="ＭＳ ゴシック" w:hAnsi="ＭＳ ゴシック"/>
          <w:snapToGrid w:val="0"/>
          <w:color w:val="auto"/>
          <w:spacing w:val="5"/>
          <w:szCs w:val="24"/>
        </w:rPr>
        <w:t>連携により地域の農業生産体制を整備強化し、併せて活動組織も近隣集落と連携（合併）することで集落営農組織との協力と役割分担により、保全管理体制の強化を図る。</w:t>
      </w:r>
    </w:p>
    <w:p w14:paraId="60F9965B" w14:textId="23FA518B" w:rsidR="00290FC1" w:rsidRPr="00BA6171" w:rsidRDefault="00290FC1" w:rsidP="00290FC1">
      <w:pPr>
        <w:spacing w:line="274" w:lineRule="exact"/>
        <w:ind w:left="86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（近隣○○集落の○○営農組合と連携、○○活動組織と連携（合併））</w:t>
      </w:r>
    </w:p>
    <w:p w14:paraId="620A145F" w14:textId="438BF48C" w:rsidR="00290FC1" w:rsidRPr="00BA6171" w:rsidRDefault="00290FC1" w:rsidP="00290FC1">
      <w:pPr>
        <w:rPr>
          <w:rFonts w:ascii="ＭＳ ゴシック" w:eastAsia="ＭＳ ゴシック" w:hAnsi="ＭＳ ゴシック" w:hint="default"/>
          <w:snapToGrid w:val="0"/>
          <w:color w:val="auto"/>
          <w:spacing w:val="5"/>
          <w:sz w:val="18"/>
          <w:szCs w:val="24"/>
        </w:rPr>
      </w:pPr>
    </w:p>
    <w:p w14:paraId="37BC6F42" w14:textId="470CFF1E" w:rsidR="00290FC1" w:rsidRPr="00BA6171" w:rsidRDefault="00290FC1" w:rsidP="00290FC1">
      <w:pPr>
        <w:numPr>
          <w:ilvl w:val="0"/>
          <w:numId w:val="1"/>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地域外（集落外）の農業生産法人や担い手（認定農業者）と連携により</w:t>
      </w:r>
      <w:r w:rsidR="004169B1">
        <w:rPr>
          <w:rFonts w:ascii="ＭＳ ゴシック" w:eastAsia="ＭＳ ゴシック" w:hAnsi="ＭＳ ゴシック"/>
          <w:snapToGrid w:val="0"/>
          <w:color w:val="auto"/>
          <w:spacing w:val="5"/>
          <w:szCs w:val="24"/>
        </w:rPr>
        <w:t>、</w:t>
      </w:r>
      <w:r w:rsidRPr="00BA6171">
        <w:rPr>
          <w:rFonts w:ascii="ＭＳ ゴシック" w:eastAsia="ＭＳ ゴシック" w:hAnsi="ＭＳ ゴシック"/>
          <w:snapToGrid w:val="0"/>
          <w:color w:val="auto"/>
          <w:spacing w:val="5"/>
          <w:szCs w:val="24"/>
        </w:rPr>
        <w:t>地域の農業生産体制を整備強化し、集落営農組織、農業生産法人あるいは担い手との協力と役割分担により保全管理体制の強化を図る。</w:t>
      </w:r>
    </w:p>
    <w:p w14:paraId="5304FC49" w14:textId="759D1DA3" w:rsidR="00290FC1" w:rsidRPr="00BA6171" w:rsidRDefault="00290FC1" w:rsidP="00290FC1">
      <w:pPr>
        <w:spacing w:line="274" w:lineRule="exact"/>
        <w:ind w:left="86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（○○生産法人、担い手○○○○氏との連携）</w:t>
      </w:r>
    </w:p>
    <w:p w14:paraId="4B50F2E3" w14:textId="2786DEE4" w:rsidR="00454492" w:rsidRDefault="00454492" w:rsidP="00B570FD">
      <w:pPr>
        <w:spacing w:line="274" w:lineRule="exact"/>
        <w:ind w:firstLineChars="100" w:firstLine="245"/>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noProof/>
          <w:color w:val="auto"/>
        </w:rPr>
        <mc:AlternateContent>
          <mc:Choice Requires="wps">
            <w:drawing>
              <wp:anchor distT="0" distB="0" distL="114300" distR="114300" simplePos="0" relativeHeight="251739136" behindDoc="0" locked="0" layoutInCell="1" allowOverlap="1" wp14:anchorId="7414BE6C" wp14:editId="534087E9">
                <wp:simplePos x="0" y="0"/>
                <wp:positionH relativeFrom="column">
                  <wp:posOffset>1185545</wp:posOffset>
                </wp:positionH>
                <wp:positionV relativeFrom="paragraph">
                  <wp:posOffset>64135</wp:posOffset>
                </wp:positionV>
                <wp:extent cx="5002530" cy="266700"/>
                <wp:effectExtent l="285750" t="0" r="26670" b="38100"/>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2530" cy="266700"/>
                        </a:xfrm>
                        <a:prstGeom prst="wedgeRectCallout">
                          <a:avLst>
                            <a:gd name="adj1" fmla="val -54318"/>
                            <a:gd name="adj2" fmla="val 48059"/>
                          </a:avLst>
                        </a:prstGeom>
                        <a:solidFill>
                          <a:srgbClr val="FFFFFF"/>
                        </a:solidFill>
                        <a:ln w="9525">
                          <a:solidFill>
                            <a:schemeClr val="bg1">
                              <a:lumMod val="50000"/>
                            </a:schemeClr>
                          </a:solidFill>
                          <a:prstDash val="sysDash"/>
                          <a:miter lim="800000"/>
                          <a:headEnd/>
                          <a:tailEnd/>
                        </a:ln>
                      </wps:spPr>
                      <wps:txbx>
                        <w:txbxContent>
                          <w:p w14:paraId="3C0E6FD9" w14:textId="104ED5E9" w:rsidR="000C3B47" w:rsidRPr="004D0954" w:rsidRDefault="000C3B47" w:rsidP="00F554EF">
                            <w:pPr>
                              <w:adjustRightInd w:val="0"/>
                              <w:snapToGrid w:val="0"/>
                              <w:rPr>
                                <w:rFonts w:hint="default"/>
                                <w:color w:val="auto"/>
                              </w:rPr>
                            </w:pPr>
                            <w:r w:rsidRPr="004D0954">
                              <w:rPr>
                                <w:color w:val="auto"/>
                              </w:rPr>
                              <w:t>地域に個別経営の担い手のみが存在する場合に</w:t>
                            </w:r>
                            <w:r>
                              <w:rPr>
                                <w:color w:val="auto"/>
                              </w:rPr>
                              <w:t>⑤か⑥を</w:t>
                            </w:r>
                            <w:r w:rsidRPr="004D0954">
                              <w:rPr>
                                <w:color w:val="auto"/>
                              </w:rPr>
                              <w:t>選択</w:t>
                            </w:r>
                            <w:r>
                              <w:rPr>
                                <w:color w:val="auto"/>
                              </w:rPr>
                              <w:t>します</w:t>
                            </w:r>
                            <w:r w:rsidRPr="004D0954">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4BE6C" id="_x0000_s1060" type="#_x0000_t61" style="position:absolute;left:0;text-align:left;margin-left:93.35pt;margin-top:5.05pt;width:393.9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" adj="-933,21181" strokecolor="#7f7f7f [1612]">
                <v:stroke dashstyle="3 1"/>
                <v:textbox inset="5.85pt,.7pt,5.85pt,.7pt">
                  <w:txbxContent>
                    <w:p w14:paraId="3C0E6FD9" w14:textId="104ED5E9" w:rsidR="000C3B47" w:rsidRPr="004D0954" w:rsidRDefault="000C3B47" w:rsidP="00F554EF">
                      <w:pPr>
                        <w:adjustRightInd w:val="0"/>
                        <w:snapToGrid w:val="0"/>
                        <w:rPr>
                          <w:rFonts w:hint="default"/>
                          <w:color w:val="auto"/>
                        </w:rPr>
                      </w:pPr>
                      <w:r w:rsidRPr="004D0954">
                        <w:rPr>
                          <w:color w:val="auto"/>
                        </w:rPr>
                        <w:t>地域に個別経営の担い手のみが存在する場合に</w:t>
                      </w:r>
                      <w:r>
                        <w:rPr>
                          <w:color w:val="auto"/>
                        </w:rPr>
                        <w:t>⑤か⑥を</w:t>
                      </w:r>
                      <w:r w:rsidRPr="004D0954">
                        <w:rPr>
                          <w:color w:val="auto"/>
                        </w:rPr>
                        <w:t>選択</w:t>
                      </w:r>
                      <w:r>
                        <w:rPr>
                          <w:color w:val="auto"/>
                        </w:rPr>
                        <w:t>します</w:t>
                      </w:r>
                      <w:r w:rsidRPr="004D0954">
                        <w:rPr>
                          <w:color w:val="auto"/>
                        </w:rPr>
                        <w:t>。</w:t>
                      </w:r>
                    </w:p>
                  </w:txbxContent>
                </v:textbox>
              </v:shape>
            </w:pict>
          </mc:Fallback>
        </mc:AlternateContent>
      </w:r>
    </w:p>
    <w:p w14:paraId="61B01C80" w14:textId="77777777" w:rsidR="00454492" w:rsidRDefault="00454492" w:rsidP="00B570FD">
      <w:pPr>
        <w:spacing w:line="274" w:lineRule="exact"/>
        <w:ind w:firstLineChars="100" w:firstLine="255"/>
        <w:rPr>
          <w:rFonts w:ascii="ＭＳ ゴシック" w:eastAsia="ＭＳ ゴシック" w:hAnsi="ＭＳ ゴシック" w:hint="default"/>
          <w:snapToGrid w:val="0"/>
          <w:color w:val="auto"/>
          <w:spacing w:val="5"/>
          <w:szCs w:val="24"/>
        </w:rPr>
      </w:pPr>
    </w:p>
    <w:p w14:paraId="5BCAB7EE" w14:textId="7B82BD96" w:rsidR="00290FC1" w:rsidRPr="00BA6171" w:rsidRDefault="00290FC1" w:rsidP="00B570FD">
      <w:pPr>
        <w:spacing w:line="274" w:lineRule="exact"/>
        <w:ind w:firstLineChars="100" w:firstLine="255"/>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snapToGrid w:val="0"/>
          <w:color w:val="auto"/>
          <w:spacing w:val="5"/>
          <w:szCs w:val="24"/>
          <w:u w:val="single"/>
        </w:rPr>
        <w:t>【地域に担い手（中心経営体）が存在する場合】</w:t>
      </w:r>
    </w:p>
    <w:p w14:paraId="0AFF0021" w14:textId="0F46C2D0" w:rsidR="00290FC1" w:rsidRPr="00BA6171" w:rsidRDefault="00290FC1" w:rsidP="00E11990">
      <w:pPr>
        <w:numPr>
          <w:ilvl w:val="0"/>
          <w:numId w:val="1"/>
        </w:numPr>
        <w:spacing w:beforeLines="20" w:before="65" w:line="274" w:lineRule="exact"/>
        <w:ind w:left="856" w:hanging="357"/>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担い手（中心経営体）との協力・役割分担により保全管理を図る。</w:t>
      </w:r>
    </w:p>
    <w:p w14:paraId="73B4A8AF" w14:textId="7BA390F0" w:rsidR="00290FC1" w:rsidRPr="00BA6171" w:rsidRDefault="00290FC1" w:rsidP="00290FC1">
      <w:pPr>
        <w:spacing w:line="274" w:lineRule="exact"/>
        <w:ind w:left="86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（○○生産法人、担い手○○○○氏との連携）</w:t>
      </w:r>
    </w:p>
    <w:p w14:paraId="74B83257" w14:textId="54F1DE8D" w:rsidR="00290FC1" w:rsidRPr="00BA6171" w:rsidRDefault="00290FC1" w:rsidP="00290FC1">
      <w:p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 xml:space="preserve">　　</w:t>
      </w:r>
    </w:p>
    <w:p w14:paraId="59701BAE" w14:textId="272D9C71" w:rsidR="00290FC1" w:rsidRPr="00BA6171" w:rsidRDefault="00290FC1" w:rsidP="00290FC1">
      <w:pPr>
        <w:numPr>
          <w:ilvl w:val="0"/>
          <w:numId w:val="1"/>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担い手（中心経営体）に更なる農地集積・集約を進め</w:t>
      </w:r>
      <w:r w:rsidR="004169B1">
        <w:rPr>
          <w:rFonts w:ascii="ＭＳ ゴシック" w:eastAsia="ＭＳ ゴシック" w:hAnsi="ＭＳ ゴシック"/>
          <w:snapToGrid w:val="0"/>
          <w:color w:val="auto"/>
          <w:spacing w:val="5"/>
          <w:szCs w:val="24"/>
        </w:rPr>
        <w:t>、</w:t>
      </w:r>
      <w:r w:rsidRPr="00BA6171">
        <w:rPr>
          <w:rFonts w:ascii="ＭＳ ゴシック" w:eastAsia="ＭＳ ゴシック" w:hAnsi="ＭＳ ゴシック"/>
          <w:snapToGrid w:val="0"/>
          <w:color w:val="auto"/>
          <w:spacing w:val="5"/>
          <w:szCs w:val="24"/>
        </w:rPr>
        <w:t>地域の農業生産体制を整備強化し、担い手との協力・役割分担により保全管理を図る。</w:t>
      </w:r>
    </w:p>
    <w:p w14:paraId="3CE2C797" w14:textId="0E527142" w:rsidR="00290FC1" w:rsidRPr="00BA6171" w:rsidRDefault="00290FC1" w:rsidP="00290FC1">
      <w:pPr>
        <w:spacing w:line="274" w:lineRule="exact"/>
        <w:ind w:firstLineChars="300" w:firstLine="766"/>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（○○生産法人、担い手○○○○氏との連携）</w:t>
      </w:r>
    </w:p>
    <w:p w14:paraId="630FBC7A" w14:textId="0BCF9CF7" w:rsidR="00290FC1" w:rsidRDefault="00454492" w:rsidP="00290FC1">
      <w:p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noProof/>
          <w:color w:val="auto"/>
          <w:spacing w:val="5"/>
          <w:szCs w:val="24"/>
        </w:rPr>
        <mc:AlternateContent>
          <mc:Choice Requires="wps">
            <w:drawing>
              <wp:anchor distT="0" distB="0" distL="114300" distR="114300" simplePos="0" relativeHeight="251741184" behindDoc="0" locked="0" layoutInCell="1" allowOverlap="1" wp14:anchorId="0A1CD7D2" wp14:editId="042FE0D3">
                <wp:simplePos x="0" y="0"/>
                <wp:positionH relativeFrom="column">
                  <wp:posOffset>1505585</wp:posOffset>
                </wp:positionH>
                <wp:positionV relativeFrom="paragraph">
                  <wp:posOffset>26670</wp:posOffset>
                </wp:positionV>
                <wp:extent cx="4682490" cy="266700"/>
                <wp:effectExtent l="304800" t="0" r="22860" b="5715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2490" cy="266700"/>
                        </a:xfrm>
                        <a:prstGeom prst="wedgeRectCallout">
                          <a:avLst>
                            <a:gd name="adj1" fmla="val -55096"/>
                            <a:gd name="adj2" fmla="val 53056"/>
                          </a:avLst>
                        </a:prstGeom>
                        <a:solidFill>
                          <a:srgbClr val="FFFFFF"/>
                        </a:solidFill>
                        <a:ln w="9525">
                          <a:solidFill>
                            <a:schemeClr val="bg1">
                              <a:lumMod val="50000"/>
                            </a:schemeClr>
                          </a:solidFill>
                          <a:prstDash val="sysDash"/>
                          <a:miter lim="800000"/>
                          <a:headEnd/>
                          <a:tailEnd/>
                        </a:ln>
                      </wps:spPr>
                      <wps:txbx>
                        <w:txbxContent>
                          <w:p w14:paraId="4FCD802C" w14:textId="495BEBDF" w:rsidR="000C3B47" w:rsidRPr="00F52D7D" w:rsidRDefault="000C3B47" w:rsidP="00F554EF">
                            <w:pPr>
                              <w:adjustRightInd w:val="0"/>
                              <w:snapToGrid w:val="0"/>
                              <w:rPr>
                                <w:rFonts w:hint="default"/>
                                <w:color w:val="auto"/>
                              </w:rPr>
                            </w:pPr>
                            <w:r w:rsidRPr="00F52D7D">
                              <w:rPr>
                                <w:color w:val="auto"/>
                              </w:rPr>
                              <w:t>地域に集落営農組織も担い手も存在する場合に</w:t>
                            </w:r>
                            <w:r>
                              <w:rPr>
                                <w:color w:val="auto"/>
                              </w:rPr>
                              <w:t>⑦を</w:t>
                            </w:r>
                            <w:r w:rsidRPr="00F52D7D">
                              <w:rPr>
                                <w:color w:val="auto"/>
                              </w:rPr>
                              <w:t>選択</w:t>
                            </w:r>
                            <w:r>
                              <w:rPr>
                                <w:color w:val="auto"/>
                              </w:rPr>
                              <w:t>します</w:t>
                            </w:r>
                            <w:r w:rsidRPr="00F52D7D">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D7D2" id="_x0000_s1061" type="#_x0000_t61" style="position:absolute;left:0;text-align:left;margin-left:118.55pt;margin-top:2.1pt;width:368.7pt;height:2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" adj="-1101,22260" strokecolor="#7f7f7f [1612]">
                <v:stroke dashstyle="3 1"/>
                <v:textbox inset="5.85pt,.7pt,5.85pt,.7pt">
                  <w:txbxContent>
                    <w:p w14:paraId="4FCD802C" w14:textId="495BEBDF" w:rsidR="000C3B47" w:rsidRPr="00F52D7D" w:rsidRDefault="000C3B47" w:rsidP="00F554EF">
                      <w:pPr>
                        <w:adjustRightInd w:val="0"/>
                        <w:snapToGrid w:val="0"/>
                        <w:rPr>
                          <w:rFonts w:hint="default"/>
                          <w:color w:val="auto"/>
                        </w:rPr>
                      </w:pPr>
                      <w:r w:rsidRPr="00F52D7D">
                        <w:rPr>
                          <w:color w:val="auto"/>
                        </w:rPr>
                        <w:t>地域に集落営農組織も担い手も存在する場合に</w:t>
                      </w:r>
                      <w:r>
                        <w:rPr>
                          <w:color w:val="auto"/>
                        </w:rPr>
                        <w:t>⑦を</w:t>
                      </w:r>
                      <w:r w:rsidRPr="00F52D7D">
                        <w:rPr>
                          <w:color w:val="auto"/>
                        </w:rPr>
                        <w:t>選択</w:t>
                      </w:r>
                      <w:r>
                        <w:rPr>
                          <w:color w:val="auto"/>
                        </w:rPr>
                        <w:t>します</w:t>
                      </w:r>
                      <w:r w:rsidRPr="00F52D7D">
                        <w:rPr>
                          <w:color w:val="auto"/>
                        </w:rPr>
                        <w:t>。</w:t>
                      </w:r>
                    </w:p>
                  </w:txbxContent>
                </v:textbox>
              </v:shape>
            </w:pict>
          </mc:Fallback>
        </mc:AlternateContent>
      </w:r>
    </w:p>
    <w:p w14:paraId="1A3E251A" w14:textId="77777777" w:rsidR="00F554EF" w:rsidRPr="00BA6171" w:rsidRDefault="00F554EF" w:rsidP="00290FC1">
      <w:pPr>
        <w:spacing w:line="274" w:lineRule="exact"/>
        <w:rPr>
          <w:rFonts w:ascii="ＭＳ ゴシック" w:eastAsia="ＭＳ ゴシック" w:hAnsi="ＭＳ ゴシック" w:hint="default"/>
          <w:snapToGrid w:val="0"/>
          <w:color w:val="auto"/>
          <w:spacing w:val="5"/>
          <w:szCs w:val="24"/>
        </w:rPr>
      </w:pPr>
    </w:p>
    <w:p w14:paraId="6DBE7F3E" w14:textId="3445C877" w:rsidR="00290FC1" w:rsidRPr="00BA6171" w:rsidRDefault="00290FC1" w:rsidP="00B570FD">
      <w:pPr>
        <w:spacing w:line="274" w:lineRule="exact"/>
        <w:ind w:firstLineChars="100" w:firstLine="255"/>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snapToGrid w:val="0"/>
          <w:color w:val="auto"/>
          <w:spacing w:val="5"/>
          <w:szCs w:val="24"/>
          <w:u w:val="single"/>
        </w:rPr>
        <w:t>【</w:t>
      </w:r>
      <w:r w:rsidR="007820DA">
        <w:rPr>
          <w:rFonts w:ascii="ＭＳ ゴシック" w:eastAsia="ＭＳ ゴシック" w:hAnsi="ＭＳ ゴシック"/>
          <w:snapToGrid w:val="0"/>
          <w:color w:val="auto"/>
          <w:spacing w:val="5"/>
          <w:szCs w:val="24"/>
          <w:u w:val="single"/>
        </w:rPr>
        <w:t>地域に</w:t>
      </w:r>
      <w:r w:rsidRPr="00BA6171">
        <w:rPr>
          <w:rFonts w:ascii="ＭＳ ゴシック" w:eastAsia="ＭＳ ゴシック" w:hAnsi="ＭＳ ゴシック"/>
          <w:snapToGrid w:val="0"/>
          <w:color w:val="auto"/>
          <w:spacing w:val="5"/>
          <w:szCs w:val="24"/>
          <w:u w:val="single"/>
        </w:rPr>
        <w:t>集落営農組織も担い手（中心経営体）も存在する場合】</w:t>
      </w:r>
    </w:p>
    <w:p w14:paraId="40244F15" w14:textId="0B9BD6AB" w:rsidR="00290FC1" w:rsidRPr="00BA6171" w:rsidRDefault="00290FC1" w:rsidP="00E11990">
      <w:pPr>
        <w:numPr>
          <w:ilvl w:val="0"/>
          <w:numId w:val="1"/>
        </w:numPr>
        <w:spacing w:beforeLines="20" w:before="65" w:line="274" w:lineRule="exact"/>
        <w:ind w:left="856" w:hanging="357"/>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農地中間管理事業を活用し農地の集約を進め</w:t>
      </w:r>
      <w:r w:rsidR="004169B1">
        <w:rPr>
          <w:rFonts w:ascii="ＭＳ ゴシック" w:eastAsia="ＭＳ ゴシック" w:hAnsi="ＭＳ ゴシック"/>
          <w:snapToGrid w:val="0"/>
          <w:color w:val="auto"/>
          <w:spacing w:val="5"/>
          <w:szCs w:val="24"/>
        </w:rPr>
        <w:t>、</w:t>
      </w:r>
      <w:r w:rsidRPr="00BA6171">
        <w:rPr>
          <w:rFonts w:ascii="ＭＳ ゴシック" w:eastAsia="ＭＳ ゴシック" w:hAnsi="ＭＳ ゴシック"/>
          <w:snapToGrid w:val="0"/>
          <w:color w:val="auto"/>
          <w:spacing w:val="5"/>
          <w:szCs w:val="24"/>
        </w:rPr>
        <w:t>地域の農業生産体制</w:t>
      </w:r>
      <w:r w:rsidR="00652C11" w:rsidRPr="00BA6171">
        <w:rPr>
          <w:rFonts w:ascii="ＭＳ ゴシック" w:eastAsia="ＭＳ ゴシック" w:hAnsi="ＭＳ ゴシック"/>
          <w:snapToGrid w:val="0"/>
          <w:color w:val="auto"/>
          <w:spacing w:val="5"/>
          <w:szCs w:val="24"/>
        </w:rPr>
        <w:t>の</w:t>
      </w:r>
      <w:r w:rsidRPr="00BA6171">
        <w:rPr>
          <w:rFonts w:ascii="ＭＳ ゴシック" w:eastAsia="ＭＳ ゴシック" w:hAnsi="ＭＳ ゴシック"/>
          <w:snapToGrid w:val="0"/>
          <w:color w:val="auto"/>
          <w:spacing w:val="5"/>
          <w:szCs w:val="24"/>
        </w:rPr>
        <w:t>整備強化</w:t>
      </w:r>
      <w:r w:rsidR="00652C11" w:rsidRPr="00BA6171">
        <w:rPr>
          <w:rFonts w:ascii="ＭＳ ゴシック" w:eastAsia="ＭＳ ゴシック" w:hAnsi="ＭＳ ゴシック"/>
          <w:snapToGrid w:val="0"/>
          <w:color w:val="auto"/>
          <w:spacing w:val="5"/>
          <w:szCs w:val="24"/>
        </w:rPr>
        <w:t>と</w:t>
      </w:r>
      <w:r w:rsidRPr="00BA6171">
        <w:rPr>
          <w:rFonts w:ascii="ＭＳ ゴシック" w:eastAsia="ＭＳ ゴシック" w:hAnsi="ＭＳ ゴシック"/>
          <w:snapToGrid w:val="0"/>
          <w:color w:val="auto"/>
          <w:spacing w:val="5"/>
          <w:szCs w:val="24"/>
        </w:rPr>
        <w:t>集落営農組織、担い手との協力と役割分担により保全管理体制の強化を図る。</w:t>
      </w:r>
    </w:p>
    <w:p w14:paraId="06D27F74" w14:textId="27D02F41" w:rsidR="007820DA" w:rsidRDefault="00454492" w:rsidP="00290FC1">
      <w:pPr>
        <w:spacing w:line="274" w:lineRule="exact"/>
        <w:ind w:left="86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noProof/>
          <w:color w:val="auto"/>
        </w:rPr>
        <mc:AlternateContent>
          <mc:Choice Requires="wps">
            <w:drawing>
              <wp:anchor distT="0" distB="0" distL="114300" distR="114300" simplePos="0" relativeHeight="251743232" behindDoc="0" locked="0" layoutInCell="1" allowOverlap="1" wp14:anchorId="02228C4A" wp14:editId="37581A7C">
                <wp:simplePos x="0" y="0"/>
                <wp:positionH relativeFrom="column">
                  <wp:posOffset>1269365</wp:posOffset>
                </wp:positionH>
                <wp:positionV relativeFrom="paragraph">
                  <wp:posOffset>29845</wp:posOffset>
                </wp:positionV>
                <wp:extent cx="4918710" cy="266700"/>
                <wp:effectExtent l="381000" t="0" r="15240" b="19050"/>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266700"/>
                        </a:xfrm>
                        <a:prstGeom prst="wedgeRectCallout">
                          <a:avLst>
                            <a:gd name="adj1" fmla="val -56320"/>
                            <a:gd name="adj2" fmla="val 42711"/>
                          </a:avLst>
                        </a:prstGeom>
                        <a:solidFill>
                          <a:srgbClr val="FFFFFF"/>
                        </a:solidFill>
                        <a:ln w="9525">
                          <a:solidFill>
                            <a:schemeClr val="bg1">
                              <a:lumMod val="50000"/>
                            </a:schemeClr>
                          </a:solidFill>
                          <a:prstDash val="sysDash"/>
                          <a:miter lim="800000"/>
                          <a:headEnd/>
                          <a:tailEnd/>
                        </a:ln>
                      </wps:spPr>
                      <wps:txbx>
                        <w:txbxContent>
                          <w:p w14:paraId="6A1E5F89" w14:textId="279AB187" w:rsidR="000C3B47" w:rsidRPr="00F52D7D" w:rsidRDefault="000C3B47" w:rsidP="007820DA">
                            <w:pPr>
                              <w:adjustRightInd w:val="0"/>
                              <w:snapToGrid w:val="0"/>
                              <w:rPr>
                                <w:rFonts w:hint="default"/>
                                <w:color w:val="auto"/>
                              </w:rPr>
                            </w:pPr>
                            <w:r w:rsidRPr="00F52D7D">
                              <w:rPr>
                                <w:color w:val="auto"/>
                              </w:rPr>
                              <w:t>地域に集落営農組織や担い手の確保が困難な場合に</w:t>
                            </w:r>
                            <w:r>
                              <w:rPr>
                                <w:color w:val="auto"/>
                              </w:rPr>
                              <w:t>⑧を</w:t>
                            </w:r>
                            <w:r w:rsidRPr="00F52D7D">
                              <w:rPr>
                                <w:color w:val="auto"/>
                              </w:rPr>
                              <w:t>選択</w:t>
                            </w:r>
                            <w:r>
                              <w:rPr>
                                <w:color w:val="auto"/>
                              </w:rPr>
                              <w:t>します</w:t>
                            </w:r>
                            <w:r w:rsidRPr="00F52D7D">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28C4A" id="_x0000_s1062" type="#_x0000_t61" style="position:absolute;left:0;text-align:left;margin-left:99.95pt;margin-top:2.35pt;width:387.3pt;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" adj="-1365,20026" strokecolor="#7f7f7f [1612]">
                <v:stroke dashstyle="3 1"/>
                <v:textbox inset="5.85pt,.7pt,5.85pt,.7pt">
                  <w:txbxContent>
                    <w:p w14:paraId="6A1E5F89" w14:textId="279AB187" w:rsidR="000C3B47" w:rsidRPr="00F52D7D" w:rsidRDefault="000C3B47" w:rsidP="007820DA">
                      <w:pPr>
                        <w:adjustRightInd w:val="0"/>
                        <w:snapToGrid w:val="0"/>
                        <w:rPr>
                          <w:rFonts w:hint="default"/>
                          <w:color w:val="auto"/>
                        </w:rPr>
                      </w:pPr>
                      <w:r w:rsidRPr="00F52D7D">
                        <w:rPr>
                          <w:color w:val="auto"/>
                        </w:rPr>
                        <w:t>地域に集落営農組織や担い手の確保が困難な場合に</w:t>
                      </w:r>
                      <w:r>
                        <w:rPr>
                          <w:color w:val="auto"/>
                        </w:rPr>
                        <w:t>⑧を</w:t>
                      </w:r>
                      <w:r w:rsidRPr="00F52D7D">
                        <w:rPr>
                          <w:color w:val="auto"/>
                        </w:rPr>
                        <w:t>選択</w:t>
                      </w:r>
                      <w:r>
                        <w:rPr>
                          <w:color w:val="auto"/>
                        </w:rPr>
                        <w:t>します</w:t>
                      </w:r>
                      <w:r w:rsidRPr="00F52D7D">
                        <w:rPr>
                          <w:color w:val="auto"/>
                        </w:rPr>
                        <w:t>。</w:t>
                      </w:r>
                    </w:p>
                  </w:txbxContent>
                </v:textbox>
              </v:shape>
            </w:pict>
          </mc:Fallback>
        </mc:AlternateContent>
      </w:r>
    </w:p>
    <w:p w14:paraId="1E9B32E9" w14:textId="77777777" w:rsidR="007820DA" w:rsidRPr="00BA6171" w:rsidRDefault="007820DA" w:rsidP="00290FC1">
      <w:pPr>
        <w:spacing w:line="274" w:lineRule="exact"/>
        <w:ind w:left="860"/>
        <w:rPr>
          <w:rFonts w:ascii="ＭＳ ゴシック" w:eastAsia="ＭＳ ゴシック" w:hAnsi="ＭＳ ゴシック" w:hint="default"/>
          <w:snapToGrid w:val="0"/>
          <w:color w:val="auto"/>
          <w:spacing w:val="5"/>
          <w:szCs w:val="24"/>
        </w:rPr>
      </w:pPr>
    </w:p>
    <w:p w14:paraId="68BD985F" w14:textId="22D232AC" w:rsidR="00290FC1" w:rsidRPr="00BA6171" w:rsidRDefault="00290FC1" w:rsidP="00B570FD">
      <w:pPr>
        <w:spacing w:line="274" w:lineRule="exact"/>
        <w:ind w:firstLineChars="100" w:firstLine="255"/>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snapToGrid w:val="0"/>
          <w:color w:val="auto"/>
          <w:spacing w:val="5"/>
          <w:szCs w:val="24"/>
          <w:u w:val="single"/>
        </w:rPr>
        <w:t>【</w:t>
      </w:r>
      <w:r w:rsidR="007820DA">
        <w:rPr>
          <w:rFonts w:ascii="ＭＳ ゴシック" w:eastAsia="ＭＳ ゴシック" w:hAnsi="ＭＳ ゴシック"/>
          <w:snapToGrid w:val="0"/>
          <w:color w:val="auto"/>
          <w:spacing w:val="5"/>
          <w:szCs w:val="24"/>
          <w:u w:val="single"/>
        </w:rPr>
        <w:t>地域に</w:t>
      </w:r>
      <w:r w:rsidR="007820DA" w:rsidRPr="007820DA">
        <w:rPr>
          <w:rFonts w:ascii="ＭＳ ゴシック" w:eastAsia="ＭＳ ゴシック" w:hAnsi="ＭＳ ゴシック"/>
          <w:snapToGrid w:val="0"/>
          <w:color w:val="auto"/>
          <w:spacing w:val="5"/>
          <w:szCs w:val="24"/>
          <w:u w:val="single"/>
        </w:rPr>
        <w:t>集落営農組織</w:t>
      </w:r>
      <w:r w:rsidR="007820DA">
        <w:rPr>
          <w:rFonts w:ascii="ＭＳ ゴシック" w:eastAsia="ＭＳ ゴシック" w:hAnsi="ＭＳ ゴシック"/>
          <w:snapToGrid w:val="0"/>
          <w:color w:val="auto"/>
          <w:spacing w:val="5"/>
          <w:szCs w:val="24"/>
          <w:u w:val="single"/>
        </w:rPr>
        <w:t>も</w:t>
      </w:r>
      <w:r w:rsidR="007820DA" w:rsidRPr="007820DA">
        <w:rPr>
          <w:rFonts w:ascii="ＭＳ ゴシック" w:eastAsia="ＭＳ ゴシック" w:hAnsi="ＭＳ ゴシック"/>
          <w:snapToGrid w:val="0"/>
          <w:color w:val="auto"/>
          <w:spacing w:val="5"/>
          <w:szCs w:val="24"/>
          <w:u w:val="single"/>
        </w:rPr>
        <w:t>担い手（中心経営体）も確保が困難な場合</w:t>
      </w:r>
      <w:r w:rsidRPr="00BA6171">
        <w:rPr>
          <w:rFonts w:ascii="ＭＳ ゴシック" w:eastAsia="ＭＳ ゴシック" w:hAnsi="ＭＳ ゴシック"/>
          <w:snapToGrid w:val="0"/>
          <w:color w:val="auto"/>
          <w:spacing w:val="5"/>
          <w:szCs w:val="24"/>
          <w:u w:val="single"/>
        </w:rPr>
        <w:t>】</w:t>
      </w:r>
    </w:p>
    <w:p w14:paraId="4C8B6115" w14:textId="77777777" w:rsidR="00290FC1" w:rsidRPr="00BA6171" w:rsidRDefault="00290FC1" w:rsidP="00E11990">
      <w:pPr>
        <w:numPr>
          <w:ilvl w:val="0"/>
          <w:numId w:val="1"/>
        </w:numPr>
        <w:spacing w:beforeLines="20" w:before="65" w:line="274" w:lineRule="exact"/>
        <w:ind w:left="856" w:hanging="357"/>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地域の小規模農家、兼業農家全てが参画する集落営農組織を設立し、地域の（集落単位の）農業生産体制を整備強化し、集落営農組織との協力と役割分担により、集落ぐるみの保全管理体制の強化を図る。</w:t>
      </w:r>
    </w:p>
    <w:p w14:paraId="1A18440A" w14:textId="77777777" w:rsidR="00290FC1" w:rsidRPr="00BA6171" w:rsidRDefault="00290FC1" w:rsidP="00290FC1">
      <w:pPr>
        <w:spacing w:line="274" w:lineRule="exact"/>
        <w:ind w:left="511" w:hangingChars="200" w:hanging="51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 xml:space="preserve">　</w:t>
      </w:r>
    </w:p>
    <w:p w14:paraId="2FF6EC34" w14:textId="77777777" w:rsidR="00290FC1" w:rsidRPr="00BA6171" w:rsidRDefault="00290FC1" w:rsidP="00290FC1">
      <w:pPr>
        <w:numPr>
          <w:ilvl w:val="0"/>
          <w:numId w:val="1"/>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「人・農地プラン」を策定し、今後の地域の中心となる担い手（中心経営体）との協力・役割分担により保全管理の強化を図る。</w:t>
      </w:r>
    </w:p>
    <w:p w14:paraId="2ED0660D" w14:textId="77777777" w:rsidR="00290FC1" w:rsidRPr="00BA6171" w:rsidRDefault="00290FC1" w:rsidP="00290FC1">
      <w:pPr>
        <w:spacing w:line="274" w:lineRule="exact"/>
        <w:ind w:left="511" w:hangingChars="200" w:hanging="511"/>
        <w:rPr>
          <w:rFonts w:ascii="ＭＳ ゴシック" w:eastAsia="ＭＳ ゴシック" w:hAnsi="ＭＳ ゴシック" w:hint="default"/>
          <w:snapToGrid w:val="0"/>
          <w:color w:val="auto"/>
          <w:spacing w:val="5"/>
          <w:szCs w:val="24"/>
        </w:rPr>
      </w:pPr>
    </w:p>
    <w:p w14:paraId="62CD9414" w14:textId="69CD39B4" w:rsidR="00863ED6" w:rsidRDefault="00290FC1" w:rsidP="00290FC1">
      <w:pPr>
        <w:numPr>
          <w:ilvl w:val="0"/>
          <w:numId w:val="1"/>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地域外（集落外）の農業生産法人や担い手（認定農業者）へ農地集積を図り、地域外の経営体との協力・役割分担により保全管理の強化を図る。</w:t>
      </w:r>
    </w:p>
    <w:p w14:paraId="0BE7CE6D" w14:textId="260D658E" w:rsidR="00290FC1" w:rsidRPr="00BA6171" w:rsidRDefault="00290FC1" w:rsidP="00863ED6">
      <w:pPr>
        <w:spacing w:line="274" w:lineRule="exact"/>
        <w:ind w:left="86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（○○生産法人、担い手○○○○氏との連携）</w:t>
      </w:r>
    </w:p>
    <w:p w14:paraId="56E6ECEF" w14:textId="6AFDC9A8" w:rsidR="00290FC1" w:rsidRDefault="00454492" w:rsidP="00290FC1">
      <w:pPr>
        <w:spacing w:line="274" w:lineRule="exact"/>
        <w:ind w:left="491" w:hangingChars="200" w:hanging="49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noProof/>
          <w:color w:val="auto"/>
        </w:rPr>
        <mc:AlternateContent>
          <mc:Choice Requires="wps">
            <w:drawing>
              <wp:anchor distT="0" distB="0" distL="114300" distR="114300" simplePos="0" relativeHeight="251745280" behindDoc="0" locked="0" layoutInCell="1" allowOverlap="1" wp14:anchorId="3E40F1A7" wp14:editId="4E5B2A30">
                <wp:simplePos x="0" y="0"/>
                <wp:positionH relativeFrom="column">
                  <wp:posOffset>1322705</wp:posOffset>
                </wp:positionH>
                <wp:positionV relativeFrom="paragraph">
                  <wp:posOffset>43180</wp:posOffset>
                </wp:positionV>
                <wp:extent cx="4865370" cy="274320"/>
                <wp:effectExtent l="381000" t="0" r="11430" b="1143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5370" cy="274320"/>
                        </a:xfrm>
                        <a:prstGeom prst="wedgeRectCallout">
                          <a:avLst>
                            <a:gd name="adj1" fmla="val -56320"/>
                            <a:gd name="adj2" fmla="val 42711"/>
                          </a:avLst>
                        </a:prstGeom>
                        <a:solidFill>
                          <a:srgbClr val="FFFFFF"/>
                        </a:solidFill>
                        <a:ln w="9525">
                          <a:solidFill>
                            <a:schemeClr val="bg1">
                              <a:lumMod val="50000"/>
                            </a:schemeClr>
                          </a:solidFill>
                          <a:prstDash val="sysDash"/>
                          <a:miter lim="800000"/>
                          <a:headEnd/>
                          <a:tailEnd/>
                        </a:ln>
                      </wps:spPr>
                      <wps:txbx>
                        <w:txbxContent>
                          <w:p w14:paraId="1F68CDD9" w14:textId="49987305" w:rsidR="000C3B47" w:rsidRPr="00F52D7D" w:rsidRDefault="000C3B47" w:rsidP="007820DA">
                            <w:pPr>
                              <w:adjustRightInd w:val="0"/>
                              <w:snapToGrid w:val="0"/>
                              <w:rPr>
                                <w:rFonts w:hint="default"/>
                                <w:color w:val="auto"/>
                              </w:rPr>
                            </w:pPr>
                            <w:r w:rsidRPr="007820DA">
                              <w:rPr>
                                <w:color w:val="auto"/>
                              </w:rPr>
                              <w:t>広域組織の連携やＮＰＯ法人化</w:t>
                            </w:r>
                            <w:r>
                              <w:rPr>
                                <w:color w:val="auto"/>
                              </w:rPr>
                              <w:t>を図る場合に①か②を</w:t>
                            </w:r>
                            <w:r w:rsidRPr="00F52D7D">
                              <w:rPr>
                                <w:color w:val="auto"/>
                              </w:rPr>
                              <w:t>選択</w:t>
                            </w:r>
                            <w:r>
                              <w:rPr>
                                <w:color w:val="auto"/>
                              </w:rPr>
                              <w:t>します</w:t>
                            </w:r>
                            <w:r w:rsidRPr="00F52D7D">
                              <w:rPr>
                                <w:color w:val="aut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0F1A7" id="_x0000_s1063" type="#_x0000_t61" style="position:absolute;left:0;text-align:left;margin-left:104.15pt;margin-top:3.4pt;width:383.1pt;height:21.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" adj="-1365,20026" strokecolor="#7f7f7f [1612]">
                <v:stroke dashstyle="3 1"/>
                <v:textbox inset="5.85pt,.7pt,5.85pt,.7pt">
                  <w:txbxContent>
                    <w:p w14:paraId="1F68CDD9" w14:textId="49987305" w:rsidR="000C3B47" w:rsidRPr="00F52D7D" w:rsidRDefault="000C3B47" w:rsidP="007820DA">
                      <w:pPr>
                        <w:adjustRightInd w:val="0"/>
                        <w:snapToGrid w:val="0"/>
                        <w:rPr>
                          <w:rFonts w:hint="default"/>
                          <w:color w:val="auto"/>
                        </w:rPr>
                      </w:pPr>
                      <w:r w:rsidRPr="007820DA">
                        <w:rPr>
                          <w:color w:val="auto"/>
                        </w:rPr>
                        <w:t>広域組織の連携やＮＰＯ法人化</w:t>
                      </w:r>
                      <w:r>
                        <w:rPr>
                          <w:color w:val="auto"/>
                        </w:rPr>
                        <w:t>を図る場合に①か②を</w:t>
                      </w:r>
                      <w:r w:rsidRPr="00F52D7D">
                        <w:rPr>
                          <w:color w:val="auto"/>
                        </w:rPr>
                        <w:t>選択</w:t>
                      </w:r>
                      <w:r>
                        <w:rPr>
                          <w:color w:val="auto"/>
                        </w:rPr>
                        <w:t>します</w:t>
                      </w:r>
                      <w:r w:rsidRPr="00F52D7D">
                        <w:rPr>
                          <w:color w:val="auto"/>
                        </w:rPr>
                        <w:t>。</w:t>
                      </w:r>
                    </w:p>
                  </w:txbxContent>
                </v:textbox>
              </v:shape>
            </w:pict>
          </mc:Fallback>
        </mc:AlternateContent>
      </w:r>
      <w:r w:rsidR="00290FC1" w:rsidRPr="00BA6171">
        <w:rPr>
          <w:rFonts w:ascii="ＭＳ ゴシック" w:eastAsia="ＭＳ ゴシック" w:hAnsi="ＭＳ ゴシック"/>
          <w:snapToGrid w:val="0"/>
          <w:color w:val="auto"/>
          <w:spacing w:val="5"/>
          <w:szCs w:val="24"/>
        </w:rPr>
        <w:t xml:space="preserve">　</w:t>
      </w:r>
    </w:p>
    <w:p w14:paraId="705107C4" w14:textId="77777777" w:rsidR="007820DA" w:rsidRPr="00BA6171" w:rsidRDefault="007820DA" w:rsidP="00290FC1">
      <w:pPr>
        <w:spacing w:line="274" w:lineRule="exact"/>
        <w:ind w:left="511" w:hangingChars="200" w:hanging="511"/>
        <w:rPr>
          <w:rFonts w:ascii="ＭＳ ゴシック" w:eastAsia="ＭＳ ゴシック" w:hAnsi="ＭＳ ゴシック" w:hint="default"/>
          <w:snapToGrid w:val="0"/>
          <w:color w:val="auto"/>
          <w:spacing w:val="5"/>
          <w:szCs w:val="24"/>
        </w:rPr>
      </w:pPr>
    </w:p>
    <w:p w14:paraId="02DA3F92" w14:textId="2E76871D" w:rsidR="004F563A" w:rsidRPr="004B73F8" w:rsidRDefault="0083670A" w:rsidP="00BC71BD">
      <w:pPr>
        <w:spacing w:line="274" w:lineRule="exact"/>
        <w:ind w:firstLineChars="100" w:firstLine="255"/>
        <w:rPr>
          <w:rFonts w:ascii="ＭＳ ゴシック" w:eastAsia="ＭＳ ゴシック" w:hAnsi="ＭＳ ゴシック" w:hint="default"/>
          <w:snapToGrid w:val="0"/>
          <w:color w:val="auto"/>
          <w:spacing w:val="5"/>
          <w:szCs w:val="24"/>
          <w:u w:val="single"/>
        </w:rPr>
      </w:pPr>
      <w:r w:rsidRPr="004B73F8">
        <w:rPr>
          <w:rFonts w:ascii="ＭＳ ゴシック" w:eastAsia="ＭＳ ゴシック" w:hAnsi="ＭＳ ゴシック"/>
          <w:snapToGrid w:val="0"/>
          <w:color w:val="auto"/>
          <w:spacing w:val="5"/>
          <w:szCs w:val="24"/>
        </w:rPr>
        <w:t>＜</w:t>
      </w:r>
      <w:bookmarkStart w:id="9" w:name="_Hlk58502269"/>
      <w:r w:rsidR="00863ED6" w:rsidRPr="004B73F8">
        <w:rPr>
          <w:rFonts w:ascii="ＭＳ ゴシック" w:eastAsia="ＭＳ ゴシック" w:hAnsi="ＭＳ ゴシック"/>
          <w:snapToGrid w:val="0"/>
          <w:color w:val="auto"/>
          <w:spacing w:val="5"/>
          <w:szCs w:val="24"/>
        </w:rPr>
        <w:t>広域組織</w:t>
      </w:r>
      <w:r w:rsidR="004B73F8" w:rsidRPr="004B73F8">
        <w:rPr>
          <w:rFonts w:ascii="ＭＳ ゴシック" w:eastAsia="ＭＳ ゴシック" w:hAnsi="ＭＳ ゴシック"/>
          <w:snapToGrid w:val="0"/>
          <w:color w:val="auto"/>
          <w:spacing w:val="5"/>
          <w:szCs w:val="24"/>
        </w:rPr>
        <w:t>の連携</w:t>
      </w:r>
      <w:r w:rsidR="00863ED6" w:rsidRPr="004B73F8">
        <w:rPr>
          <w:rFonts w:ascii="ＭＳ ゴシック" w:eastAsia="ＭＳ ゴシック" w:hAnsi="ＭＳ ゴシック"/>
          <w:snapToGrid w:val="0"/>
          <w:color w:val="auto"/>
          <w:spacing w:val="5"/>
          <w:szCs w:val="24"/>
        </w:rPr>
        <w:t>やＮＰＯ法人化</w:t>
      </w:r>
      <w:bookmarkEnd w:id="9"/>
      <w:r w:rsidR="00863ED6" w:rsidRPr="004B73F8">
        <w:rPr>
          <w:rFonts w:ascii="ＭＳ ゴシック" w:eastAsia="ＭＳ ゴシック" w:hAnsi="ＭＳ ゴシック"/>
          <w:snapToGrid w:val="0"/>
          <w:color w:val="auto"/>
          <w:spacing w:val="5"/>
          <w:szCs w:val="24"/>
        </w:rPr>
        <w:t>により強化を図る方策の</w:t>
      </w:r>
      <w:r w:rsidRPr="004B73F8">
        <w:rPr>
          <w:rFonts w:ascii="ＭＳ ゴシック" w:eastAsia="ＭＳ ゴシック" w:hAnsi="ＭＳ ゴシック"/>
          <w:snapToGrid w:val="0"/>
          <w:color w:val="auto"/>
          <w:spacing w:val="5"/>
          <w:szCs w:val="24"/>
        </w:rPr>
        <w:t>具体的な活動記入例＞</w:t>
      </w:r>
    </w:p>
    <w:p w14:paraId="09C564A3" w14:textId="4B142793" w:rsidR="0083670A" w:rsidRPr="004B73F8" w:rsidRDefault="0083670A" w:rsidP="00E11990">
      <w:pPr>
        <w:spacing w:line="140" w:lineRule="exact"/>
        <w:rPr>
          <w:rFonts w:ascii="ＭＳ ゴシック" w:eastAsia="ＭＳ ゴシック" w:hAnsi="ＭＳ ゴシック" w:hint="default"/>
          <w:snapToGrid w:val="0"/>
          <w:color w:val="auto"/>
          <w:spacing w:val="5"/>
          <w:szCs w:val="24"/>
          <w:u w:val="single"/>
        </w:rPr>
      </w:pPr>
    </w:p>
    <w:p w14:paraId="4286DA84" w14:textId="28711717" w:rsidR="00290FC1" w:rsidRPr="004B73F8" w:rsidRDefault="00BA6171" w:rsidP="00290FC1">
      <w:pPr>
        <w:numPr>
          <w:ilvl w:val="0"/>
          <w:numId w:val="2"/>
        </w:numPr>
        <w:spacing w:line="274" w:lineRule="exact"/>
        <w:rPr>
          <w:rFonts w:ascii="ＭＳ ゴシック" w:eastAsia="ＭＳ ゴシック" w:hAnsi="ＭＳ ゴシック" w:hint="default"/>
          <w:snapToGrid w:val="0"/>
          <w:color w:val="auto"/>
          <w:spacing w:val="5"/>
          <w:szCs w:val="24"/>
        </w:rPr>
      </w:pPr>
      <w:r w:rsidRPr="004B73F8">
        <w:rPr>
          <w:rFonts w:ascii="ＭＳ ゴシック" w:eastAsia="ＭＳ ゴシック" w:hAnsi="ＭＳ ゴシック"/>
          <w:snapToGrid w:val="0"/>
          <w:color w:val="auto"/>
          <w:spacing w:val="5"/>
          <w:szCs w:val="24"/>
          <w:u w:val="single"/>
        </w:rPr>
        <w:t>広域組織内の活動組織や</w:t>
      </w:r>
      <w:r w:rsidR="00290FC1" w:rsidRPr="004B73F8">
        <w:rPr>
          <w:rFonts w:ascii="ＭＳ ゴシック" w:eastAsia="ＭＳ ゴシック" w:hAnsi="ＭＳ ゴシック"/>
          <w:snapToGrid w:val="0"/>
          <w:color w:val="auto"/>
          <w:spacing w:val="5"/>
          <w:szCs w:val="24"/>
          <w:u w:val="single"/>
        </w:rPr>
        <w:t>近隣集落</w:t>
      </w:r>
      <w:r w:rsidR="00290FC1" w:rsidRPr="004B73F8">
        <w:rPr>
          <w:rFonts w:ascii="ＭＳ ゴシック" w:eastAsia="ＭＳ ゴシック" w:hAnsi="ＭＳ ゴシック"/>
          <w:snapToGrid w:val="0"/>
          <w:color w:val="auto"/>
          <w:spacing w:val="5"/>
          <w:szCs w:val="24"/>
        </w:rPr>
        <w:t>と連携し</w:t>
      </w:r>
      <w:r w:rsidRPr="004B73F8">
        <w:rPr>
          <w:rFonts w:ascii="ＭＳ ゴシック" w:eastAsia="ＭＳ ゴシック" w:hAnsi="ＭＳ ゴシック"/>
          <w:snapToGrid w:val="0"/>
          <w:color w:val="auto"/>
          <w:spacing w:val="5"/>
          <w:szCs w:val="24"/>
        </w:rPr>
        <w:t>、</w:t>
      </w:r>
      <w:r w:rsidR="00290FC1" w:rsidRPr="004B73F8">
        <w:rPr>
          <w:rFonts w:ascii="ＭＳ ゴシック" w:eastAsia="ＭＳ ゴシック" w:hAnsi="ＭＳ ゴシック"/>
          <w:snapToGrid w:val="0"/>
          <w:color w:val="auto"/>
          <w:spacing w:val="5"/>
          <w:szCs w:val="24"/>
        </w:rPr>
        <w:t>保全管理体制の強化を図る。</w:t>
      </w:r>
    </w:p>
    <w:p w14:paraId="4A79D78A" w14:textId="241224B7" w:rsidR="00290FC1" w:rsidRPr="004B73F8" w:rsidRDefault="00BA6171" w:rsidP="00863ED6">
      <w:pPr>
        <w:spacing w:line="274" w:lineRule="exact"/>
        <w:ind w:leftChars="349" w:left="856"/>
        <w:rPr>
          <w:rFonts w:ascii="ＭＳ ゴシック" w:eastAsia="ＭＳ ゴシック" w:hAnsi="ＭＳ ゴシック" w:hint="default"/>
          <w:snapToGrid w:val="0"/>
          <w:color w:val="auto"/>
          <w:spacing w:val="5"/>
          <w:szCs w:val="24"/>
        </w:rPr>
      </w:pPr>
      <w:r w:rsidRPr="004B73F8">
        <w:rPr>
          <w:rFonts w:ascii="ＭＳ ゴシック" w:eastAsia="ＭＳ ゴシック" w:hAnsi="ＭＳ ゴシック"/>
          <w:snapToGrid w:val="0"/>
          <w:color w:val="auto"/>
          <w:spacing w:val="5"/>
          <w:szCs w:val="24"/>
        </w:rPr>
        <w:t>近江八幡市農村まるごと広域協議会</w:t>
      </w:r>
      <w:r w:rsidR="00863ED6" w:rsidRPr="004B73F8">
        <w:rPr>
          <w:rFonts w:ascii="ＭＳ ゴシック" w:eastAsia="ＭＳ ゴシック" w:hAnsi="ＭＳ ゴシック"/>
          <w:snapToGrid w:val="0"/>
          <w:color w:val="auto"/>
          <w:spacing w:val="5"/>
          <w:szCs w:val="24"/>
        </w:rPr>
        <w:t>内の</w:t>
      </w:r>
      <w:r w:rsidRPr="004B73F8">
        <w:rPr>
          <w:rFonts w:ascii="ＭＳ ゴシック" w:eastAsia="ＭＳ ゴシック" w:hAnsi="ＭＳ ゴシック"/>
          <w:snapToGrid w:val="0"/>
          <w:color w:val="auto"/>
          <w:spacing w:val="5"/>
          <w:szCs w:val="24"/>
        </w:rPr>
        <w:t>参加組織や</w:t>
      </w:r>
      <w:r w:rsidR="00863ED6" w:rsidRPr="004B73F8">
        <w:rPr>
          <w:rFonts w:ascii="ＭＳ ゴシック" w:eastAsia="ＭＳ ゴシック" w:hAnsi="ＭＳ ゴシック"/>
          <w:snapToGrid w:val="0"/>
          <w:color w:val="auto"/>
          <w:spacing w:val="5"/>
          <w:szCs w:val="24"/>
        </w:rPr>
        <w:t>隣接する</w:t>
      </w:r>
      <w:r w:rsidR="00BC71BD" w:rsidRPr="004B73F8">
        <w:rPr>
          <w:rFonts w:ascii="ＭＳ ゴシック" w:eastAsia="ＭＳ ゴシック" w:hAnsi="ＭＳ ゴシック"/>
          <w:snapToGrid w:val="0"/>
          <w:color w:val="auto"/>
          <w:spacing w:val="5"/>
          <w:szCs w:val="24"/>
        </w:rPr>
        <w:t>集落</w:t>
      </w:r>
      <w:r w:rsidR="00863ED6" w:rsidRPr="004B73F8">
        <w:rPr>
          <w:rFonts w:ascii="ＭＳ ゴシック" w:eastAsia="ＭＳ ゴシック" w:hAnsi="ＭＳ ゴシック"/>
          <w:snapToGrid w:val="0"/>
          <w:color w:val="auto"/>
          <w:spacing w:val="5"/>
          <w:szCs w:val="24"/>
        </w:rPr>
        <w:t>との連携や役割分担により</w:t>
      </w:r>
      <w:r w:rsidR="00290FC1" w:rsidRPr="004B73F8">
        <w:rPr>
          <w:rFonts w:ascii="ＭＳ ゴシック" w:eastAsia="ＭＳ ゴシック" w:hAnsi="ＭＳ ゴシック"/>
          <w:snapToGrid w:val="0"/>
          <w:color w:val="auto"/>
          <w:spacing w:val="5"/>
          <w:szCs w:val="24"/>
        </w:rPr>
        <w:t>の範囲</w:t>
      </w:r>
      <w:r w:rsidR="00863ED6" w:rsidRPr="004B73F8">
        <w:rPr>
          <w:rFonts w:ascii="ＭＳ ゴシック" w:eastAsia="ＭＳ ゴシック" w:hAnsi="ＭＳ ゴシック"/>
          <w:snapToGrid w:val="0"/>
          <w:color w:val="auto"/>
          <w:spacing w:val="5"/>
          <w:szCs w:val="24"/>
        </w:rPr>
        <w:t>保全管理体制の強化を図る。</w:t>
      </w:r>
    </w:p>
    <w:p w14:paraId="1FD9F837" w14:textId="77777777" w:rsidR="00290FC1" w:rsidRPr="00BA6171" w:rsidRDefault="00290FC1" w:rsidP="00290FC1">
      <w:pPr>
        <w:spacing w:line="274" w:lineRule="exact"/>
        <w:rPr>
          <w:rFonts w:ascii="ＭＳ ゴシック" w:eastAsia="ＭＳ ゴシック" w:hAnsi="ＭＳ ゴシック" w:hint="default"/>
          <w:snapToGrid w:val="0"/>
          <w:color w:val="auto"/>
          <w:spacing w:val="5"/>
          <w:szCs w:val="24"/>
        </w:rPr>
      </w:pPr>
    </w:p>
    <w:p w14:paraId="081420FD" w14:textId="77777777" w:rsidR="00290FC1" w:rsidRPr="00BA6171" w:rsidRDefault="00290FC1" w:rsidP="00290FC1">
      <w:pPr>
        <w:numPr>
          <w:ilvl w:val="0"/>
          <w:numId w:val="2"/>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活動組織のＮＰＯ法人化</w:t>
      </w:r>
    </w:p>
    <w:p w14:paraId="07423692" w14:textId="154AB072" w:rsidR="00290FC1" w:rsidRPr="00BA6171" w:rsidRDefault="00290FC1" w:rsidP="00290FC1">
      <w:pPr>
        <w:spacing w:line="274" w:lineRule="exact"/>
        <w:ind w:left="860"/>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活動組織の広域化に伴い、ＮＰＯ法人化とすることで、保全管理体制の強化を</w:t>
      </w:r>
      <w:r w:rsidRPr="00BA6171">
        <w:rPr>
          <w:rFonts w:ascii="ＭＳ ゴシック" w:eastAsia="ＭＳ ゴシック" w:hAnsi="ＭＳ ゴシック"/>
          <w:snapToGrid w:val="0"/>
          <w:color w:val="auto"/>
          <w:spacing w:val="5"/>
          <w:szCs w:val="24"/>
        </w:rPr>
        <w:lastRenderedPageBreak/>
        <w:t>図る。</w:t>
      </w:r>
    </w:p>
    <w:p w14:paraId="6C61BF5E" w14:textId="00C43464" w:rsidR="00652C11" w:rsidRDefault="00652C11" w:rsidP="00290FC1">
      <w:pPr>
        <w:spacing w:line="274" w:lineRule="exact"/>
        <w:ind w:left="511" w:hangingChars="200" w:hanging="511"/>
        <w:rPr>
          <w:rFonts w:ascii="ＭＳ ゴシック" w:eastAsia="ＭＳ ゴシック" w:hAnsi="ＭＳ ゴシック" w:hint="default"/>
          <w:snapToGrid w:val="0"/>
          <w:color w:val="auto"/>
          <w:spacing w:val="5"/>
          <w:szCs w:val="24"/>
        </w:rPr>
      </w:pPr>
    </w:p>
    <w:p w14:paraId="14D4C9BC" w14:textId="49FDF190" w:rsidR="00863ED6" w:rsidRPr="00BA6171" w:rsidRDefault="00851186" w:rsidP="00851186">
      <w:pPr>
        <w:spacing w:line="274" w:lineRule="exact"/>
        <w:ind w:left="493" w:hangingChars="200" w:hanging="493"/>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b/>
          <w:noProof/>
          <w:color w:val="auto"/>
        </w:rPr>
        <mc:AlternateContent>
          <mc:Choice Requires="wps">
            <w:drawing>
              <wp:anchor distT="0" distB="0" distL="114300" distR="114300" simplePos="0" relativeHeight="251634687" behindDoc="0" locked="0" layoutInCell="1" allowOverlap="1" wp14:anchorId="63795ED3" wp14:editId="6B5A30BF">
                <wp:simplePos x="0" y="0"/>
                <wp:positionH relativeFrom="column">
                  <wp:posOffset>-67945</wp:posOffset>
                </wp:positionH>
                <wp:positionV relativeFrom="paragraph">
                  <wp:posOffset>11430</wp:posOffset>
                </wp:positionV>
                <wp:extent cx="6309360" cy="9006840"/>
                <wp:effectExtent l="0" t="0" r="15240" b="22860"/>
                <wp:wrapNone/>
                <wp:docPr id="6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006840"/>
                        </a:xfrm>
                        <a:prstGeom prst="rect">
                          <a:avLst/>
                        </a:prstGeom>
                        <a:solidFill>
                          <a:srgbClr val="7F7F7F">
                            <a:alpha val="20000"/>
                          </a:srgbClr>
                        </a:solidFill>
                        <a:ln w="9525">
                          <a:solidFill>
                            <a:srgbClr val="000000"/>
                          </a:solidFill>
                          <a:miter lim="800000"/>
                          <a:headEnd/>
                          <a:tailEnd/>
                        </a:ln>
                      </wps:spPr>
                      <wps:txbx>
                        <w:txbxContent>
                          <w:p w14:paraId="41B9651A" w14:textId="77777777" w:rsidR="000C3B47" w:rsidRDefault="000C3B47" w:rsidP="00E11990">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95ED3" id="Rectangle 22" o:spid="_x0000_s1064" style="position:absolute;left:0;text-align:left;margin-left:-5.35pt;margin-top:.9pt;width:496.8pt;height:709.2pt;z-index:25163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" fillcolor="#7f7f7f">
                <v:fill opacity="13107f"/>
                <v:textbox inset="5.85pt,.7pt,5.85pt,.7pt">
                  <w:txbxContent>
                    <w:p w14:paraId="41B9651A" w14:textId="77777777" w:rsidR="000C3B47" w:rsidRDefault="000C3B47" w:rsidP="00E11990">
                      <w:pPr>
                        <w:jc w:val="center"/>
                        <w:rPr>
                          <w:rFonts w:hint="default"/>
                        </w:rPr>
                      </w:pPr>
                    </w:p>
                  </w:txbxContent>
                </v:textbox>
              </v:rect>
            </w:pict>
          </mc:Fallback>
        </mc:AlternateContent>
      </w:r>
    </w:p>
    <w:p w14:paraId="45CF5A2D" w14:textId="1EC8D026" w:rsidR="00BC71BD" w:rsidRDefault="00E11990" w:rsidP="00E11990">
      <w:pPr>
        <w:spacing w:line="274" w:lineRule="exact"/>
        <w:ind w:left="491" w:hangingChars="200" w:hanging="49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noProof/>
          <w:color w:val="auto"/>
          <w:spacing w:val="5"/>
          <w:szCs w:val="24"/>
          <w:u w:val="single"/>
        </w:rPr>
        <mc:AlternateContent>
          <mc:Choice Requires="wps">
            <w:drawing>
              <wp:anchor distT="0" distB="0" distL="114300" distR="114300" simplePos="0" relativeHeight="251735040" behindDoc="0" locked="0" layoutInCell="1" allowOverlap="1" wp14:anchorId="6D040CF2" wp14:editId="3ED730CA">
                <wp:simplePos x="0" y="0"/>
                <wp:positionH relativeFrom="column">
                  <wp:posOffset>1621155</wp:posOffset>
                </wp:positionH>
                <wp:positionV relativeFrom="paragraph">
                  <wp:posOffset>-131445</wp:posOffset>
                </wp:positionV>
                <wp:extent cx="4506595" cy="438150"/>
                <wp:effectExtent l="361950" t="0" r="27305" b="3810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6595" cy="438150"/>
                        </a:xfrm>
                        <a:prstGeom prst="wedgeRectCallout">
                          <a:avLst>
                            <a:gd name="adj1" fmla="val -56764"/>
                            <a:gd name="adj2" fmla="val 48843"/>
                          </a:avLst>
                        </a:prstGeom>
                        <a:solidFill>
                          <a:srgbClr val="FFFFFF"/>
                        </a:solidFill>
                        <a:ln w="9525">
                          <a:solidFill>
                            <a:schemeClr val="bg1">
                              <a:lumMod val="50000"/>
                            </a:schemeClr>
                          </a:solidFill>
                          <a:prstDash val="sysDash"/>
                          <a:miter lim="800000"/>
                          <a:headEnd/>
                          <a:tailEnd/>
                        </a:ln>
                      </wps:spPr>
                      <wps:txbx>
                        <w:txbxContent>
                          <w:p w14:paraId="20BF4B3D" w14:textId="77777777" w:rsidR="000C3B47" w:rsidRPr="00F52D7D" w:rsidRDefault="000C3B47" w:rsidP="009E5FE3">
                            <w:pPr>
                              <w:adjustRightInd w:val="0"/>
                              <w:snapToGrid w:val="0"/>
                              <w:rPr>
                                <w:rFonts w:hint="default"/>
                                <w:color w:val="auto"/>
                              </w:rPr>
                            </w:pPr>
                            <w:r w:rsidRPr="00F52D7D">
                              <w:rPr>
                                <w:color w:val="auto"/>
                              </w:rPr>
                              <w:t>農地や施設、地域環境を保全するための農地周辺部の活動拡大や遊休農地の有効利用をする場合に選択して下さい。</w:t>
                            </w:r>
                          </w:p>
                          <w:p w14:paraId="65B62E89" w14:textId="77777777" w:rsidR="000C3B47" w:rsidRPr="00596F91" w:rsidRDefault="000C3B47" w:rsidP="009E5FE3">
                            <w:pPr>
                              <w:adjustRightInd w:val="0"/>
                              <w:snapToGrid w:val="0"/>
                              <w:rPr>
                                <w:rFonts w:hint="default"/>
                                <w:color w:val="FF0000"/>
                              </w:rPr>
                            </w:pPr>
                            <w:r w:rsidRPr="004F563A">
                              <w:rPr>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40CF2" id="AutoShape 48" o:spid="_x0000_s1065" type="#_x0000_t61" style="position:absolute;left:0;text-align:left;margin-left:127.65pt;margin-top:-10.35pt;width:354.85pt;height: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" adj="-1461,21350" strokecolor="#7f7f7f [1612]">
                <v:stroke dashstyle="3 1"/>
                <v:textbox inset="5.85pt,.7pt,5.85pt,.7pt">
                  <w:txbxContent>
                    <w:p w14:paraId="20BF4B3D" w14:textId="77777777" w:rsidR="000C3B47" w:rsidRPr="00F52D7D" w:rsidRDefault="000C3B47" w:rsidP="009E5FE3">
                      <w:pPr>
                        <w:adjustRightInd w:val="0"/>
                        <w:snapToGrid w:val="0"/>
                        <w:rPr>
                          <w:rFonts w:hint="default"/>
                          <w:color w:val="auto"/>
                        </w:rPr>
                      </w:pPr>
                      <w:r w:rsidRPr="00F52D7D">
                        <w:rPr>
                          <w:color w:val="auto"/>
                        </w:rPr>
                        <w:t>農地や施設、地域環境を保全するための農地周辺部の活動拡大や遊休農地の有効利用をする場合に選択して下さい。</w:t>
                      </w:r>
                    </w:p>
                    <w:p w14:paraId="65B62E89" w14:textId="77777777" w:rsidR="000C3B47" w:rsidRPr="00596F91" w:rsidRDefault="000C3B47" w:rsidP="009E5FE3">
                      <w:pPr>
                        <w:adjustRightInd w:val="0"/>
                        <w:snapToGrid w:val="0"/>
                        <w:rPr>
                          <w:rFonts w:hint="default"/>
                          <w:color w:val="FF0000"/>
                        </w:rPr>
                      </w:pPr>
                      <w:r w:rsidRPr="004F563A">
                        <w:rPr>
                          <w:color w:val="FF0000"/>
                        </w:rPr>
                        <w:t xml:space="preserve">　　　　　　　　　　　</w:t>
                      </w:r>
                    </w:p>
                  </w:txbxContent>
                </v:textbox>
              </v:shape>
            </w:pict>
          </mc:Fallback>
        </mc:AlternateContent>
      </w:r>
    </w:p>
    <w:p w14:paraId="4AE64415" w14:textId="6FDEFF75" w:rsidR="0083670A" w:rsidRPr="00BA6171" w:rsidRDefault="0083670A" w:rsidP="00B570FD">
      <w:pPr>
        <w:spacing w:line="274" w:lineRule="exact"/>
        <w:ind w:left="1788" w:hangingChars="700" w:hanging="1788"/>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snapToGrid w:val="0"/>
          <w:color w:val="auto"/>
          <w:spacing w:val="5"/>
          <w:szCs w:val="24"/>
        </w:rPr>
        <w:t>＜方策例＞</w:t>
      </w:r>
    </w:p>
    <w:p w14:paraId="7ECEB304" w14:textId="7488FCB0" w:rsidR="00290FC1" w:rsidRPr="00BA6171" w:rsidRDefault="00760E54" w:rsidP="004B73F8">
      <w:pPr>
        <w:spacing w:beforeLines="30" w:before="97" w:line="274" w:lineRule="exact"/>
        <w:ind w:left="769" w:hangingChars="300" w:hanging="769"/>
        <w:rPr>
          <w:rFonts w:ascii="ＭＳ ゴシック" w:eastAsia="ＭＳ ゴシック" w:hAnsi="ＭＳ ゴシック" w:hint="default"/>
          <w:b/>
          <w:snapToGrid w:val="0"/>
          <w:color w:val="auto"/>
          <w:spacing w:val="5"/>
          <w:szCs w:val="24"/>
          <w:u w:val="single"/>
        </w:rPr>
      </w:pPr>
      <w:r w:rsidRPr="00BA6171">
        <w:rPr>
          <w:rFonts w:ascii="ＭＳ ゴシック" w:eastAsia="ＭＳ ゴシック" w:hAnsi="ＭＳ ゴシック"/>
          <w:b/>
          <w:snapToGrid w:val="0"/>
          <w:color w:val="auto"/>
          <w:spacing w:val="5"/>
          <w:szCs w:val="24"/>
          <w:u w:val="single"/>
          <w:shd w:val="pct15" w:color="auto" w:fill="FFFFFF"/>
        </w:rPr>
        <w:t>（２）</w:t>
      </w:r>
      <w:r w:rsidR="00290FC1" w:rsidRPr="00E11990">
        <w:rPr>
          <w:rFonts w:ascii="ＭＳ ゴシック" w:eastAsia="ＭＳ ゴシック" w:hAnsi="ＭＳ ゴシック"/>
          <w:b/>
          <w:snapToGrid w:val="0"/>
          <w:color w:val="auto"/>
          <w:szCs w:val="24"/>
          <w:u w:val="single"/>
          <w:shd w:val="pct15" w:color="auto" w:fill="FFFFFF"/>
        </w:rPr>
        <w:t>農地や施設、地域環境</w:t>
      </w:r>
      <w:r w:rsidR="00F92DE2" w:rsidRPr="00E11990">
        <w:rPr>
          <w:rFonts w:ascii="ＭＳ ゴシック" w:eastAsia="ＭＳ ゴシック" w:hAnsi="ＭＳ ゴシック"/>
          <w:b/>
          <w:snapToGrid w:val="0"/>
          <w:color w:val="auto"/>
          <w:szCs w:val="24"/>
          <w:u w:val="single"/>
          <w:shd w:val="pct15" w:color="auto" w:fill="FFFFFF"/>
        </w:rPr>
        <w:t>の</w:t>
      </w:r>
      <w:r w:rsidR="00290FC1" w:rsidRPr="00E11990">
        <w:rPr>
          <w:rFonts w:ascii="ＭＳ ゴシック" w:eastAsia="ＭＳ ゴシック" w:hAnsi="ＭＳ ゴシック"/>
          <w:b/>
          <w:snapToGrid w:val="0"/>
          <w:color w:val="auto"/>
          <w:szCs w:val="24"/>
          <w:u w:val="single"/>
          <w:shd w:val="pct15" w:color="auto" w:fill="FFFFFF"/>
        </w:rPr>
        <w:t>保全</w:t>
      </w:r>
      <w:r w:rsidR="00F92DE2" w:rsidRPr="00E11990">
        <w:rPr>
          <w:rFonts w:ascii="ＭＳ ゴシック" w:eastAsia="ＭＳ ゴシック" w:hAnsi="ＭＳ ゴシック"/>
          <w:b/>
          <w:snapToGrid w:val="0"/>
          <w:color w:val="auto"/>
          <w:szCs w:val="24"/>
          <w:u w:val="single"/>
          <w:shd w:val="pct15" w:color="auto" w:fill="FFFFFF"/>
        </w:rPr>
        <w:t>の</w:t>
      </w:r>
      <w:r w:rsidR="00290FC1" w:rsidRPr="00E11990">
        <w:rPr>
          <w:rFonts w:ascii="ＭＳ ゴシック" w:eastAsia="ＭＳ ゴシック" w:hAnsi="ＭＳ ゴシック"/>
          <w:b/>
          <w:snapToGrid w:val="0"/>
          <w:color w:val="auto"/>
          <w:szCs w:val="24"/>
          <w:u w:val="single"/>
          <w:shd w:val="pct15" w:color="auto" w:fill="FFFFFF"/>
        </w:rPr>
        <w:t>ための農地周辺部の活動拡大や遊休農地の有効利用</w:t>
      </w:r>
    </w:p>
    <w:p w14:paraId="7EF7BBEA" w14:textId="77777777" w:rsidR="004B73F8" w:rsidRPr="004B73F8" w:rsidRDefault="004B73F8" w:rsidP="004B73F8">
      <w:pPr>
        <w:adjustRightInd w:val="0"/>
        <w:snapToGrid w:val="0"/>
        <w:ind w:left="311" w:hangingChars="200" w:hanging="311"/>
        <w:rPr>
          <w:rFonts w:ascii="ＭＳ ゴシック" w:eastAsia="ＭＳ ゴシック" w:hAnsi="ＭＳ ゴシック" w:hint="default"/>
          <w:snapToGrid w:val="0"/>
          <w:color w:val="auto"/>
          <w:spacing w:val="5"/>
          <w:sz w:val="14"/>
          <w:szCs w:val="14"/>
        </w:rPr>
      </w:pPr>
    </w:p>
    <w:p w14:paraId="298092C0" w14:textId="1AF9AD35" w:rsidR="00760E54" w:rsidRPr="00BA6171" w:rsidRDefault="0083670A" w:rsidP="00760E54">
      <w:p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w:t>
      </w:r>
      <w:r w:rsidR="00863ED6" w:rsidRPr="00863ED6">
        <w:rPr>
          <w:rFonts w:ascii="ＭＳ ゴシック" w:eastAsia="ＭＳ ゴシック" w:hAnsi="ＭＳ ゴシック"/>
          <w:snapToGrid w:val="0"/>
          <w:color w:val="auto"/>
          <w:spacing w:val="5"/>
          <w:szCs w:val="24"/>
        </w:rPr>
        <w:t>農地周辺部の活動拡大</w:t>
      </w:r>
      <w:r w:rsidR="00863ED6">
        <w:rPr>
          <w:rFonts w:ascii="ＭＳ ゴシック" w:eastAsia="ＭＳ ゴシック" w:hAnsi="ＭＳ ゴシック"/>
          <w:snapToGrid w:val="0"/>
          <w:color w:val="auto"/>
          <w:spacing w:val="5"/>
          <w:szCs w:val="24"/>
        </w:rPr>
        <w:t>の</w:t>
      </w:r>
      <w:r w:rsidRPr="00BA6171">
        <w:rPr>
          <w:rFonts w:ascii="ＭＳ ゴシック" w:eastAsia="ＭＳ ゴシック" w:hAnsi="ＭＳ ゴシック"/>
          <w:snapToGrid w:val="0"/>
          <w:color w:val="auto"/>
          <w:spacing w:val="5"/>
          <w:szCs w:val="24"/>
        </w:rPr>
        <w:t>具体的な活動記入例＞</w:t>
      </w:r>
    </w:p>
    <w:p w14:paraId="14850F75" w14:textId="6118909E" w:rsidR="00290FC1" w:rsidRPr="00BA6171" w:rsidRDefault="00290FC1" w:rsidP="00863ED6">
      <w:pPr>
        <w:spacing w:beforeLines="30" w:before="97" w:line="274" w:lineRule="exact"/>
        <w:ind w:leftChars="300" w:left="736"/>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農地周辺部の林地等の整備保全を別事業（○○○○事業）により実施し、地域環境の保全に</w:t>
      </w:r>
      <w:r w:rsidR="00863ED6">
        <w:rPr>
          <w:rFonts w:ascii="ＭＳ ゴシック" w:eastAsia="ＭＳ ゴシック" w:hAnsi="ＭＳ ゴシック"/>
          <w:snapToGrid w:val="0"/>
          <w:color w:val="auto"/>
          <w:spacing w:val="5"/>
          <w:szCs w:val="24"/>
        </w:rPr>
        <w:t>あわせ</w:t>
      </w:r>
      <w:r w:rsidRPr="00BA6171">
        <w:rPr>
          <w:rFonts w:ascii="ＭＳ ゴシック" w:eastAsia="ＭＳ ゴシック" w:hAnsi="ＭＳ ゴシック"/>
          <w:snapToGrid w:val="0"/>
          <w:color w:val="auto"/>
          <w:spacing w:val="5"/>
          <w:szCs w:val="24"/>
        </w:rPr>
        <w:t>獣害対策の一環とする事で、農用地</w:t>
      </w:r>
      <w:r w:rsidR="00863ED6">
        <w:rPr>
          <w:rFonts w:ascii="ＭＳ ゴシック" w:eastAsia="ＭＳ ゴシック" w:hAnsi="ＭＳ ゴシック"/>
          <w:snapToGrid w:val="0"/>
          <w:color w:val="auto"/>
          <w:spacing w:val="5"/>
          <w:szCs w:val="24"/>
        </w:rPr>
        <w:t>およ</w:t>
      </w:r>
      <w:r w:rsidRPr="00BA6171">
        <w:rPr>
          <w:rFonts w:ascii="ＭＳ ゴシック" w:eastAsia="ＭＳ ゴシック" w:hAnsi="ＭＳ ゴシック"/>
          <w:snapToGrid w:val="0"/>
          <w:color w:val="auto"/>
          <w:spacing w:val="5"/>
          <w:szCs w:val="24"/>
        </w:rPr>
        <w:t>び施設の保全を</w:t>
      </w:r>
      <w:r w:rsidR="004169B1">
        <w:rPr>
          <w:rFonts w:ascii="ＭＳ ゴシック" w:eastAsia="ＭＳ ゴシック" w:hAnsi="ＭＳ ゴシック"/>
          <w:snapToGrid w:val="0"/>
          <w:color w:val="auto"/>
          <w:spacing w:val="5"/>
          <w:szCs w:val="24"/>
        </w:rPr>
        <w:t>図る</w:t>
      </w:r>
      <w:r w:rsidRPr="00BA6171">
        <w:rPr>
          <w:rFonts w:ascii="ＭＳ ゴシック" w:eastAsia="ＭＳ ゴシック" w:hAnsi="ＭＳ ゴシック"/>
          <w:snapToGrid w:val="0"/>
          <w:color w:val="auto"/>
          <w:spacing w:val="5"/>
          <w:szCs w:val="24"/>
        </w:rPr>
        <w:t>。</w:t>
      </w:r>
    </w:p>
    <w:p w14:paraId="4FAEA9A9" w14:textId="77777777" w:rsidR="006267F4" w:rsidRPr="00BA6171" w:rsidRDefault="006267F4" w:rsidP="00290FC1">
      <w:pPr>
        <w:spacing w:line="274" w:lineRule="exact"/>
        <w:ind w:left="511" w:hangingChars="200" w:hanging="511"/>
        <w:rPr>
          <w:rFonts w:ascii="ＭＳ ゴシック" w:eastAsia="ＭＳ ゴシック" w:hAnsi="ＭＳ ゴシック" w:hint="default"/>
          <w:snapToGrid w:val="0"/>
          <w:color w:val="auto"/>
          <w:spacing w:val="5"/>
          <w:szCs w:val="24"/>
        </w:rPr>
      </w:pPr>
    </w:p>
    <w:p w14:paraId="7AAF8E09" w14:textId="77777777" w:rsidR="00290FC1" w:rsidRPr="00BA6171" w:rsidRDefault="006267F4" w:rsidP="00290FC1">
      <w:pPr>
        <w:spacing w:line="274" w:lineRule="exact"/>
        <w:ind w:left="511" w:hangingChars="200" w:hanging="51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w:t>
      </w:r>
      <w:r w:rsidR="00655F5F" w:rsidRPr="00BA6171">
        <w:rPr>
          <w:rFonts w:ascii="ＭＳ ゴシック" w:eastAsia="ＭＳ ゴシック" w:hAnsi="ＭＳ ゴシック"/>
          <w:snapToGrid w:val="0"/>
          <w:color w:val="auto"/>
          <w:spacing w:val="5"/>
          <w:szCs w:val="24"/>
        </w:rPr>
        <w:t>具体的な活動記入例</w:t>
      </w:r>
      <w:r w:rsidRPr="00BA6171">
        <w:rPr>
          <w:rFonts w:ascii="ＭＳ ゴシック" w:eastAsia="ＭＳ ゴシック" w:hAnsi="ＭＳ ゴシック"/>
          <w:snapToGrid w:val="0"/>
          <w:color w:val="auto"/>
          <w:spacing w:val="5"/>
          <w:szCs w:val="24"/>
        </w:rPr>
        <w:t>＞</w:t>
      </w:r>
    </w:p>
    <w:p w14:paraId="3BE8E0B6" w14:textId="77777777" w:rsidR="00290FC1" w:rsidRPr="00BA6171" w:rsidRDefault="00290FC1" w:rsidP="00E11990">
      <w:pPr>
        <w:spacing w:beforeLines="20" w:before="65" w:line="274" w:lineRule="exact"/>
        <w:ind w:left="511" w:hangingChars="200" w:hanging="511"/>
        <w:rPr>
          <w:rFonts w:ascii="ＭＳ ゴシック" w:eastAsia="ＭＳ ゴシック" w:hAnsi="ＭＳ ゴシック" w:hint="default"/>
          <w:snapToGrid w:val="0"/>
          <w:color w:val="auto"/>
          <w:spacing w:val="5"/>
          <w:szCs w:val="24"/>
          <w:u w:val="single"/>
        </w:rPr>
      </w:pPr>
      <w:r w:rsidRPr="00BA6171">
        <w:rPr>
          <w:rFonts w:ascii="ＭＳ ゴシック" w:eastAsia="ＭＳ ゴシック" w:hAnsi="ＭＳ ゴシック"/>
          <w:snapToGrid w:val="0"/>
          <w:color w:val="auto"/>
          <w:spacing w:val="5"/>
          <w:szCs w:val="24"/>
          <w:u w:val="single"/>
        </w:rPr>
        <w:t>○遊休農地の有効利用</w:t>
      </w:r>
    </w:p>
    <w:p w14:paraId="70018041" w14:textId="5288375F" w:rsidR="00290FC1" w:rsidRPr="00BA6171" w:rsidRDefault="00290FC1" w:rsidP="00863ED6">
      <w:pPr>
        <w:spacing w:beforeLines="30" w:before="97" w:line="274" w:lineRule="exact"/>
        <w:ind w:leftChars="200" w:left="874" w:hangingChars="150" w:hanging="383"/>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①</w:t>
      </w:r>
      <w:r w:rsidR="00863ED6">
        <w:rPr>
          <w:rFonts w:ascii="ＭＳ ゴシック" w:eastAsia="ＭＳ ゴシック" w:hAnsi="ＭＳ ゴシック"/>
          <w:snapToGrid w:val="0"/>
          <w:color w:val="auto"/>
          <w:spacing w:val="5"/>
          <w:szCs w:val="24"/>
        </w:rPr>
        <w:t xml:space="preserve"> </w:t>
      </w:r>
      <w:r w:rsidRPr="00BA6171">
        <w:rPr>
          <w:rFonts w:ascii="ＭＳ ゴシック" w:eastAsia="ＭＳ ゴシック" w:hAnsi="ＭＳ ゴシック"/>
          <w:snapToGrid w:val="0"/>
          <w:color w:val="auto"/>
          <w:spacing w:val="5"/>
          <w:szCs w:val="24"/>
        </w:rPr>
        <w:t>○○○</w:t>
      </w:r>
      <w:r w:rsidR="00863ED6">
        <w:rPr>
          <w:rFonts w:ascii="ＭＳ ゴシック" w:eastAsia="ＭＳ ゴシック" w:hAnsi="ＭＳ ゴシック"/>
          <w:snapToGrid w:val="0"/>
          <w:color w:val="auto"/>
          <w:spacing w:val="5"/>
          <w:szCs w:val="24"/>
        </w:rPr>
        <w:t>の</w:t>
      </w:r>
      <w:r w:rsidRPr="00BA6171">
        <w:rPr>
          <w:rFonts w:ascii="ＭＳ ゴシック" w:eastAsia="ＭＳ ゴシック" w:hAnsi="ＭＳ ゴシック"/>
          <w:snapToGrid w:val="0"/>
          <w:color w:val="auto"/>
          <w:spacing w:val="5"/>
          <w:szCs w:val="24"/>
        </w:rPr>
        <w:t>栽培</w:t>
      </w:r>
      <w:r w:rsidR="00863ED6">
        <w:rPr>
          <w:rFonts w:ascii="ＭＳ ゴシック" w:eastAsia="ＭＳ ゴシック" w:hAnsi="ＭＳ ゴシック"/>
          <w:snapToGrid w:val="0"/>
          <w:color w:val="auto"/>
          <w:spacing w:val="5"/>
          <w:szCs w:val="24"/>
        </w:rPr>
        <w:t>により</w:t>
      </w:r>
      <w:r w:rsidR="00863ED6" w:rsidRPr="00863ED6">
        <w:rPr>
          <w:rFonts w:ascii="ＭＳ ゴシック" w:eastAsia="ＭＳ ゴシック" w:hAnsi="ＭＳ ゴシック"/>
          <w:snapToGrid w:val="0"/>
          <w:color w:val="auto"/>
          <w:spacing w:val="5"/>
          <w:szCs w:val="24"/>
        </w:rPr>
        <w:t>遊休農地</w:t>
      </w:r>
      <w:r w:rsidR="00863ED6">
        <w:rPr>
          <w:rFonts w:ascii="ＭＳ ゴシック" w:eastAsia="ＭＳ ゴシック" w:hAnsi="ＭＳ ゴシック"/>
          <w:snapToGrid w:val="0"/>
          <w:color w:val="auto"/>
          <w:spacing w:val="5"/>
          <w:szCs w:val="24"/>
        </w:rPr>
        <w:t>を</w:t>
      </w:r>
      <w:r w:rsidRPr="00BA6171">
        <w:rPr>
          <w:rFonts w:ascii="ＭＳ ゴシック" w:eastAsia="ＭＳ ゴシック" w:hAnsi="ＭＳ ゴシック"/>
          <w:snapToGrid w:val="0"/>
          <w:color w:val="auto"/>
          <w:spacing w:val="5"/>
          <w:szCs w:val="24"/>
        </w:rPr>
        <w:t>活用し、農地や地域環境の保全を</w:t>
      </w:r>
      <w:r w:rsidR="004169B1">
        <w:rPr>
          <w:rFonts w:ascii="ＭＳ ゴシック" w:eastAsia="ＭＳ ゴシック" w:hAnsi="ＭＳ ゴシック"/>
          <w:snapToGrid w:val="0"/>
          <w:color w:val="auto"/>
          <w:spacing w:val="5"/>
          <w:szCs w:val="24"/>
        </w:rPr>
        <w:t>図る</w:t>
      </w:r>
      <w:r w:rsidRPr="00BA6171">
        <w:rPr>
          <w:rFonts w:ascii="ＭＳ ゴシック" w:eastAsia="ＭＳ ゴシック" w:hAnsi="ＭＳ ゴシック"/>
          <w:snapToGrid w:val="0"/>
          <w:color w:val="auto"/>
          <w:spacing w:val="5"/>
          <w:szCs w:val="24"/>
        </w:rPr>
        <w:t>。</w:t>
      </w:r>
    </w:p>
    <w:p w14:paraId="04A22B2A" w14:textId="77777777" w:rsidR="00290FC1" w:rsidRPr="00BA6171" w:rsidRDefault="00290FC1" w:rsidP="00290FC1">
      <w:pPr>
        <w:spacing w:line="274" w:lineRule="exact"/>
        <w:ind w:leftChars="200" w:left="874" w:hangingChars="150" w:hanging="383"/>
        <w:rPr>
          <w:rFonts w:ascii="ＭＳ ゴシック" w:eastAsia="ＭＳ ゴシック" w:hAnsi="ＭＳ ゴシック" w:hint="default"/>
          <w:snapToGrid w:val="0"/>
          <w:color w:val="auto"/>
          <w:spacing w:val="5"/>
          <w:szCs w:val="24"/>
        </w:rPr>
      </w:pPr>
    </w:p>
    <w:p w14:paraId="5C5E8CF3" w14:textId="1135330F" w:rsidR="00290FC1" w:rsidRPr="00BA6171" w:rsidRDefault="00863ED6" w:rsidP="00290FC1">
      <w:pPr>
        <w:numPr>
          <w:ilvl w:val="0"/>
          <w:numId w:val="6"/>
        </w:numPr>
        <w:spacing w:line="274" w:lineRule="exact"/>
        <w:rPr>
          <w:rFonts w:ascii="ＭＳ ゴシック" w:eastAsia="ＭＳ ゴシック" w:hAnsi="ＭＳ ゴシック" w:hint="default"/>
          <w:snapToGrid w:val="0"/>
          <w:color w:val="auto"/>
          <w:spacing w:val="5"/>
          <w:szCs w:val="24"/>
        </w:rPr>
      </w:pPr>
      <w:r w:rsidRPr="00863ED6">
        <w:rPr>
          <w:rFonts w:ascii="ＭＳ ゴシック" w:eastAsia="ＭＳ ゴシック" w:hAnsi="ＭＳ ゴシック"/>
          <w:snapToGrid w:val="0"/>
          <w:color w:val="auto"/>
          <w:spacing w:val="5"/>
          <w:szCs w:val="24"/>
        </w:rPr>
        <w:t>○○○の栽培により遊休農地を活用し、</w:t>
      </w:r>
      <w:r w:rsidR="00290FC1" w:rsidRPr="00BA6171">
        <w:rPr>
          <w:rFonts w:ascii="ＭＳ ゴシック" w:eastAsia="ＭＳ ゴシック" w:hAnsi="ＭＳ ゴシック"/>
          <w:snapToGrid w:val="0"/>
          <w:color w:val="auto"/>
          <w:spacing w:val="5"/>
          <w:szCs w:val="24"/>
        </w:rPr>
        <w:t>農地や地域環境の保全を</w:t>
      </w:r>
      <w:r>
        <w:rPr>
          <w:rFonts w:ascii="ＭＳ ゴシック" w:eastAsia="ＭＳ ゴシック" w:hAnsi="ＭＳ ゴシック"/>
          <w:snapToGrid w:val="0"/>
          <w:color w:val="auto"/>
          <w:spacing w:val="5"/>
          <w:szCs w:val="24"/>
        </w:rPr>
        <w:t>図り</w:t>
      </w:r>
      <w:r w:rsidR="00290FC1" w:rsidRPr="00BA6171">
        <w:rPr>
          <w:rFonts w:ascii="ＭＳ ゴシック" w:eastAsia="ＭＳ ゴシック" w:hAnsi="ＭＳ ゴシック"/>
          <w:snapToGrid w:val="0"/>
          <w:color w:val="auto"/>
          <w:spacing w:val="5"/>
          <w:szCs w:val="24"/>
        </w:rPr>
        <w:t>、</w:t>
      </w:r>
      <w:r>
        <w:rPr>
          <w:rFonts w:ascii="ＭＳ ゴシック" w:eastAsia="ＭＳ ゴシック" w:hAnsi="ＭＳ ゴシック"/>
          <w:snapToGrid w:val="0"/>
          <w:color w:val="auto"/>
          <w:spacing w:val="5"/>
          <w:szCs w:val="24"/>
        </w:rPr>
        <w:t>あわ</w:t>
      </w:r>
      <w:r w:rsidR="00290FC1" w:rsidRPr="00BA6171">
        <w:rPr>
          <w:rFonts w:ascii="ＭＳ ゴシック" w:eastAsia="ＭＳ ゴシック" w:hAnsi="ＭＳ ゴシック"/>
          <w:snapToGrid w:val="0"/>
          <w:color w:val="auto"/>
          <w:spacing w:val="5"/>
          <w:szCs w:val="24"/>
        </w:rPr>
        <w:t>せて地域の特産品として出荷</w:t>
      </w:r>
      <w:r>
        <w:rPr>
          <w:rFonts w:ascii="ＭＳ ゴシック" w:eastAsia="ＭＳ ゴシック" w:hAnsi="ＭＳ ゴシック"/>
          <w:snapToGrid w:val="0"/>
          <w:color w:val="auto"/>
          <w:spacing w:val="5"/>
          <w:szCs w:val="24"/>
        </w:rPr>
        <w:t>すること</w:t>
      </w:r>
      <w:r w:rsidR="00290FC1" w:rsidRPr="00BA6171">
        <w:rPr>
          <w:rFonts w:ascii="ＭＳ ゴシック" w:eastAsia="ＭＳ ゴシック" w:hAnsi="ＭＳ ゴシック"/>
          <w:snapToGrid w:val="0"/>
          <w:color w:val="auto"/>
          <w:spacing w:val="5"/>
          <w:szCs w:val="24"/>
        </w:rPr>
        <w:t>により農業生産体制の強化を図る。</w:t>
      </w:r>
    </w:p>
    <w:p w14:paraId="424DE790" w14:textId="1A6E4E54" w:rsidR="00E11990" w:rsidRDefault="00E11990" w:rsidP="00290FC1">
      <w:pPr>
        <w:spacing w:line="274" w:lineRule="exact"/>
        <w:ind w:left="491" w:hangingChars="200" w:hanging="49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noProof/>
          <w:color w:val="auto"/>
          <w:spacing w:val="5"/>
          <w:szCs w:val="24"/>
        </w:rPr>
        <mc:AlternateContent>
          <mc:Choice Requires="wps">
            <w:drawing>
              <wp:anchor distT="0" distB="0" distL="114300" distR="114300" simplePos="0" relativeHeight="251675648" behindDoc="0" locked="0" layoutInCell="1" allowOverlap="1" wp14:anchorId="4F71842B" wp14:editId="0F0B6C28">
                <wp:simplePos x="0" y="0"/>
                <wp:positionH relativeFrom="column">
                  <wp:posOffset>1619885</wp:posOffset>
                </wp:positionH>
                <wp:positionV relativeFrom="paragraph">
                  <wp:posOffset>41910</wp:posOffset>
                </wp:positionV>
                <wp:extent cx="4518025" cy="438150"/>
                <wp:effectExtent l="514350" t="0" r="15875" b="5715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38150"/>
                        </a:xfrm>
                        <a:prstGeom prst="wedgeRectCallout">
                          <a:avLst>
                            <a:gd name="adj1" fmla="val -59935"/>
                            <a:gd name="adj2" fmla="val 51593"/>
                          </a:avLst>
                        </a:prstGeom>
                        <a:solidFill>
                          <a:srgbClr val="FFFFFF"/>
                        </a:solidFill>
                        <a:ln w="9525">
                          <a:solidFill>
                            <a:schemeClr val="bg1">
                              <a:lumMod val="50000"/>
                            </a:schemeClr>
                          </a:solidFill>
                          <a:prstDash val="sysDash"/>
                          <a:miter lim="800000"/>
                          <a:headEnd/>
                          <a:tailEnd/>
                        </a:ln>
                      </wps:spPr>
                      <wps:txbx>
                        <w:txbxContent>
                          <w:p w14:paraId="1CDD9CFA" w14:textId="77777777" w:rsidR="000C3B47" w:rsidRPr="00F52D7D" w:rsidRDefault="000C3B47" w:rsidP="009B6CD3">
                            <w:pPr>
                              <w:adjustRightInd w:val="0"/>
                              <w:snapToGrid w:val="0"/>
                              <w:rPr>
                                <w:rFonts w:hint="default"/>
                                <w:color w:val="auto"/>
                              </w:rPr>
                            </w:pPr>
                            <w:r w:rsidRPr="00F52D7D">
                              <w:rPr>
                                <w:color w:val="auto"/>
                              </w:rPr>
                              <w:t>地域を守る取組の魅力を情報発信する活動、活動への新たな参画者を募る活動をする場合に選択して下さい。</w:t>
                            </w:r>
                          </w:p>
                          <w:p w14:paraId="7CDBF576" w14:textId="77777777" w:rsidR="000C3B47" w:rsidRPr="00596F91" w:rsidRDefault="000C3B47" w:rsidP="009B6CD3">
                            <w:pPr>
                              <w:adjustRightInd w:val="0"/>
                              <w:snapToGrid w:val="0"/>
                              <w:rPr>
                                <w:rFonts w:hint="default"/>
                                <w:color w:val="FF0000"/>
                              </w:rPr>
                            </w:pPr>
                            <w:r w:rsidRPr="004F563A">
                              <w:rPr>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1842B" id="AutoShape 49" o:spid="_x0000_s1066" type="#_x0000_t61" style="position:absolute;left:0;text-align:left;margin-left:127.55pt;margin-top:3.3pt;width:355.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" adj="-2146,21944" strokecolor="#7f7f7f [1612]">
                <v:stroke dashstyle="3 1"/>
                <v:textbox inset="5.85pt,.7pt,5.85pt,.7pt">
                  <w:txbxContent>
                    <w:p w14:paraId="1CDD9CFA" w14:textId="77777777" w:rsidR="000C3B47" w:rsidRPr="00F52D7D" w:rsidRDefault="000C3B47" w:rsidP="009B6CD3">
                      <w:pPr>
                        <w:adjustRightInd w:val="0"/>
                        <w:snapToGrid w:val="0"/>
                        <w:rPr>
                          <w:rFonts w:hint="default"/>
                          <w:color w:val="auto"/>
                        </w:rPr>
                      </w:pPr>
                      <w:r w:rsidRPr="00F52D7D">
                        <w:rPr>
                          <w:color w:val="auto"/>
                        </w:rPr>
                        <w:t>地域を守る取組の魅力を情報発信する活動、活動への新たな参画者を募る活動をする場合に選択して下さい。</w:t>
                      </w:r>
                    </w:p>
                    <w:p w14:paraId="7CDBF576" w14:textId="77777777" w:rsidR="000C3B47" w:rsidRPr="00596F91" w:rsidRDefault="000C3B47" w:rsidP="009B6CD3">
                      <w:pPr>
                        <w:adjustRightInd w:val="0"/>
                        <w:snapToGrid w:val="0"/>
                        <w:rPr>
                          <w:rFonts w:hint="default"/>
                          <w:color w:val="FF0000"/>
                        </w:rPr>
                      </w:pPr>
                      <w:r w:rsidRPr="004F563A">
                        <w:rPr>
                          <w:color w:val="FF0000"/>
                        </w:rPr>
                        <w:t xml:space="preserve">　　　　　　　　　　　</w:t>
                      </w:r>
                    </w:p>
                  </w:txbxContent>
                </v:textbox>
              </v:shape>
            </w:pict>
          </mc:Fallback>
        </mc:AlternateContent>
      </w:r>
    </w:p>
    <w:p w14:paraId="40C69EA6" w14:textId="77777777" w:rsidR="00E11990" w:rsidRDefault="00E11990" w:rsidP="00E11990">
      <w:pPr>
        <w:spacing w:line="180" w:lineRule="exact"/>
        <w:ind w:left="511" w:hangingChars="200" w:hanging="511"/>
        <w:rPr>
          <w:rFonts w:ascii="ＭＳ ゴシック" w:eastAsia="ＭＳ ゴシック" w:hAnsi="ＭＳ ゴシック" w:hint="default"/>
          <w:snapToGrid w:val="0"/>
          <w:color w:val="auto"/>
          <w:spacing w:val="5"/>
          <w:szCs w:val="24"/>
        </w:rPr>
      </w:pPr>
    </w:p>
    <w:p w14:paraId="03CD4688" w14:textId="108B1268" w:rsidR="009B6CD3" w:rsidRPr="00BA6171" w:rsidRDefault="0083670A" w:rsidP="00290FC1">
      <w:pPr>
        <w:spacing w:line="274" w:lineRule="exact"/>
        <w:ind w:left="511" w:hangingChars="200" w:hanging="51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＜方策例＞</w:t>
      </w:r>
    </w:p>
    <w:p w14:paraId="75178115" w14:textId="77777777" w:rsidR="00290FC1" w:rsidRPr="00BA6171" w:rsidRDefault="00760E54" w:rsidP="00E11990">
      <w:pPr>
        <w:spacing w:beforeLines="30" w:before="97" w:line="274" w:lineRule="exact"/>
        <w:ind w:left="1794" w:hangingChars="700" w:hanging="1794"/>
        <w:rPr>
          <w:rFonts w:ascii="ＭＳ ゴシック" w:eastAsia="ＭＳ ゴシック" w:hAnsi="ＭＳ ゴシック" w:hint="default"/>
          <w:b/>
          <w:snapToGrid w:val="0"/>
          <w:color w:val="auto"/>
          <w:spacing w:val="5"/>
          <w:szCs w:val="24"/>
          <w:u w:val="single"/>
        </w:rPr>
      </w:pPr>
      <w:r w:rsidRPr="00BA6171">
        <w:rPr>
          <w:rFonts w:ascii="ＭＳ ゴシック" w:eastAsia="ＭＳ ゴシック" w:hAnsi="ＭＳ ゴシック"/>
          <w:b/>
          <w:snapToGrid w:val="0"/>
          <w:color w:val="auto"/>
          <w:spacing w:val="5"/>
          <w:szCs w:val="24"/>
          <w:u w:val="single"/>
          <w:shd w:val="pct15" w:color="auto" w:fill="FFFFFF"/>
        </w:rPr>
        <w:t>（３）</w:t>
      </w:r>
      <w:r w:rsidR="00290FC1" w:rsidRPr="00BA6171">
        <w:rPr>
          <w:rFonts w:ascii="ＭＳ ゴシック" w:eastAsia="ＭＳ ゴシック" w:hAnsi="ＭＳ ゴシック"/>
          <w:b/>
          <w:snapToGrid w:val="0"/>
          <w:color w:val="auto"/>
          <w:spacing w:val="5"/>
          <w:szCs w:val="24"/>
          <w:u w:val="single"/>
          <w:shd w:val="pct15" w:color="auto" w:fill="FFFFFF"/>
        </w:rPr>
        <w:t>地域を守る取組の魅力を情報発信する活動、活動への新たな参画者を募る活動</w:t>
      </w:r>
    </w:p>
    <w:p w14:paraId="21BFECE1" w14:textId="77777777" w:rsidR="00760E54" w:rsidRPr="00BA6171" w:rsidRDefault="00760E54" w:rsidP="00E11990">
      <w:pPr>
        <w:spacing w:line="180" w:lineRule="exact"/>
        <w:rPr>
          <w:rFonts w:ascii="ＭＳ ゴシック" w:eastAsia="ＭＳ ゴシック" w:hAnsi="ＭＳ ゴシック" w:hint="default"/>
          <w:snapToGrid w:val="0"/>
          <w:color w:val="auto"/>
          <w:spacing w:val="5"/>
          <w:szCs w:val="24"/>
        </w:rPr>
      </w:pPr>
    </w:p>
    <w:p w14:paraId="5AEF3D17" w14:textId="77777777" w:rsidR="00760E54" w:rsidRPr="00BA6171" w:rsidRDefault="0083670A" w:rsidP="00760E54">
      <w:p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＜具体的な活動記入例＞</w:t>
      </w:r>
    </w:p>
    <w:p w14:paraId="270794E4" w14:textId="7B9714D7" w:rsidR="00290FC1" w:rsidRPr="00BA6171" w:rsidRDefault="00290FC1" w:rsidP="00E11990">
      <w:pPr>
        <w:numPr>
          <w:ilvl w:val="0"/>
          <w:numId w:val="3"/>
        </w:numPr>
        <w:spacing w:beforeLines="30" w:before="97" w:line="274" w:lineRule="exact"/>
        <w:ind w:left="850" w:hanging="357"/>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活動組織</w:t>
      </w:r>
      <w:r w:rsidR="00863ED6">
        <w:rPr>
          <w:rFonts w:ascii="ＭＳ ゴシック" w:eastAsia="ＭＳ ゴシック" w:hAnsi="ＭＳ ゴシック"/>
          <w:snapToGrid w:val="0"/>
          <w:color w:val="auto"/>
          <w:spacing w:val="5"/>
          <w:szCs w:val="24"/>
        </w:rPr>
        <w:t>ホームページ</w:t>
      </w:r>
      <w:r w:rsidRPr="00BA6171">
        <w:rPr>
          <w:rFonts w:ascii="ＭＳ ゴシック" w:eastAsia="ＭＳ ゴシック" w:hAnsi="ＭＳ ゴシック"/>
          <w:snapToGrid w:val="0"/>
          <w:color w:val="auto"/>
          <w:spacing w:val="5"/>
          <w:szCs w:val="24"/>
        </w:rPr>
        <w:t>を活用し、取組内容の紹介や地域の魅力を発信し、外部の活動参画者を募集することで、保全管理活動の継続</w:t>
      </w:r>
      <w:r w:rsidR="00863ED6">
        <w:rPr>
          <w:rFonts w:ascii="ＭＳ ゴシック" w:eastAsia="ＭＳ ゴシック" w:hAnsi="ＭＳ ゴシック"/>
          <w:snapToGrid w:val="0"/>
          <w:color w:val="auto"/>
          <w:spacing w:val="5"/>
          <w:szCs w:val="24"/>
        </w:rPr>
        <w:t>および</w:t>
      </w:r>
      <w:r w:rsidRPr="00BA6171">
        <w:rPr>
          <w:rFonts w:ascii="ＭＳ ゴシック" w:eastAsia="ＭＳ ゴシック" w:hAnsi="ＭＳ ゴシック"/>
          <w:snapToGrid w:val="0"/>
          <w:color w:val="auto"/>
          <w:spacing w:val="5"/>
          <w:szCs w:val="24"/>
        </w:rPr>
        <w:t>強化を図る。</w:t>
      </w:r>
    </w:p>
    <w:p w14:paraId="68E7BA21" w14:textId="77777777" w:rsidR="00760E54" w:rsidRPr="00BA6171" w:rsidRDefault="00760E54" w:rsidP="00760E54">
      <w:pPr>
        <w:spacing w:line="274" w:lineRule="exact"/>
        <w:ind w:left="855"/>
        <w:rPr>
          <w:rFonts w:ascii="ＭＳ ゴシック" w:eastAsia="ＭＳ ゴシック" w:hAnsi="ＭＳ ゴシック" w:hint="default"/>
          <w:snapToGrid w:val="0"/>
          <w:color w:val="auto"/>
          <w:spacing w:val="5"/>
          <w:szCs w:val="24"/>
        </w:rPr>
      </w:pPr>
    </w:p>
    <w:p w14:paraId="1CDC72E2" w14:textId="530607B3" w:rsidR="00290FC1" w:rsidRPr="00BA6171" w:rsidRDefault="00290FC1" w:rsidP="006267F4">
      <w:pPr>
        <w:numPr>
          <w:ilvl w:val="0"/>
          <w:numId w:val="3"/>
        </w:numPr>
        <w:spacing w:line="274" w:lineRule="exact"/>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地域内の一般住民に対して、保全管理活動が地域を守る活動であることを広報紙や</w:t>
      </w:r>
      <w:r w:rsidR="00863ED6">
        <w:rPr>
          <w:rFonts w:ascii="ＭＳ ゴシック" w:eastAsia="ＭＳ ゴシック" w:hAnsi="ＭＳ ゴシック"/>
          <w:snapToGrid w:val="0"/>
          <w:color w:val="auto"/>
          <w:spacing w:val="5"/>
          <w:szCs w:val="24"/>
        </w:rPr>
        <w:t>ホームページ</w:t>
      </w:r>
      <w:r w:rsidRPr="00BA6171">
        <w:rPr>
          <w:rFonts w:ascii="ＭＳ ゴシック" w:eastAsia="ＭＳ ゴシック" w:hAnsi="ＭＳ ゴシック"/>
          <w:snapToGrid w:val="0"/>
          <w:color w:val="auto"/>
          <w:spacing w:val="5"/>
          <w:szCs w:val="24"/>
        </w:rPr>
        <w:t>等で発信することで、これまで活動に参加されていない人々の参加を促し、保全管理活動の継続や強化を図る。</w:t>
      </w:r>
    </w:p>
    <w:p w14:paraId="6095F79A" w14:textId="1B584F2E" w:rsidR="00290FC1" w:rsidRPr="00BA6171" w:rsidRDefault="00E5643E" w:rsidP="00290FC1">
      <w:pPr>
        <w:spacing w:line="274" w:lineRule="exact"/>
        <w:ind w:left="855"/>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hint="default"/>
          <w:noProof/>
          <w:color w:val="auto"/>
          <w:spacing w:val="5"/>
          <w:szCs w:val="24"/>
        </w:rPr>
        <mc:AlternateContent>
          <mc:Choice Requires="wps">
            <w:drawing>
              <wp:anchor distT="0" distB="0" distL="114300" distR="114300" simplePos="0" relativeHeight="251676672" behindDoc="0" locked="0" layoutInCell="1" allowOverlap="1" wp14:anchorId="50E840F5" wp14:editId="65E0CDD3">
                <wp:simplePos x="0" y="0"/>
                <wp:positionH relativeFrom="column">
                  <wp:posOffset>1882775</wp:posOffset>
                </wp:positionH>
                <wp:positionV relativeFrom="paragraph">
                  <wp:posOffset>32385</wp:posOffset>
                </wp:positionV>
                <wp:extent cx="4255135" cy="438150"/>
                <wp:effectExtent l="495300" t="0" r="12065" b="57150"/>
                <wp:wrapNone/>
                <wp:docPr id="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438150"/>
                        </a:xfrm>
                        <a:prstGeom prst="wedgeRectCallout">
                          <a:avLst>
                            <a:gd name="adj1" fmla="val -59935"/>
                            <a:gd name="adj2" fmla="val 51593"/>
                          </a:avLst>
                        </a:prstGeom>
                        <a:solidFill>
                          <a:srgbClr val="FFFFFF"/>
                        </a:solidFill>
                        <a:ln w="9525">
                          <a:solidFill>
                            <a:schemeClr val="bg1">
                              <a:lumMod val="50000"/>
                            </a:schemeClr>
                          </a:solidFill>
                          <a:prstDash val="sysDash"/>
                          <a:miter lim="800000"/>
                          <a:headEnd/>
                          <a:tailEnd/>
                        </a:ln>
                      </wps:spPr>
                      <wps:txbx>
                        <w:txbxContent>
                          <w:p w14:paraId="3CC5FD36" w14:textId="77777777" w:rsidR="000C3B47" w:rsidRPr="00F52D7D" w:rsidRDefault="000C3B47" w:rsidP="009B6CD3">
                            <w:pPr>
                              <w:adjustRightInd w:val="0"/>
                              <w:snapToGrid w:val="0"/>
                              <w:rPr>
                                <w:rFonts w:hint="default"/>
                                <w:color w:val="auto"/>
                              </w:rPr>
                            </w:pPr>
                            <w:r w:rsidRPr="00F52D7D">
                              <w:rPr>
                                <w:color w:val="auto"/>
                              </w:rPr>
                              <w:t>地域の景観・環境の維持等、地域資源の魅力を高め、関心を高める活動をする場合に選択して下さい。</w:t>
                            </w:r>
                          </w:p>
                          <w:p w14:paraId="128FDF2E" w14:textId="77777777" w:rsidR="000C3B47" w:rsidRPr="00596F91" w:rsidRDefault="000C3B47" w:rsidP="009B6CD3">
                            <w:pPr>
                              <w:adjustRightInd w:val="0"/>
                              <w:snapToGrid w:val="0"/>
                              <w:rPr>
                                <w:rFonts w:hint="default"/>
                                <w:color w:val="FF0000"/>
                              </w:rPr>
                            </w:pPr>
                            <w:r w:rsidRPr="004F563A">
                              <w:rPr>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840F5" id="AutoShape 50" o:spid="_x0000_s1067" type="#_x0000_t61" style="position:absolute;left:0;text-align:left;margin-left:148.25pt;margin-top:2.55pt;width:335.0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" adj="-2146,21944" strokecolor="#7f7f7f [1612]">
                <v:stroke dashstyle="3 1"/>
                <v:textbox inset="5.85pt,.7pt,5.85pt,.7pt">
                  <w:txbxContent>
                    <w:p w14:paraId="3CC5FD36" w14:textId="77777777" w:rsidR="000C3B47" w:rsidRPr="00F52D7D" w:rsidRDefault="000C3B47" w:rsidP="009B6CD3">
                      <w:pPr>
                        <w:adjustRightInd w:val="0"/>
                        <w:snapToGrid w:val="0"/>
                        <w:rPr>
                          <w:rFonts w:hint="default"/>
                          <w:color w:val="auto"/>
                        </w:rPr>
                      </w:pPr>
                      <w:r w:rsidRPr="00F52D7D">
                        <w:rPr>
                          <w:color w:val="auto"/>
                        </w:rPr>
                        <w:t>地域の景観・環境の維持等、地域資源の魅力を高め、関心を高める活動をする場合に選択して下さい。</w:t>
                      </w:r>
                    </w:p>
                    <w:p w14:paraId="128FDF2E" w14:textId="77777777" w:rsidR="000C3B47" w:rsidRPr="00596F91" w:rsidRDefault="000C3B47" w:rsidP="009B6CD3">
                      <w:pPr>
                        <w:adjustRightInd w:val="0"/>
                        <w:snapToGrid w:val="0"/>
                        <w:rPr>
                          <w:rFonts w:hint="default"/>
                          <w:color w:val="FF0000"/>
                        </w:rPr>
                      </w:pPr>
                      <w:r w:rsidRPr="004F563A">
                        <w:rPr>
                          <w:color w:val="FF0000"/>
                        </w:rPr>
                        <w:t xml:space="preserve">　　　　　　　　　　　</w:t>
                      </w:r>
                    </w:p>
                  </w:txbxContent>
                </v:textbox>
              </v:shape>
            </w:pict>
          </mc:Fallback>
        </mc:AlternateContent>
      </w:r>
    </w:p>
    <w:p w14:paraId="7448B9B7" w14:textId="77777777" w:rsidR="00290FC1" w:rsidRPr="00BA6171" w:rsidRDefault="00290FC1" w:rsidP="00E11990">
      <w:pPr>
        <w:spacing w:line="180" w:lineRule="exact"/>
        <w:rPr>
          <w:rFonts w:ascii="ＭＳ ゴシック" w:eastAsia="ＭＳ ゴシック" w:hAnsi="ＭＳ ゴシック" w:hint="default"/>
          <w:snapToGrid w:val="0"/>
          <w:color w:val="auto"/>
          <w:spacing w:val="5"/>
          <w:szCs w:val="24"/>
        </w:rPr>
      </w:pPr>
    </w:p>
    <w:p w14:paraId="25099B77" w14:textId="77777777" w:rsidR="0083670A" w:rsidRPr="00BA6171" w:rsidRDefault="0083670A" w:rsidP="0083670A">
      <w:pPr>
        <w:spacing w:line="274" w:lineRule="exact"/>
        <w:ind w:left="511" w:hangingChars="200" w:hanging="51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＜方策例＞</w:t>
      </w:r>
    </w:p>
    <w:p w14:paraId="7C9DF2FA" w14:textId="77777777" w:rsidR="00290FC1" w:rsidRPr="00BA6171" w:rsidRDefault="006267F4" w:rsidP="00E11990">
      <w:pPr>
        <w:spacing w:beforeLines="30" w:before="97" w:line="274" w:lineRule="exact"/>
        <w:rPr>
          <w:rFonts w:ascii="ＭＳ ゴシック" w:eastAsia="ＭＳ ゴシック" w:hAnsi="ＭＳ ゴシック" w:hint="default"/>
          <w:b/>
          <w:snapToGrid w:val="0"/>
          <w:color w:val="auto"/>
          <w:spacing w:val="5"/>
          <w:szCs w:val="24"/>
          <w:u w:val="single"/>
          <w:shd w:val="pct15" w:color="auto" w:fill="FFFFFF"/>
        </w:rPr>
      </w:pPr>
      <w:r w:rsidRPr="00BA6171">
        <w:rPr>
          <w:rFonts w:ascii="ＭＳ ゴシック" w:eastAsia="ＭＳ ゴシック" w:hAnsi="ＭＳ ゴシック"/>
          <w:b/>
          <w:snapToGrid w:val="0"/>
          <w:color w:val="auto"/>
          <w:spacing w:val="5"/>
          <w:szCs w:val="24"/>
          <w:u w:val="single"/>
          <w:shd w:val="pct15" w:color="auto" w:fill="FFFFFF"/>
        </w:rPr>
        <w:t>（４）</w:t>
      </w:r>
      <w:r w:rsidR="00290FC1" w:rsidRPr="00BA6171">
        <w:rPr>
          <w:rFonts w:ascii="ＭＳ ゴシック" w:eastAsia="ＭＳ ゴシック" w:hAnsi="ＭＳ ゴシック"/>
          <w:b/>
          <w:snapToGrid w:val="0"/>
          <w:color w:val="auto"/>
          <w:spacing w:val="5"/>
          <w:szCs w:val="24"/>
          <w:u w:val="single"/>
          <w:shd w:val="pct15" w:color="auto" w:fill="FFFFFF"/>
        </w:rPr>
        <w:t>地域の景観・環境の維持等、地域資源の魅力を高め、関心を高める活動</w:t>
      </w:r>
    </w:p>
    <w:p w14:paraId="527F5D5A" w14:textId="77777777" w:rsidR="006267F4" w:rsidRPr="004B73F8" w:rsidRDefault="006267F4" w:rsidP="004B73F8">
      <w:pPr>
        <w:adjustRightInd w:val="0"/>
        <w:snapToGrid w:val="0"/>
        <w:ind w:left="311" w:hangingChars="200" w:hanging="311"/>
        <w:rPr>
          <w:rFonts w:ascii="ＭＳ ゴシック" w:eastAsia="ＭＳ ゴシック" w:hAnsi="ＭＳ ゴシック" w:hint="default"/>
          <w:snapToGrid w:val="0"/>
          <w:color w:val="auto"/>
          <w:spacing w:val="5"/>
          <w:sz w:val="14"/>
          <w:szCs w:val="14"/>
        </w:rPr>
      </w:pPr>
      <w:bookmarkStart w:id="10" w:name="_Hlk58492572"/>
    </w:p>
    <w:bookmarkEnd w:id="10"/>
    <w:p w14:paraId="7B2D1B56" w14:textId="77777777" w:rsidR="00290FC1" w:rsidRPr="00BA6171" w:rsidRDefault="0083670A" w:rsidP="00290FC1">
      <w:pPr>
        <w:spacing w:line="274" w:lineRule="exact"/>
        <w:ind w:left="511" w:hangingChars="200" w:hanging="511"/>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＜具体的な活動記入例＞</w:t>
      </w:r>
    </w:p>
    <w:p w14:paraId="0C7EA3B0" w14:textId="4C9B6F37" w:rsidR="00965235" w:rsidRPr="00BA6171" w:rsidRDefault="00965235" w:rsidP="00863ED6">
      <w:pPr>
        <w:spacing w:beforeLines="30" w:before="97" w:line="274" w:lineRule="exact"/>
        <w:ind w:left="506"/>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地域の景観・環境を維持することで、地域外の人々やこれまで活動に参加されていない人々の参加を促し、保全管理活動の継続</w:t>
      </w:r>
      <w:r w:rsidR="004B73F8">
        <w:rPr>
          <w:rFonts w:ascii="ＭＳ ゴシック" w:eastAsia="ＭＳ ゴシック" w:hAnsi="ＭＳ ゴシック"/>
          <w:snapToGrid w:val="0"/>
          <w:color w:val="auto"/>
          <w:spacing w:val="5"/>
          <w:szCs w:val="24"/>
        </w:rPr>
        <w:t>および</w:t>
      </w:r>
      <w:r w:rsidRPr="00BA6171">
        <w:rPr>
          <w:rFonts w:ascii="ＭＳ ゴシック" w:eastAsia="ＭＳ ゴシック" w:hAnsi="ＭＳ ゴシック"/>
          <w:snapToGrid w:val="0"/>
          <w:color w:val="auto"/>
          <w:spacing w:val="5"/>
          <w:szCs w:val="24"/>
        </w:rPr>
        <w:t>強化を図る。</w:t>
      </w:r>
    </w:p>
    <w:p w14:paraId="715A4AB6" w14:textId="6014BA22" w:rsidR="00A50DEB" w:rsidRPr="00BA6171" w:rsidRDefault="00E5643E" w:rsidP="002C4CA3">
      <w:pPr>
        <w:adjustRightInd w:val="0"/>
        <w:snapToGrid w:val="0"/>
        <w:ind w:left="1158" w:hangingChars="700" w:hanging="1158"/>
        <w:rPr>
          <w:rFonts w:ascii="ＭＳ ゴシック" w:eastAsia="ＭＳ ゴシック" w:hAnsi="ＭＳ ゴシック" w:hint="default"/>
          <w:snapToGrid w:val="0"/>
          <w:color w:val="auto"/>
          <w:spacing w:val="5"/>
          <w:sz w:val="10"/>
          <w:szCs w:val="24"/>
        </w:rPr>
      </w:pPr>
      <w:r w:rsidRPr="00BA6171">
        <w:rPr>
          <w:rFonts w:ascii="ＭＳ ゴシック" w:eastAsia="ＭＳ ゴシック" w:hAnsi="ＭＳ ゴシック"/>
          <w:noProof/>
          <w:color w:val="auto"/>
          <w:spacing w:val="5"/>
          <w:sz w:val="16"/>
          <w:szCs w:val="24"/>
        </w:rPr>
        <mc:AlternateContent>
          <mc:Choice Requires="wps">
            <w:drawing>
              <wp:anchor distT="0" distB="0" distL="114300" distR="114300" simplePos="0" relativeHeight="251677696" behindDoc="0" locked="0" layoutInCell="1" allowOverlap="1" wp14:anchorId="7910E0F3" wp14:editId="7C450C50">
                <wp:simplePos x="0" y="0"/>
                <wp:positionH relativeFrom="column">
                  <wp:posOffset>1882775</wp:posOffset>
                </wp:positionH>
                <wp:positionV relativeFrom="paragraph">
                  <wp:posOffset>51435</wp:posOffset>
                </wp:positionV>
                <wp:extent cx="4255135" cy="438150"/>
                <wp:effectExtent l="495300" t="0" r="12065" b="57150"/>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438150"/>
                        </a:xfrm>
                        <a:prstGeom prst="wedgeRectCallout">
                          <a:avLst>
                            <a:gd name="adj1" fmla="val -59935"/>
                            <a:gd name="adj2" fmla="val 51593"/>
                          </a:avLst>
                        </a:prstGeom>
                        <a:solidFill>
                          <a:srgbClr val="FFFFFF"/>
                        </a:solidFill>
                        <a:ln w="9525">
                          <a:solidFill>
                            <a:schemeClr val="bg1">
                              <a:lumMod val="50000"/>
                            </a:schemeClr>
                          </a:solidFill>
                          <a:prstDash val="sysDash"/>
                          <a:miter lim="800000"/>
                          <a:headEnd/>
                          <a:tailEnd/>
                        </a:ln>
                      </wps:spPr>
                      <wps:txbx>
                        <w:txbxContent>
                          <w:p w14:paraId="06AE82DA" w14:textId="77777777" w:rsidR="000C3B47" w:rsidRPr="00F52D7D" w:rsidRDefault="000C3B47" w:rsidP="009B6CD3">
                            <w:pPr>
                              <w:adjustRightInd w:val="0"/>
                              <w:snapToGrid w:val="0"/>
                              <w:rPr>
                                <w:rFonts w:hint="default"/>
                                <w:color w:val="auto"/>
                              </w:rPr>
                            </w:pPr>
                            <w:r w:rsidRPr="00F52D7D">
                              <w:rPr>
                                <w:color w:val="auto"/>
                              </w:rPr>
                              <w:t>保全管理の省力化のための簡易な基盤整備や機械化、保全管理に必要な施設整備をする場合に選択して下さい。</w:t>
                            </w:r>
                          </w:p>
                          <w:p w14:paraId="6FDEA4A8" w14:textId="77777777" w:rsidR="000C3B47" w:rsidRPr="00596F91" w:rsidRDefault="000C3B47" w:rsidP="009B6CD3">
                            <w:pPr>
                              <w:adjustRightInd w:val="0"/>
                              <w:snapToGrid w:val="0"/>
                              <w:rPr>
                                <w:rFonts w:hint="default"/>
                                <w:color w:val="FF0000"/>
                              </w:rPr>
                            </w:pPr>
                            <w:r w:rsidRPr="004F563A">
                              <w:rPr>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E0F3" id="AutoShape 51" o:spid="_x0000_s1068" type="#_x0000_t61" style="position:absolute;left:0;text-align:left;margin-left:148.25pt;margin-top:4.05pt;width:335.05pt;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" adj="-2146,21944" strokecolor="#7f7f7f [1612]">
                <v:stroke dashstyle="3 1"/>
                <v:textbox inset="5.85pt,.7pt,5.85pt,.7pt">
                  <w:txbxContent>
                    <w:p w14:paraId="06AE82DA" w14:textId="77777777" w:rsidR="000C3B47" w:rsidRPr="00F52D7D" w:rsidRDefault="000C3B47" w:rsidP="009B6CD3">
                      <w:pPr>
                        <w:adjustRightInd w:val="0"/>
                        <w:snapToGrid w:val="0"/>
                        <w:rPr>
                          <w:rFonts w:hint="default"/>
                          <w:color w:val="auto"/>
                        </w:rPr>
                      </w:pPr>
                      <w:r w:rsidRPr="00F52D7D">
                        <w:rPr>
                          <w:color w:val="auto"/>
                        </w:rPr>
                        <w:t>保全管理の省力化のための簡易な基盤整備や機械化、保全管理に必要な施設整備をする場合に選択して下さい。</w:t>
                      </w:r>
                    </w:p>
                    <w:p w14:paraId="6FDEA4A8" w14:textId="77777777" w:rsidR="000C3B47" w:rsidRPr="00596F91" w:rsidRDefault="000C3B47" w:rsidP="009B6CD3">
                      <w:pPr>
                        <w:adjustRightInd w:val="0"/>
                        <w:snapToGrid w:val="0"/>
                        <w:rPr>
                          <w:rFonts w:hint="default"/>
                          <w:color w:val="FF0000"/>
                        </w:rPr>
                      </w:pPr>
                      <w:r w:rsidRPr="004F563A">
                        <w:rPr>
                          <w:color w:val="FF0000"/>
                        </w:rPr>
                        <w:t xml:space="preserve">　　　　　　　　　　　</w:t>
                      </w:r>
                    </w:p>
                  </w:txbxContent>
                </v:textbox>
              </v:shape>
            </w:pict>
          </mc:Fallback>
        </mc:AlternateContent>
      </w:r>
    </w:p>
    <w:p w14:paraId="2FF115AA" w14:textId="77777777" w:rsidR="0060149F" w:rsidRPr="00BA6171" w:rsidRDefault="0060149F" w:rsidP="002C4CA3">
      <w:pPr>
        <w:adjustRightInd w:val="0"/>
        <w:snapToGrid w:val="0"/>
        <w:ind w:left="1228" w:hangingChars="700" w:hanging="1228"/>
        <w:rPr>
          <w:rFonts w:ascii="ＭＳ ゴシック" w:eastAsia="ＭＳ ゴシック" w:hAnsi="ＭＳ ゴシック" w:hint="default"/>
          <w:snapToGrid w:val="0"/>
          <w:color w:val="auto"/>
          <w:spacing w:val="5"/>
          <w:sz w:val="16"/>
          <w:szCs w:val="24"/>
        </w:rPr>
      </w:pPr>
    </w:p>
    <w:p w14:paraId="4ED8E3D0" w14:textId="77777777" w:rsidR="009B6CD3" w:rsidRPr="00BA6171" w:rsidRDefault="009B6CD3" w:rsidP="0001785C">
      <w:pPr>
        <w:spacing w:line="274" w:lineRule="exact"/>
        <w:ind w:left="1788" w:hangingChars="700" w:hanging="1788"/>
        <w:rPr>
          <w:rFonts w:ascii="ＭＳ ゴシック" w:eastAsia="ＭＳ ゴシック" w:hAnsi="ＭＳ ゴシック" w:hint="default"/>
          <w:snapToGrid w:val="0"/>
          <w:color w:val="auto"/>
          <w:spacing w:val="5"/>
          <w:szCs w:val="24"/>
        </w:rPr>
      </w:pPr>
    </w:p>
    <w:p w14:paraId="71A88038" w14:textId="77777777" w:rsidR="009B6CD3" w:rsidRPr="00BA6171" w:rsidRDefault="0083670A" w:rsidP="00B570FD">
      <w:pPr>
        <w:spacing w:line="274" w:lineRule="exact"/>
        <w:ind w:left="1788" w:hangingChars="700" w:hanging="1788"/>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＜方策例＞</w:t>
      </w:r>
    </w:p>
    <w:p w14:paraId="684BE67E" w14:textId="6C2717F7" w:rsidR="00290FC1" w:rsidRPr="00BA6171" w:rsidRDefault="006267F4" w:rsidP="00E11990">
      <w:pPr>
        <w:spacing w:beforeLines="30" w:before="97" w:line="274" w:lineRule="exact"/>
        <w:ind w:left="1794" w:hangingChars="700" w:hanging="1794"/>
        <w:rPr>
          <w:rFonts w:ascii="ＭＳ ゴシック" w:eastAsia="ＭＳ ゴシック" w:hAnsi="ＭＳ ゴシック" w:hint="default"/>
          <w:b/>
          <w:snapToGrid w:val="0"/>
          <w:color w:val="auto"/>
          <w:spacing w:val="5"/>
          <w:szCs w:val="24"/>
          <w:u w:val="single"/>
          <w:shd w:val="pct15" w:color="auto" w:fill="FFFFFF"/>
        </w:rPr>
      </w:pPr>
      <w:r w:rsidRPr="00BA6171">
        <w:rPr>
          <w:rFonts w:ascii="ＭＳ ゴシック" w:eastAsia="ＭＳ ゴシック" w:hAnsi="ＭＳ ゴシック"/>
          <w:b/>
          <w:snapToGrid w:val="0"/>
          <w:color w:val="auto"/>
          <w:spacing w:val="5"/>
          <w:szCs w:val="24"/>
          <w:u w:val="single"/>
          <w:shd w:val="pct15" w:color="auto" w:fill="FFFFFF"/>
        </w:rPr>
        <w:t>（５）</w:t>
      </w:r>
      <w:r w:rsidR="00290FC1" w:rsidRPr="00BA6171">
        <w:rPr>
          <w:rFonts w:ascii="ＭＳ ゴシック" w:eastAsia="ＭＳ ゴシック" w:hAnsi="ＭＳ ゴシック"/>
          <w:b/>
          <w:snapToGrid w:val="0"/>
          <w:color w:val="auto"/>
          <w:spacing w:val="5"/>
          <w:szCs w:val="24"/>
          <w:u w:val="single"/>
          <w:shd w:val="pct15" w:color="auto" w:fill="FFFFFF"/>
        </w:rPr>
        <w:t>保全管理</w:t>
      </w:r>
      <w:r w:rsidR="004B73F8">
        <w:rPr>
          <w:rFonts w:ascii="ＭＳ ゴシック" w:eastAsia="ＭＳ ゴシック" w:hAnsi="ＭＳ ゴシック"/>
          <w:b/>
          <w:snapToGrid w:val="0"/>
          <w:color w:val="auto"/>
          <w:spacing w:val="5"/>
          <w:szCs w:val="24"/>
          <w:u w:val="single"/>
          <w:shd w:val="pct15" w:color="auto" w:fill="FFFFFF"/>
        </w:rPr>
        <w:t>の</w:t>
      </w:r>
      <w:r w:rsidR="00290FC1" w:rsidRPr="00BA6171">
        <w:rPr>
          <w:rFonts w:ascii="ＭＳ ゴシック" w:eastAsia="ＭＳ ゴシック" w:hAnsi="ＭＳ ゴシック"/>
          <w:b/>
          <w:snapToGrid w:val="0"/>
          <w:color w:val="auto"/>
          <w:spacing w:val="5"/>
          <w:szCs w:val="24"/>
          <w:u w:val="single"/>
          <w:shd w:val="pct15" w:color="auto" w:fill="FFFFFF"/>
        </w:rPr>
        <w:t>省力化のための簡易な基盤整備や機械化、保全管理に必要な施設整備</w:t>
      </w:r>
    </w:p>
    <w:p w14:paraId="3DA435AB" w14:textId="77777777" w:rsidR="004B73F8" w:rsidRPr="004B73F8" w:rsidRDefault="004B73F8" w:rsidP="004B73F8">
      <w:pPr>
        <w:adjustRightInd w:val="0"/>
        <w:snapToGrid w:val="0"/>
        <w:ind w:left="311" w:hangingChars="200" w:hanging="311"/>
        <w:rPr>
          <w:rFonts w:ascii="ＭＳ ゴシック" w:eastAsia="ＭＳ ゴシック" w:hAnsi="ＭＳ ゴシック" w:hint="default"/>
          <w:snapToGrid w:val="0"/>
          <w:color w:val="auto"/>
          <w:spacing w:val="5"/>
          <w:sz w:val="14"/>
          <w:szCs w:val="14"/>
        </w:rPr>
      </w:pPr>
    </w:p>
    <w:p w14:paraId="34C3FBD3" w14:textId="77777777" w:rsidR="00732C9B" w:rsidRPr="00BA6171" w:rsidRDefault="0083670A" w:rsidP="00B570FD">
      <w:pPr>
        <w:spacing w:line="274" w:lineRule="exact"/>
        <w:ind w:left="1788" w:hangingChars="700" w:hanging="1788"/>
        <w:rPr>
          <w:rFonts w:ascii="ＭＳ ゴシック" w:eastAsia="ＭＳ ゴシック" w:hAnsi="ＭＳ ゴシック" w:hint="default"/>
          <w:snapToGrid w:val="0"/>
          <w:color w:val="auto"/>
          <w:spacing w:val="5"/>
          <w:szCs w:val="24"/>
        </w:rPr>
      </w:pPr>
      <w:r w:rsidRPr="00BA6171">
        <w:rPr>
          <w:rFonts w:ascii="ＭＳ ゴシック" w:eastAsia="ＭＳ ゴシック" w:hAnsi="ＭＳ ゴシック"/>
          <w:snapToGrid w:val="0"/>
          <w:color w:val="auto"/>
          <w:spacing w:val="5"/>
          <w:szCs w:val="24"/>
        </w:rPr>
        <w:t>＜具体的な活動記入例＞</w:t>
      </w:r>
    </w:p>
    <w:p w14:paraId="5DA0A17F" w14:textId="4FDB8EC1" w:rsidR="00290FC1" w:rsidRPr="00BA6171" w:rsidRDefault="00290FC1" w:rsidP="004B73F8">
      <w:pPr>
        <w:spacing w:beforeLines="30" w:before="97" w:line="274" w:lineRule="exact"/>
        <w:ind w:leftChars="200" w:left="491"/>
        <w:rPr>
          <w:rFonts w:ascii="ＭＳ ゴシック" w:eastAsia="ＭＳ ゴシック" w:hAnsi="ＭＳ ゴシック" w:hint="default"/>
          <w:color w:val="auto"/>
          <w:szCs w:val="24"/>
        </w:rPr>
      </w:pPr>
      <w:r w:rsidRPr="00BA6171">
        <w:rPr>
          <w:rFonts w:ascii="ＭＳ ゴシック" w:eastAsia="ＭＳ ゴシック" w:hAnsi="ＭＳ ゴシック"/>
          <w:color w:val="auto"/>
          <w:szCs w:val="24"/>
        </w:rPr>
        <w:t>畦畔除去による区画拡大により、農用地の条件を向上することで</w:t>
      </w:r>
      <w:r w:rsidR="004B73F8">
        <w:rPr>
          <w:rFonts w:ascii="ＭＳ ゴシック" w:eastAsia="ＭＳ ゴシック" w:hAnsi="ＭＳ ゴシック"/>
          <w:color w:val="auto"/>
          <w:szCs w:val="24"/>
        </w:rPr>
        <w:t>、</w:t>
      </w:r>
      <w:r w:rsidRPr="00BA6171">
        <w:rPr>
          <w:rFonts w:ascii="ＭＳ ゴシック" w:eastAsia="ＭＳ ゴシック" w:hAnsi="ＭＳ ゴシック"/>
          <w:color w:val="auto"/>
          <w:szCs w:val="24"/>
        </w:rPr>
        <w:t>担い手への</w:t>
      </w:r>
      <w:r w:rsidR="004B73F8">
        <w:rPr>
          <w:rFonts w:ascii="ＭＳ ゴシック" w:eastAsia="ＭＳ ゴシック" w:hAnsi="ＭＳ ゴシック"/>
          <w:color w:val="auto"/>
          <w:szCs w:val="24"/>
        </w:rPr>
        <w:t>農地</w:t>
      </w:r>
      <w:r w:rsidRPr="00BA6171">
        <w:rPr>
          <w:rFonts w:ascii="ＭＳ ゴシック" w:eastAsia="ＭＳ ゴシック" w:hAnsi="ＭＳ ゴシック"/>
          <w:color w:val="auto"/>
          <w:szCs w:val="24"/>
        </w:rPr>
        <w:t>集積を進め、</w:t>
      </w:r>
      <w:r w:rsidRPr="00BA6171">
        <w:rPr>
          <w:rFonts w:ascii="ＭＳ ゴシック" w:eastAsia="ＭＳ ゴシック" w:hAnsi="ＭＳ ゴシック"/>
          <w:snapToGrid w:val="0"/>
          <w:color w:val="auto"/>
          <w:spacing w:val="5"/>
          <w:szCs w:val="24"/>
        </w:rPr>
        <w:t>地域の農業生産体制を整備強化</w:t>
      </w:r>
      <w:r w:rsidR="004B73F8">
        <w:rPr>
          <w:rFonts w:ascii="ＭＳ ゴシック" w:eastAsia="ＭＳ ゴシック" w:hAnsi="ＭＳ ゴシック"/>
          <w:snapToGrid w:val="0"/>
          <w:color w:val="auto"/>
          <w:spacing w:val="5"/>
          <w:szCs w:val="24"/>
        </w:rPr>
        <w:t>と</w:t>
      </w:r>
      <w:r w:rsidRPr="00BA6171">
        <w:rPr>
          <w:rFonts w:ascii="ＭＳ ゴシック" w:eastAsia="ＭＳ ゴシック" w:hAnsi="ＭＳ ゴシック"/>
          <w:snapToGrid w:val="0"/>
          <w:color w:val="auto"/>
          <w:spacing w:val="5"/>
          <w:szCs w:val="24"/>
        </w:rPr>
        <w:t>役割分担により、集落ぐるみの保全管理体制の強化を図る。</w:t>
      </w:r>
      <w:r w:rsidRPr="00BA6171">
        <w:rPr>
          <w:rFonts w:ascii="ＭＳ ゴシック" w:eastAsia="ＭＳ ゴシック" w:hAnsi="ＭＳ ゴシック"/>
          <w:color w:val="auto"/>
          <w:szCs w:val="24"/>
        </w:rPr>
        <w:t xml:space="preserve"> </w:t>
      </w:r>
    </w:p>
    <w:p w14:paraId="59B4BB05" w14:textId="77777777" w:rsidR="00C45179" w:rsidRDefault="00492BF9" w:rsidP="00C96F8F">
      <w:pPr>
        <w:spacing w:line="269" w:lineRule="exact"/>
        <w:rPr>
          <w:rFonts w:hint="default"/>
          <w:color w:val="auto"/>
        </w:rPr>
      </w:pPr>
      <w:r w:rsidRPr="005A4620">
        <w:rPr>
          <w:rFonts w:hint="default"/>
          <w:color w:val="auto"/>
        </w:rPr>
        <w:br w:type="page"/>
      </w:r>
    </w:p>
    <w:p w14:paraId="592C3F63" w14:textId="77777777" w:rsidR="00C45179" w:rsidRDefault="00C45179" w:rsidP="00C96F8F">
      <w:pPr>
        <w:spacing w:line="269" w:lineRule="exact"/>
        <w:rPr>
          <w:rFonts w:hint="default"/>
          <w:color w:val="auto"/>
        </w:rPr>
      </w:pPr>
    </w:p>
    <w:p w14:paraId="415D6486" w14:textId="77777777" w:rsidR="00C45179" w:rsidRDefault="00C45179" w:rsidP="00C96F8F">
      <w:pPr>
        <w:spacing w:line="269" w:lineRule="exact"/>
        <w:rPr>
          <w:rFonts w:hint="default"/>
          <w:color w:val="auto"/>
        </w:rPr>
      </w:pPr>
    </w:p>
    <w:p w14:paraId="766068CA" w14:textId="11889F8B" w:rsidR="00C96F8F" w:rsidRPr="005A4620" w:rsidRDefault="00C96F8F" w:rsidP="00C96F8F">
      <w:pPr>
        <w:spacing w:line="269" w:lineRule="exact"/>
        <w:rPr>
          <w:rFonts w:hint="default"/>
          <w:color w:val="auto"/>
        </w:rPr>
      </w:pPr>
      <w:r w:rsidRPr="005A4620">
        <w:rPr>
          <w:color w:val="auto"/>
        </w:rPr>
        <w:t>（別記１－４様式）</w:t>
      </w:r>
    </w:p>
    <w:p w14:paraId="6BA0FD8C" w14:textId="56AA655C" w:rsidR="00F13A3E" w:rsidRPr="005A4620" w:rsidRDefault="00E5643E" w:rsidP="00C96F8F">
      <w:pPr>
        <w:spacing w:line="309" w:lineRule="exact"/>
        <w:jc w:val="center"/>
        <w:rPr>
          <w:rFonts w:ascii="ＭＳ ゴシック" w:eastAsia="ＭＳ ゴシック" w:hAnsi="ＭＳ ゴシック" w:hint="default"/>
          <w:color w:val="auto"/>
          <w:sz w:val="28"/>
        </w:rPr>
      </w:pPr>
      <w:r w:rsidRPr="005A4620">
        <w:rPr>
          <w:noProof/>
          <w:color w:val="auto"/>
        </w:rPr>
        <mc:AlternateContent>
          <mc:Choice Requires="wps">
            <w:drawing>
              <wp:anchor distT="0" distB="0" distL="114300" distR="114300" simplePos="0" relativeHeight="251678720" behindDoc="0" locked="0" layoutInCell="1" allowOverlap="1" wp14:anchorId="1792C457" wp14:editId="46B2DBE3">
                <wp:simplePos x="0" y="0"/>
                <wp:positionH relativeFrom="column">
                  <wp:posOffset>29845</wp:posOffset>
                </wp:positionH>
                <wp:positionV relativeFrom="paragraph">
                  <wp:posOffset>-581660</wp:posOffset>
                </wp:positionV>
                <wp:extent cx="6143625" cy="333375"/>
                <wp:effectExtent l="0" t="0" r="0" b="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33375"/>
                        </a:xfrm>
                        <a:prstGeom prst="rect">
                          <a:avLst/>
                        </a:prstGeom>
                        <a:solidFill>
                          <a:srgbClr val="0D0D0D"/>
                        </a:solidFill>
                        <a:ln w="9525">
                          <a:solidFill>
                            <a:srgbClr val="000000"/>
                          </a:solidFill>
                          <a:miter lim="800000"/>
                          <a:headEnd/>
                          <a:tailEnd/>
                        </a:ln>
                      </wps:spPr>
                      <wps:txbx>
                        <w:txbxContent>
                          <w:p w14:paraId="32A79694" w14:textId="7796CED6" w:rsidR="000C3B47" w:rsidRPr="00790873" w:rsidRDefault="000C3B47" w:rsidP="00492BF9">
                            <w:pPr>
                              <w:jc w:val="center"/>
                              <w:rPr>
                                <w:rFonts w:ascii="ＭＳ ゴシック" w:eastAsia="ＭＳ ゴシック" w:hAnsi="ＭＳ ゴシック" w:hint="default"/>
                                <w:b/>
                                <w:bCs/>
                                <w:color w:val="FFFFFF"/>
                                <w:sz w:val="28"/>
                                <w:szCs w:val="21"/>
                              </w:rPr>
                            </w:pPr>
                            <w:r w:rsidRPr="00790873">
                              <w:rPr>
                                <w:rFonts w:ascii="ＭＳ ゴシック" w:eastAsia="ＭＳ ゴシック" w:hAnsi="ＭＳ ゴシック"/>
                                <w:b/>
                                <w:bCs/>
                                <w:color w:val="FFFFFF"/>
                                <w:sz w:val="28"/>
                                <w:szCs w:val="21"/>
                              </w:rPr>
                              <w:t>地域資源保全管理構想　記入</w:t>
                            </w:r>
                            <w:r>
                              <w:rPr>
                                <w:rFonts w:ascii="ＭＳ ゴシック" w:eastAsia="ＭＳ ゴシック" w:hAnsi="ＭＳ ゴシック"/>
                                <w:b/>
                                <w:bCs/>
                                <w:color w:val="FFFFFF"/>
                                <w:sz w:val="28"/>
                                <w:szCs w:val="21"/>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C457" id="_x0000_s1069" type="#_x0000_t202" style="position:absolute;left:0;text-align:left;margin-left:2.35pt;margin-top:-45.8pt;width:483.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" fillcolor="#0d0d0d">
                <v:textbox inset="5.85pt,.7pt,5.85pt,.7pt">
                  <w:txbxContent>
                    <w:p w14:paraId="32A79694" w14:textId="7796CED6" w:rsidR="000C3B47" w:rsidRPr="00790873" w:rsidRDefault="000C3B47" w:rsidP="00492BF9">
                      <w:pPr>
                        <w:jc w:val="center"/>
                        <w:rPr>
                          <w:rFonts w:ascii="ＭＳ ゴシック" w:eastAsia="ＭＳ ゴシック" w:hAnsi="ＭＳ ゴシック" w:hint="default"/>
                          <w:b/>
                          <w:bCs/>
                          <w:color w:val="FFFFFF"/>
                          <w:sz w:val="28"/>
                          <w:szCs w:val="21"/>
                        </w:rPr>
                      </w:pPr>
                      <w:r w:rsidRPr="00790873">
                        <w:rPr>
                          <w:rFonts w:ascii="ＭＳ ゴシック" w:eastAsia="ＭＳ ゴシック" w:hAnsi="ＭＳ ゴシック"/>
                          <w:b/>
                          <w:bCs/>
                          <w:color w:val="FFFFFF"/>
                          <w:sz w:val="28"/>
                          <w:szCs w:val="21"/>
                        </w:rPr>
                        <w:t>地域資源保全管理構想　記入</w:t>
                      </w:r>
                      <w:r>
                        <w:rPr>
                          <w:rFonts w:ascii="ＭＳ ゴシック" w:eastAsia="ＭＳ ゴシック" w:hAnsi="ＭＳ ゴシック"/>
                          <w:b/>
                          <w:bCs/>
                          <w:color w:val="FFFFFF"/>
                          <w:sz w:val="28"/>
                          <w:szCs w:val="21"/>
                        </w:rPr>
                        <w:t>例</w:t>
                      </w:r>
                    </w:p>
                  </w:txbxContent>
                </v:textbox>
              </v:shape>
            </w:pict>
          </mc:Fallback>
        </mc:AlternateContent>
      </w:r>
    </w:p>
    <w:p w14:paraId="1A2BE0EB" w14:textId="1E9F889E" w:rsidR="00C96F8F" w:rsidRPr="005A4620" w:rsidRDefault="00FF5C54" w:rsidP="00956964">
      <w:pPr>
        <w:spacing w:beforeLines="30" w:before="97" w:line="309" w:lineRule="exact"/>
        <w:jc w:val="center"/>
        <w:rPr>
          <w:rFonts w:ascii="ＭＳ ゴシック" w:eastAsia="ＭＳ ゴシック" w:hAnsi="ＭＳ ゴシック" w:hint="default"/>
          <w:color w:val="auto"/>
        </w:rPr>
      </w:pPr>
      <w:bookmarkStart w:id="11" w:name="_Hlk52876787"/>
      <w:r>
        <w:rPr>
          <w:rFonts w:ascii="ＭＳ ゴシック" w:eastAsia="ＭＳ ゴシック" w:hAnsi="ＭＳ ゴシック"/>
          <w:color w:val="auto"/>
          <w:sz w:val="28"/>
        </w:rPr>
        <w:t>八幡まるごと</w:t>
      </w:r>
      <w:bookmarkStart w:id="12" w:name="_Hlk52876199"/>
      <w:bookmarkEnd w:id="11"/>
      <w:r>
        <w:rPr>
          <w:rFonts w:ascii="ＭＳ ゴシック" w:eastAsia="ＭＳ ゴシック" w:hAnsi="ＭＳ ゴシック"/>
          <w:color w:val="auto"/>
          <w:sz w:val="28"/>
        </w:rPr>
        <w:t xml:space="preserve">保全隊　</w:t>
      </w:r>
      <w:r w:rsidRPr="005A4620">
        <w:rPr>
          <w:rFonts w:ascii="ＭＳ ゴシック" w:eastAsia="ＭＳ ゴシック" w:hAnsi="ＭＳ ゴシック"/>
          <w:color w:val="auto"/>
          <w:sz w:val="28"/>
        </w:rPr>
        <w:t>地域資源保全管理構想</w:t>
      </w:r>
      <w:bookmarkEnd w:id="12"/>
      <w:r w:rsidR="00C96F8F" w:rsidRPr="005A4620">
        <w:rPr>
          <w:rFonts w:ascii="ＭＳ ゴシック" w:eastAsia="ＭＳ ゴシック" w:hAnsi="ＭＳ ゴシック"/>
          <w:color w:val="auto"/>
          <w:sz w:val="28"/>
        </w:rPr>
        <w:t>（案）</w:t>
      </w:r>
    </w:p>
    <w:p w14:paraId="206050FE" w14:textId="21F9317B" w:rsidR="00C96F8F" w:rsidRPr="005A4620" w:rsidRDefault="00C96F8F" w:rsidP="00956964">
      <w:pPr>
        <w:spacing w:beforeLines="30" w:before="97" w:line="269" w:lineRule="exact"/>
        <w:jc w:val="center"/>
        <w:rPr>
          <w:rFonts w:hint="default"/>
          <w:color w:val="auto"/>
        </w:rPr>
      </w:pPr>
      <w:r w:rsidRPr="005A4620">
        <w:rPr>
          <w:color w:val="auto"/>
        </w:rPr>
        <w:t>（</w:t>
      </w:r>
      <w:r w:rsidR="00AE3971">
        <w:rPr>
          <w:color w:val="auto"/>
        </w:rPr>
        <w:t>令和○</w:t>
      </w:r>
      <w:r w:rsidRPr="005A4620">
        <w:rPr>
          <w:color w:val="auto"/>
        </w:rPr>
        <w:t>年</w:t>
      </w:r>
      <w:r w:rsidR="00AE3971">
        <w:rPr>
          <w:color w:val="auto"/>
        </w:rPr>
        <w:t>３</w:t>
      </w:r>
      <w:r w:rsidRPr="005A4620">
        <w:rPr>
          <w:color w:val="auto"/>
        </w:rPr>
        <w:t>月作成）</w:t>
      </w:r>
    </w:p>
    <w:p w14:paraId="2A0FEDE7" w14:textId="77777777" w:rsidR="00C96F8F" w:rsidRPr="005A4620" w:rsidRDefault="00C96F8F" w:rsidP="00956964">
      <w:pPr>
        <w:spacing w:beforeLines="30" w:before="97" w:line="269" w:lineRule="exact"/>
        <w:rPr>
          <w:rFonts w:hint="default"/>
          <w:color w:val="auto"/>
        </w:rPr>
      </w:pPr>
    </w:p>
    <w:p w14:paraId="4026714A" w14:textId="77777777" w:rsidR="00C96F8F" w:rsidRPr="005A4620" w:rsidRDefault="00C96F8F" w:rsidP="00956964">
      <w:pPr>
        <w:spacing w:beforeLines="30" w:before="97" w:line="269" w:lineRule="exact"/>
        <w:rPr>
          <w:rFonts w:ascii="ＭＳ ゴシック" w:eastAsia="ＭＳ ゴシック" w:hAnsi="ＭＳ ゴシック" w:hint="default"/>
          <w:color w:val="auto"/>
        </w:rPr>
      </w:pPr>
      <w:r w:rsidRPr="005A4620">
        <w:rPr>
          <w:rFonts w:ascii="ＭＳ ゴシック" w:eastAsia="ＭＳ ゴシック" w:hAnsi="ＭＳ ゴシック"/>
          <w:color w:val="auto"/>
        </w:rPr>
        <w:t>１．地域で保全管理していく農用地及び施設</w:t>
      </w:r>
    </w:p>
    <w:p w14:paraId="1DD4EA78" w14:textId="77777777" w:rsidR="00C96F8F" w:rsidRPr="005A4620" w:rsidRDefault="00C96F8F" w:rsidP="00956964">
      <w:pPr>
        <w:spacing w:beforeLines="30" w:before="97" w:line="269" w:lineRule="exact"/>
        <w:rPr>
          <w:rFonts w:ascii="ＭＳ ゴシック" w:eastAsia="ＭＳ ゴシック" w:hAnsi="ＭＳ ゴシック" w:hint="default"/>
          <w:color w:val="auto"/>
        </w:rPr>
      </w:pPr>
      <w:r w:rsidRPr="005A4620">
        <w:rPr>
          <w:rFonts w:ascii="ＭＳ ゴシック" w:eastAsia="ＭＳ ゴシック" w:hAnsi="ＭＳ ゴシック"/>
          <w:color w:val="auto"/>
        </w:rPr>
        <w:t>（１）農用地</w:t>
      </w:r>
    </w:p>
    <w:p w14:paraId="0C33B51E" w14:textId="77777777" w:rsidR="00C96F8F" w:rsidRPr="005A4620" w:rsidRDefault="00C96F8F" w:rsidP="00956964">
      <w:pPr>
        <w:spacing w:beforeLines="30" w:before="97" w:line="269" w:lineRule="exact"/>
        <w:rPr>
          <w:rFonts w:hint="default"/>
          <w:color w:val="auto"/>
        </w:rPr>
      </w:pPr>
      <w:r w:rsidRPr="005A4620">
        <w:rPr>
          <w:color w:val="auto"/>
        </w:rPr>
        <w:t xml:space="preserve">　　　　田　　　　　</w:t>
      </w:r>
      <w:r w:rsidR="00F13A3E" w:rsidRPr="005A4620">
        <w:rPr>
          <w:color w:val="auto"/>
        </w:rPr>
        <w:t xml:space="preserve">　　　</w:t>
      </w:r>
      <w:r w:rsidRPr="005A4620">
        <w:rPr>
          <w:color w:val="auto"/>
        </w:rPr>
        <w:t>３，０００ａ</w:t>
      </w:r>
    </w:p>
    <w:p w14:paraId="36B80A3A" w14:textId="77777777" w:rsidR="00C96F8F" w:rsidRPr="005A4620" w:rsidRDefault="00F13A3E" w:rsidP="00956964">
      <w:pPr>
        <w:spacing w:beforeLines="30" w:before="97" w:line="269" w:lineRule="exact"/>
        <w:rPr>
          <w:rFonts w:hint="default"/>
          <w:color w:val="auto"/>
        </w:rPr>
      </w:pPr>
      <w:r w:rsidRPr="005A4620">
        <w:rPr>
          <w:color w:val="auto"/>
        </w:rPr>
        <w:t xml:space="preserve">　　　　畑　　　　　　　　　　　１０</w:t>
      </w:r>
      <w:r w:rsidR="00C96F8F" w:rsidRPr="005A4620">
        <w:rPr>
          <w:color w:val="auto"/>
        </w:rPr>
        <w:t>ａ</w:t>
      </w:r>
    </w:p>
    <w:p w14:paraId="4D6D341A" w14:textId="77777777" w:rsidR="00C96F8F" w:rsidRPr="005A4620" w:rsidRDefault="00C96F8F" w:rsidP="00956964">
      <w:pPr>
        <w:spacing w:beforeLines="30" w:before="97" w:line="269" w:lineRule="exact"/>
        <w:rPr>
          <w:rFonts w:ascii="ＭＳ ゴシック" w:eastAsia="ＭＳ ゴシック" w:hAnsi="ＭＳ ゴシック" w:hint="default"/>
          <w:color w:val="auto"/>
        </w:rPr>
      </w:pPr>
      <w:r w:rsidRPr="005A4620">
        <w:rPr>
          <w:rFonts w:ascii="ＭＳ ゴシック" w:eastAsia="ＭＳ ゴシック" w:hAnsi="ＭＳ ゴシック"/>
          <w:color w:val="auto"/>
        </w:rPr>
        <w:t>（２）水路、農道、ため池</w:t>
      </w:r>
    </w:p>
    <w:p w14:paraId="7174ABE6" w14:textId="77777777" w:rsidR="00C96F8F" w:rsidRPr="005A4620" w:rsidRDefault="00C96F8F" w:rsidP="00956964">
      <w:pPr>
        <w:spacing w:beforeLines="30" w:before="97" w:line="269" w:lineRule="exact"/>
        <w:rPr>
          <w:rFonts w:hint="default"/>
          <w:color w:val="auto"/>
        </w:rPr>
      </w:pPr>
      <w:r w:rsidRPr="005A4620">
        <w:rPr>
          <w:color w:val="auto"/>
        </w:rPr>
        <w:t xml:space="preserve">　　　　水路(開水路)　　　　</w:t>
      </w:r>
      <w:r w:rsidR="00F13A3E" w:rsidRPr="005A4620">
        <w:rPr>
          <w:color w:val="auto"/>
        </w:rPr>
        <w:t xml:space="preserve">　５</w:t>
      </w:r>
      <w:r w:rsidRPr="005A4620">
        <w:rPr>
          <w:color w:val="auto"/>
        </w:rPr>
        <w:t>．０km</w:t>
      </w:r>
    </w:p>
    <w:p w14:paraId="23F38A52" w14:textId="77777777" w:rsidR="00C96F8F" w:rsidRPr="005A4620" w:rsidRDefault="00C96F8F" w:rsidP="00956964">
      <w:pPr>
        <w:spacing w:beforeLines="30" w:before="97" w:line="269" w:lineRule="exact"/>
        <w:rPr>
          <w:rFonts w:hint="default"/>
          <w:color w:val="auto"/>
        </w:rPr>
      </w:pPr>
      <w:r w:rsidRPr="005A4620">
        <w:rPr>
          <w:color w:val="auto"/>
        </w:rPr>
        <w:t xml:space="preserve">　　　　水路(パイプライン)</w:t>
      </w:r>
      <w:r w:rsidR="00F13A3E" w:rsidRPr="005A4620">
        <w:rPr>
          <w:color w:val="auto"/>
        </w:rPr>
        <w:t xml:space="preserve">　</w:t>
      </w:r>
      <w:r w:rsidRPr="005A4620">
        <w:rPr>
          <w:color w:val="auto"/>
        </w:rPr>
        <w:t xml:space="preserve">　</w:t>
      </w:r>
      <w:r w:rsidR="00F13A3E" w:rsidRPr="005A4620">
        <w:rPr>
          <w:color w:val="auto"/>
        </w:rPr>
        <w:t>５</w:t>
      </w:r>
      <w:r w:rsidRPr="005A4620">
        <w:rPr>
          <w:color w:val="auto"/>
        </w:rPr>
        <w:t>．０km</w:t>
      </w:r>
    </w:p>
    <w:p w14:paraId="510E37B1" w14:textId="77777777" w:rsidR="00C96F8F" w:rsidRPr="005A4620" w:rsidRDefault="00C96F8F" w:rsidP="00956964">
      <w:pPr>
        <w:spacing w:beforeLines="30" w:before="97" w:line="269" w:lineRule="exact"/>
        <w:rPr>
          <w:rFonts w:hint="default"/>
          <w:color w:val="auto"/>
        </w:rPr>
      </w:pPr>
      <w:r w:rsidRPr="005A4620">
        <w:rPr>
          <w:color w:val="auto"/>
        </w:rPr>
        <w:t xml:space="preserve">　　　　農道　　　　　　　　</w:t>
      </w:r>
      <w:r w:rsidR="00F13A3E" w:rsidRPr="005A4620">
        <w:rPr>
          <w:color w:val="auto"/>
        </w:rPr>
        <w:t>１０</w:t>
      </w:r>
      <w:r w:rsidRPr="005A4620">
        <w:rPr>
          <w:color w:val="auto"/>
        </w:rPr>
        <w:t>．０km</w:t>
      </w:r>
    </w:p>
    <w:p w14:paraId="297B5B37" w14:textId="77777777" w:rsidR="00C96F8F" w:rsidRPr="005A4620" w:rsidRDefault="00C96F8F" w:rsidP="00956964">
      <w:pPr>
        <w:spacing w:beforeLines="30" w:before="97" w:line="269" w:lineRule="exact"/>
        <w:rPr>
          <w:rFonts w:ascii="ＭＳ ゴシック" w:eastAsia="ＭＳ ゴシック" w:hAnsi="ＭＳ ゴシック" w:hint="default"/>
          <w:color w:val="auto"/>
        </w:rPr>
      </w:pPr>
      <w:r w:rsidRPr="005A4620">
        <w:rPr>
          <w:rFonts w:ascii="ＭＳ ゴシック" w:eastAsia="ＭＳ ゴシック" w:hAnsi="ＭＳ ゴシック"/>
          <w:color w:val="auto"/>
        </w:rPr>
        <w:t>（３）その他施設等</w:t>
      </w:r>
    </w:p>
    <w:p w14:paraId="7C67259E" w14:textId="77777777" w:rsidR="00C96F8F" w:rsidRPr="005A4620" w:rsidRDefault="00C96F8F" w:rsidP="00956964">
      <w:pPr>
        <w:spacing w:beforeLines="30" w:before="97" w:line="269" w:lineRule="exact"/>
        <w:ind w:leftChars="400" w:left="982"/>
        <w:rPr>
          <w:rFonts w:hint="default"/>
          <w:color w:val="auto"/>
        </w:rPr>
      </w:pPr>
      <w:r w:rsidRPr="005A4620">
        <w:rPr>
          <w:color w:val="auto"/>
        </w:rPr>
        <w:t>なし</w:t>
      </w:r>
    </w:p>
    <w:p w14:paraId="1C1B1A08" w14:textId="77777777" w:rsidR="00C96F8F" w:rsidRPr="005A4620" w:rsidRDefault="00C96F8F" w:rsidP="00956964">
      <w:pPr>
        <w:spacing w:beforeLines="30" w:before="97" w:line="269" w:lineRule="exact"/>
        <w:rPr>
          <w:rFonts w:hint="default"/>
          <w:color w:val="auto"/>
        </w:rPr>
      </w:pPr>
    </w:p>
    <w:p w14:paraId="56C273A8" w14:textId="77777777" w:rsidR="00C96F8F" w:rsidRPr="005A4620" w:rsidRDefault="00C96F8F" w:rsidP="00956964">
      <w:pPr>
        <w:spacing w:beforeLines="30" w:before="97" w:line="269" w:lineRule="exact"/>
        <w:rPr>
          <w:rFonts w:ascii="ＭＳ ゴシック" w:eastAsia="ＭＳ ゴシック" w:hAnsi="ＭＳ ゴシック" w:hint="default"/>
          <w:color w:val="auto"/>
        </w:rPr>
      </w:pPr>
      <w:r w:rsidRPr="005A4620">
        <w:rPr>
          <w:rFonts w:ascii="ＭＳ ゴシック" w:eastAsia="ＭＳ ゴシック" w:hAnsi="ＭＳ ゴシック"/>
          <w:color w:val="auto"/>
        </w:rPr>
        <w:t>２．地域の共同活動で行う保全管理活動</w:t>
      </w:r>
    </w:p>
    <w:p w14:paraId="7CDBCA32" w14:textId="77777777" w:rsidR="00C96F8F" w:rsidRPr="005A4620" w:rsidRDefault="00C96F8F" w:rsidP="00956964">
      <w:pPr>
        <w:spacing w:beforeLines="30" w:before="97" w:line="269" w:lineRule="exact"/>
        <w:rPr>
          <w:rFonts w:ascii="ＭＳ ゴシック" w:eastAsia="ＭＳ ゴシック" w:hAnsi="ＭＳ ゴシック" w:hint="default"/>
          <w:color w:val="auto"/>
        </w:rPr>
      </w:pPr>
      <w:r w:rsidRPr="005A4620">
        <w:rPr>
          <w:rFonts w:ascii="ＭＳ ゴシック" w:eastAsia="ＭＳ ゴシック" w:hAnsi="ＭＳ ゴシック"/>
          <w:color w:val="auto"/>
        </w:rPr>
        <w:t>（１）農用地について行う活動</w:t>
      </w:r>
    </w:p>
    <w:p w14:paraId="16E8DC06" w14:textId="77777777" w:rsidR="00C96F8F" w:rsidRPr="009416AD" w:rsidRDefault="00C96F8F" w:rsidP="00956964">
      <w:pPr>
        <w:spacing w:beforeLines="30" w:before="97" w:line="269" w:lineRule="exact"/>
        <w:ind w:left="982" w:hangingChars="400" w:hanging="982"/>
        <w:rPr>
          <w:rFonts w:hint="default"/>
          <w:color w:val="auto"/>
        </w:rPr>
      </w:pPr>
      <w:r w:rsidRPr="005A4620">
        <w:rPr>
          <w:color w:val="auto"/>
        </w:rPr>
        <w:t xml:space="preserve">　　　　遊休農用地の発生状況や農用地の畦畔や法面</w:t>
      </w:r>
      <w:r w:rsidRPr="009416AD">
        <w:rPr>
          <w:color w:val="auto"/>
        </w:rPr>
        <w:t>の点検、診断を毎年４月に実施し、その結果に基づき遊休農用地の保全管理や畦畔の再構築、法面の初期補修、暗渠排水の清掃等を実施する。</w:t>
      </w:r>
    </w:p>
    <w:p w14:paraId="7E4D8F65" w14:textId="77777777" w:rsidR="00C96F8F" w:rsidRPr="009416AD" w:rsidRDefault="00C96F8F" w:rsidP="00956964">
      <w:pPr>
        <w:spacing w:beforeLines="30" w:before="97" w:line="269" w:lineRule="exact"/>
        <w:rPr>
          <w:rFonts w:hint="default"/>
          <w:color w:val="auto"/>
        </w:rPr>
      </w:pPr>
      <w:r w:rsidRPr="009416AD">
        <w:rPr>
          <w:color w:val="auto"/>
        </w:rPr>
        <w:t xml:space="preserve">　　　　畦畔・農用地法面の草刈を年１回行う。</w:t>
      </w:r>
    </w:p>
    <w:p w14:paraId="0082FEE5" w14:textId="77777777" w:rsidR="00C96F8F" w:rsidRPr="009416AD" w:rsidRDefault="00C96F8F" w:rsidP="00956964">
      <w:pPr>
        <w:spacing w:beforeLines="30" w:before="97" w:line="269" w:lineRule="exact"/>
        <w:rPr>
          <w:rFonts w:ascii="ＭＳ ゴシック" w:eastAsia="ＭＳ ゴシック" w:hAnsi="ＭＳ ゴシック" w:hint="default"/>
          <w:color w:val="auto"/>
        </w:rPr>
      </w:pPr>
      <w:r w:rsidRPr="009416AD">
        <w:rPr>
          <w:rFonts w:ascii="ＭＳ ゴシック" w:eastAsia="ＭＳ ゴシック" w:hAnsi="ＭＳ ゴシック"/>
          <w:color w:val="auto"/>
        </w:rPr>
        <w:t>（２）水路、農道について行う活動</w:t>
      </w:r>
    </w:p>
    <w:p w14:paraId="3C794B91" w14:textId="77777777" w:rsidR="00C96F8F" w:rsidRPr="009416AD" w:rsidRDefault="00C96F8F" w:rsidP="00956964">
      <w:pPr>
        <w:spacing w:beforeLines="30" w:before="97" w:line="269" w:lineRule="exact"/>
        <w:ind w:left="736" w:hangingChars="300" w:hanging="736"/>
        <w:rPr>
          <w:rFonts w:hint="default"/>
          <w:color w:val="auto"/>
        </w:rPr>
      </w:pPr>
      <w:r w:rsidRPr="009416AD">
        <w:rPr>
          <w:color w:val="auto"/>
        </w:rPr>
        <w:t xml:space="preserve">　　　・水路</w:t>
      </w:r>
    </w:p>
    <w:p w14:paraId="1454D23F" w14:textId="77777777" w:rsidR="00C96F8F" w:rsidRPr="009416AD" w:rsidRDefault="00C96F8F" w:rsidP="00956964">
      <w:pPr>
        <w:spacing w:beforeLines="30" w:before="97" w:line="269" w:lineRule="exact"/>
        <w:ind w:leftChars="400" w:left="982"/>
        <w:rPr>
          <w:rFonts w:hint="default"/>
          <w:color w:val="auto"/>
        </w:rPr>
      </w:pPr>
      <w:r w:rsidRPr="009416AD">
        <w:rPr>
          <w:color w:val="auto"/>
        </w:rPr>
        <w:t>点検、診断を毎年４月に実施し、その結果に基づき、初期補修、清掃、草刈、泥上げ等を年１回程度実施する。</w:t>
      </w:r>
    </w:p>
    <w:p w14:paraId="15126E4A" w14:textId="77777777" w:rsidR="00C96F8F" w:rsidRPr="009416AD" w:rsidRDefault="00C96F8F" w:rsidP="00956964">
      <w:pPr>
        <w:spacing w:beforeLines="30" w:before="97" w:line="269" w:lineRule="exact"/>
        <w:ind w:leftChars="300" w:left="1472" w:hangingChars="300" w:hanging="736"/>
        <w:rPr>
          <w:rFonts w:hint="default"/>
          <w:color w:val="auto"/>
        </w:rPr>
      </w:pPr>
      <w:r w:rsidRPr="009416AD">
        <w:rPr>
          <w:color w:val="auto"/>
        </w:rPr>
        <w:t>・農道</w:t>
      </w:r>
    </w:p>
    <w:p w14:paraId="7F1DD795" w14:textId="77777777" w:rsidR="00C96F8F" w:rsidRPr="009416AD" w:rsidRDefault="00C96F8F" w:rsidP="00956964">
      <w:pPr>
        <w:spacing w:beforeLines="30" w:before="97" w:line="269" w:lineRule="exact"/>
        <w:ind w:leftChars="400" w:left="982"/>
        <w:rPr>
          <w:rFonts w:hint="default"/>
          <w:color w:val="auto"/>
        </w:rPr>
      </w:pPr>
      <w:r w:rsidRPr="009416AD">
        <w:rPr>
          <w:color w:val="auto"/>
        </w:rPr>
        <w:t>点検、診断を毎年４月に実施し、その結果に基づき、初期補修、清掃、草刈、等を年１回程度実施する。</w:t>
      </w:r>
    </w:p>
    <w:p w14:paraId="36E47301" w14:textId="77777777" w:rsidR="00C96F8F" w:rsidRPr="009416AD" w:rsidRDefault="00C96F8F" w:rsidP="00956964">
      <w:pPr>
        <w:spacing w:beforeLines="30" w:before="97" w:line="269" w:lineRule="exact"/>
        <w:jc w:val="left"/>
        <w:rPr>
          <w:rFonts w:ascii="ＭＳ ゴシック" w:eastAsia="ＭＳ ゴシック" w:hAnsi="ＭＳ ゴシック" w:hint="default"/>
          <w:color w:val="auto"/>
        </w:rPr>
      </w:pPr>
      <w:r w:rsidRPr="009416AD">
        <w:rPr>
          <w:rFonts w:ascii="ＭＳ ゴシック" w:eastAsia="ＭＳ ゴシック" w:hAnsi="ＭＳ ゴシック"/>
          <w:color w:val="auto"/>
        </w:rPr>
        <w:t>（３）その他施設について行う活動</w:t>
      </w:r>
    </w:p>
    <w:p w14:paraId="751CBB36" w14:textId="77777777" w:rsidR="00C96F8F" w:rsidRPr="009416AD" w:rsidRDefault="00C96F8F" w:rsidP="00956964">
      <w:pPr>
        <w:spacing w:beforeLines="30" w:before="97" w:line="269" w:lineRule="exact"/>
        <w:ind w:leftChars="400" w:left="982"/>
        <w:rPr>
          <w:rFonts w:hint="default"/>
          <w:color w:val="auto"/>
        </w:rPr>
      </w:pPr>
      <w:r w:rsidRPr="003F615A">
        <w:rPr>
          <w:color w:val="auto"/>
        </w:rPr>
        <w:t>施設</w:t>
      </w:r>
      <w:r w:rsidRPr="009416AD">
        <w:rPr>
          <w:color w:val="auto"/>
        </w:rPr>
        <w:t>なし</w:t>
      </w:r>
    </w:p>
    <w:p w14:paraId="6A46FC41" w14:textId="77777777" w:rsidR="00C96F8F" w:rsidRPr="009416AD" w:rsidRDefault="00C96F8F" w:rsidP="00956964">
      <w:pPr>
        <w:spacing w:beforeLines="30" w:before="97" w:line="269" w:lineRule="exact"/>
        <w:jc w:val="left"/>
        <w:rPr>
          <w:rFonts w:hint="default"/>
          <w:color w:val="auto"/>
        </w:rPr>
      </w:pPr>
    </w:p>
    <w:p w14:paraId="40482A59" w14:textId="77777777" w:rsidR="00C96F8F" w:rsidRPr="009416AD" w:rsidRDefault="00C96F8F" w:rsidP="00956964">
      <w:pPr>
        <w:spacing w:beforeLines="30" w:before="97" w:line="269" w:lineRule="exact"/>
        <w:rPr>
          <w:rFonts w:ascii="ＭＳ ゴシック" w:eastAsia="ＭＳ ゴシック" w:hAnsi="ＭＳ ゴシック" w:hint="default"/>
          <w:color w:val="auto"/>
        </w:rPr>
      </w:pPr>
      <w:r w:rsidRPr="009416AD">
        <w:rPr>
          <w:rFonts w:ascii="ＭＳ ゴシック" w:eastAsia="ＭＳ ゴシック" w:hAnsi="ＭＳ ゴシック"/>
          <w:color w:val="auto"/>
        </w:rPr>
        <w:t>３．地域の共同活動の実施体制</w:t>
      </w:r>
    </w:p>
    <w:p w14:paraId="2B8D5EEB" w14:textId="77777777" w:rsidR="00C96F8F" w:rsidRPr="009416AD" w:rsidRDefault="00C96F8F" w:rsidP="00956964">
      <w:pPr>
        <w:spacing w:beforeLines="30" w:before="97" w:line="269" w:lineRule="exact"/>
        <w:rPr>
          <w:rFonts w:ascii="ＭＳ ゴシック" w:eastAsia="ＭＳ ゴシック" w:hAnsi="ＭＳ ゴシック" w:hint="default"/>
          <w:color w:val="auto"/>
        </w:rPr>
      </w:pPr>
      <w:r w:rsidRPr="009416AD">
        <w:rPr>
          <w:rFonts w:ascii="ＭＳ ゴシック" w:eastAsia="ＭＳ ゴシック" w:hAnsi="ＭＳ ゴシック"/>
          <w:color w:val="auto"/>
        </w:rPr>
        <w:t>（１）組織の構成員、意思決定方法</w:t>
      </w:r>
    </w:p>
    <w:p w14:paraId="697F14E4" w14:textId="77777777" w:rsidR="00C96F8F" w:rsidRPr="009416AD" w:rsidRDefault="00C96F8F" w:rsidP="00956964">
      <w:pPr>
        <w:spacing w:beforeLines="30" w:before="97" w:line="269" w:lineRule="exact"/>
        <w:rPr>
          <w:rFonts w:hint="default"/>
          <w:color w:val="auto"/>
        </w:rPr>
      </w:pPr>
      <w:r w:rsidRPr="009416AD">
        <w:rPr>
          <w:color w:val="auto"/>
        </w:rPr>
        <w:t xml:space="preserve">　　①組織の構成員</w:t>
      </w:r>
    </w:p>
    <w:p w14:paraId="4B515F85" w14:textId="38B679CD" w:rsidR="00C96F8F" w:rsidRPr="009416AD" w:rsidRDefault="00C96F8F" w:rsidP="00956964">
      <w:pPr>
        <w:spacing w:beforeLines="30" w:before="97" w:line="269" w:lineRule="exact"/>
        <w:ind w:firstLineChars="300" w:firstLine="736"/>
        <w:rPr>
          <w:rFonts w:hint="default"/>
          <w:color w:val="auto"/>
        </w:rPr>
      </w:pPr>
      <w:r w:rsidRPr="009416AD">
        <w:rPr>
          <w:color w:val="auto"/>
        </w:rPr>
        <w:t>別添構成員一覧のとおり</w:t>
      </w:r>
    </w:p>
    <w:p w14:paraId="0BCA525A" w14:textId="77777777" w:rsidR="00C96F8F" w:rsidRPr="009416AD" w:rsidRDefault="00C96F8F" w:rsidP="00956964">
      <w:pPr>
        <w:spacing w:beforeLines="30" w:before="97" w:line="269" w:lineRule="exact"/>
        <w:rPr>
          <w:rFonts w:hint="default"/>
          <w:color w:val="auto"/>
        </w:rPr>
      </w:pPr>
      <w:r w:rsidRPr="009416AD">
        <w:rPr>
          <w:color w:val="auto"/>
        </w:rPr>
        <w:t xml:space="preserve">　　②意思決定方法</w:t>
      </w:r>
    </w:p>
    <w:p w14:paraId="6BC602C9" w14:textId="77777777" w:rsidR="00C96F8F" w:rsidRPr="009416AD" w:rsidRDefault="00C96F8F" w:rsidP="00956964">
      <w:pPr>
        <w:spacing w:beforeLines="30" w:before="97" w:line="269" w:lineRule="exact"/>
        <w:ind w:left="736" w:hangingChars="300" w:hanging="736"/>
        <w:rPr>
          <w:rFonts w:hint="default"/>
          <w:color w:val="auto"/>
        </w:rPr>
      </w:pPr>
      <w:r w:rsidRPr="009416AD">
        <w:rPr>
          <w:color w:val="auto"/>
        </w:rPr>
        <w:t xml:space="preserve">　　　毎年、</w:t>
      </w:r>
      <w:r w:rsidR="00956964">
        <w:rPr>
          <w:color w:val="auto"/>
        </w:rPr>
        <w:t>４</w:t>
      </w:r>
      <w:r w:rsidRPr="009416AD">
        <w:rPr>
          <w:color w:val="auto"/>
        </w:rPr>
        <w:t>月に役員会（代表、副代表、書記、会計で組織）で活動（案）を作成し、</w:t>
      </w:r>
      <w:r w:rsidR="00956964">
        <w:rPr>
          <w:color w:val="auto"/>
        </w:rPr>
        <w:t>５</w:t>
      </w:r>
      <w:r w:rsidRPr="009416AD">
        <w:rPr>
          <w:color w:val="auto"/>
        </w:rPr>
        <w:t>月の総会で構成員の了解を得る。</w:t>
      </w:r>
    </w:p>
    <w:p w14:paraId="2665CCC9" w14:textId="77777777" w:rsidR="00C96F8F" w:rsidRPr="009416AD" w:rsidRDefault="00956964" w:rsidP="00956964">
      <w:pPr>
        <w:spacing w:beforeLines="30" w:before="97" w:line="269" w:lineRule="exact"/>
        <w:rPr>
          <w:rFonts w:ascii="ＭＳ ゴシック" w:eastAsia="ＭＳ ゴシック" w:hAnsi="ＭＳ ゴシック" w:hint="default"/>
          <w:color w:val="auto"/>
        </w:rPr>
      </w:pPr>
      <w:r>
        <w:rPr>
          <w:rFonts w:ascii="ＭＳ ゴシック" w:eastAsia="ＭＳ ゴシック" w:hAnsi="ＭＳ ゴシック" w:hint="default"/>
          <w:color w:val="auto"/>
        </w:rPr>
        <w:br w:type="page"/>
      </w:r>
      <w:r w:rsidR="00C96F8F" w:rsidRPr="009416AD">
        <w:rPr>
          <w:rFonts w:ascii="ＭＳ ゴシック" w:eastAsia="ＭＳ ゴシック" w:hAnsi="ＭＳ ゴシック"/>
          <w:color w:val="auto"/>
        </w:rPr>
        <w:lastRenderedPageBreak/>
        <w:t>（２）構成員の役割分担</w:t>
      </w:r>
    </w:p>
    <w:p w14:paraId="2A6E06EC" w14:textId="77777777" w:rsidR="00C96F8F" w:rsidRPr="009416AD" w:rsidRDefault="00C96F8F" w:rsidP="00956964">
      <w:pPr>
        <w:spacing w:beforeLines="30" w:before="97" w:line="269" w:lineRule="exact"/>
        <w:rPr>
          <w:rFonts w:hint="default"/>
          <w:color w:val="auto"/>
        </w:rPr>
      </w:pPr>
      <w:r w:rsidRPr="009416AD">
        <w:rPr>
          <w:color w:val="auto"/>
        </w:rPr>
        <w:t xml:space="preserve">　　①</w:t>
      </w:r>
      <w:r w:rsidRPr="009416AD">
        <w:rPr>
          <w:color w:val="auto"/>
          <w:spacing w:val="-1"/>
        </w:rPr>
        <w:t xml:space="preserve"> </w:t>
      </w:r>
      <w:r w:rsidRPr="009416AD">
        <w:rPr>
          <w:color w:val="auto"/>
        </w:rPr>
        <w:t>農用地について行う活動</w:t>
      </w:r>
    </w:p>
    <w:p w14:paraId="5A0C65A6" w14:textId="77777777" w:rsidR="00C96F8F" w:rsidRPr="009416AD" w:rsidRDefault="00C96F8F" w:rsidP="00956964">
      <w:pPr>
        <w:spacing w:beforeLines="30" w:before="97" w:line="269" w:lineRule="exact"/>
        <w:ind w:firstLineChars="400" w:firstLine="985"/>
        <w:rPr>
          <w:rFonts w:hint="default"/>
          <w:color w:val="auto"/>
        </w:rPr>
      </w:pPr>
      <w:r w:rsidRPr="009416AD">
        <w:rPr>
          <w:b/>
          <w:color w:val="auto"/>
          <w:szCs w:val="24"/>
        </w:rPr>
        <w:t>■</w:t>
      </w:r>
      <w:r w:rsidRPr="009416AD">
        <w:rPr>
          <w:color w:val="auto"/>
        </w:rPr>
        <w:t>集落営農組織</w:t>
      </w:r>
    </w:p>
    <w:p w14:paraId="28A469F2"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自作小規模農家</w:t>
      </w:r>
    </w:p>
    <w:p w14:paraId="46813E2F"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非農家（一般住民）</w:t>
      </w:r>
    </w:p>
    <w:p w14:paraId="673B5FAC" w14:textId="77777777" w:rsidR="00C96F8F" w:rsidRPr="009416AD" w:rsidRDefault="00C96F8F" w:rsidP="00956964">
      <w:pPr>
        <w:spacing w:beforeLines="30" w:before="97" w:line="269" w:lineRule="exact"/>
        <w:rPr>
          <w:rFonts w:hint="default"/>
          <w:color w:val="auto"/>
        </w:rPr>
      </w:pPr>
      <w:r w:rsidRPr="009416AD">
        <w:rPr>
          <w:color w:val="auto"/>
        </w:rPr>
        <w:t xml:space="preserve">　　②</w:t>
      </w:r>
      <w:r w:rsidRPr="009416AD">
        <w:rPr>
          <w:color w:val="auto"/>
          <w:spacing w:val="-1"/>
        </w:rPr>
        <w:t xml:space="preserve"> </w:t>
      </w:r>
      <w:r w:rsidRPr="009416AD">
        <w:rPr>
          <w:color w:val="auto"/>
        </w:rPr>
        <w:t>水路、農道、ため池について行う活動</w:t>
      </w:r>
    </w:p>
    <w:p w14:paraId="6BD23814" w14:textId="77777777" w:rsidR="00C96F8F" w:rsidRPr="009416AD" w:rsidRDefault="00C96F8F" w:rsidP="00956964">
      <w:pPr>
        <w:spacing w:beforeLines="30" w:before="97" w:line="269" w:lineRule="exact"/>
        <w:rPr>
          <w:rFonts w:hint="default"/>
          <w:color w:val="auto"/>
        </w:rPr>
      </w:pPr>
      <w:r w:rsidRPr="009416AD">
        <w:rPr>
          <w:color w:val="auto"/>
        </w:rPr>
        <w:t xml:space="preserve">　　【水路　開水路】</w:t>
      </w:r>
    </w:p>
    <w:p w14:paraId="7ABE34FF" w14:textId="77777777" w:rsidR="00C96F8F" w:rsidRPr="009416AD" w:rsidRDefault="00C96F8F" w:rsidP="00956964">
      <w:pPr>
        <w:spacing w:beforeLines="30" w:before="97" w:line="269" w:lineRule="exact"/>
        <w:ind w:firstLineChars="400" w:firstLine="985"/>
        <w:rPr>
          <w:rFonts w:hint="default"/>
          <w:color w:val="auto"/>
        </w:rPr>
      </w:pPr>
      <w:r w:rsidRPr="009416AD">
        <w:rPr>
          <w:b/>
          <w:color w:val="auto"/>
          <w:szCs w:val="24"/>
        </w:rPr>
        <w:t>■</w:t>
      </w:r>
      <w:r w:rsidRPr="009416AD">
        <w:rPr>
          <w:color w:val="auto"/>
        </w:rPr>
        <w:t>集落営農組織</w:t>
      </w:r>
    </w:p>
    <w:p w14:paraId="6E0423D4"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自作小規模農家</w:t>
      </w:r>
    </w:p>
    <w:p w14:paraId="2FDF6C56"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非農家（一般住民）</w:t>
      </w:r>
    </w:p>
    <w:p w14:paraId="294BDD82" w14:textId="77777777" w:rsidR="00C96F8F" w:rsidRPr="009416AD" w:rsidRDefault="00C96F8F" w:rsidP="00956964">
      <w:pPr>
        <w:spacing w:beforeLines="30" w:before="97" w:line="269" w:lineRule="exact"/>
        <w:rPr>
          <w:rFonts w:hint="default"/>
          <w:color w:val="auto"/>
        </w:rPr>
      </w:pPr>
      <w:r w:rsidRPr="009416AD">
        <w:rPr>
          <w:color w:val="auto"/>
        </w:rPr>
        <w:t xml:space="preserve">　　【水路　パイプライン】</w:t>
      </w:r>
    </w:p>
    <w:p w14:paraId="5E7D9BE4" w14:textId="77777777" w:rsidR="00C96F8F" w:rsidRPr="009416AD" w:rsidRDefault="00C96F8F" w:rsidP="00956964">
      <w:pPr>
        <w:spacing w:beforeLines="30" w:before="97" w:line="269" w:lineRule="exact"/>
        <w:ind w:firstLineChars="400" w:firstLine="985"/>
        <w:rPr>
          <w:rFonts w:hint="default"/>
          <w:color w:val="auto"/>
        </w:rPr>
      </w:pPr>
      <w:r w:rsidRPr="009416AD">
        <w:rPr>
          <w:b/>
          <w:color w:val="auto"/>
          <w:szCs w:val="24"/>
        </w:rPr>
        <w:t>■</w:t>
      </w:r>
      <w:r w:rsidRPr="009416AD">
        <w:rPr>
          <w:color w:val="auto"/>
        </w:rPr>
        <w:t>集落営農組織</w:t>
      </w:r>
    </w:p>
    <w:p w14:paraId="13D2679A"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自作小規模農家</w:t>
      </w:r>
    </w:p>
    <w:p w14:paraId="09DD3665"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非農家（一般住民）</w:t>
      </w:r>
    </w:p>
    <w:p w14:paraId="067C840E" w14:textId="77777777" w:rsidR="00C96F8F" w:rsidRPr="009416AD" w:rsidRDefault="00C96F8F" w:rsidP="00956964">
      <w:pPr>
        <w:spacing w:beforeLines="30" w:before="97" w:line="269" w:lineRule="exact"/>
        <w:ind w:firstLineChars="200" w:firstLine="491"/>
        <w:rPr>
          <w:rFonts w:hint="default"/>
          <w:color w:val="auto"/>
        </w:rPr>
      </w:pPr>
      <w:r w:rsidRPr="009416AD">
        <w:rPr>
          <w:color w:val="auto"/>
        </w:rPr>
        <w:t>【農道】</w:t>
      </w:r>
    </w:p>
    <w:p w14:paraId="71E2CBE0" w14:textId="77777777" w:rsidR="00C96F8F" w:rsidRPr="009416AD" w:rsidRDefault="00C96F8F" w:rsidP="00956964">
      <w:pPr>
        <w:spacing w:beforeLines="30" w:before="97" w:line="269" w:lineRule="exact"/>
        <w:ind w:firstLineChars="400" w:firstLine="985"/>
        <w:rPr>
          <w:rFonts w:hint="default"/>
          <w:color w:val="auto"/>
        </w:rPr>
      </w:pPr>
      <w:r w:rsidRPr="009416AD">
        <w:rPr>
          <w:b/>
          <w:color w:val="auto"/>
          <w:szCs w:val="24"/>
        </w:rPr>
        <w:t>■</w:t>
      </w:r>
      <w:r w:rsidRPr="009416AD">
        <w:rPr>
          <w:color w:val="auto"/>
        </w:rPr>
        <w:t>集落営農組織</w:t>
      </w:r>
    </w:p>
    <w:p w14:paraId="24B43275"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自作小規模農家</w:t>
      </w:r>
    </w:p>
    <w:p w14:paraId="30008381" w14:textId="77777777" w:rsidR="00C96F8F" w:rsidRPr="009416AD" w:rsidRDefault="00C96F8F" w:rsidP="00956964">
      <w:pPr>
        <w:spacing w:beforeLines="30" w:before="97" w:line="269" w:lineRule="exact"/>
        <w:rPr>
          <w:rFonts w:hint="default"/>
          <w:color w:val="auto"/>
        </w:rPr>
      </w:pPr>
      <w:r w:rsidRPr="009416AD">
        <w:rPr>
          <w:color w:val="auto"/>
        </w:rPr>
        <w:t xml:space="preserve">　　　　</w:t>
      </w:r>
      <w:r w:rsidRPr="009416AD">
        <w:rPr>
          <w:b/>
          <w:color w:val="auto"/>
          <w:szCs w:val="24"/>
        </w:rPr>
        <w:t>■</w:t>
      </w:r>
      <w:r w:rsidRPr="009416AD">
        <w:rPr>
          <w:color w:val="auto"/>
        </w:rPr>
        <w:t>非農家（一般住民）</w:t>
      </w:r>
    </w:p>
    <w:p w14:paraId="1EC1ACE7" w14:textId="77777777" w:rsidR="00C96F8F" w:rsidRPr="009416AD" w:rsidRDefault="00C96F8F" w:rsidP="00956964">
      <w:pPr>
        <w:spacing w:beforeLines="30" w:before="97" w:line="269" w:lineRule="exact"/>
        <w:rPr>
          <w:rFonts w:hint="default"/>
          <w:color w:val="auto"/>
        </w:rPr>
      </w:pPr>
      <w:r w:rsidRPr="009416AD">
        <w:rPr>
          <w:color w:val="auto"/>
        </w:rPr>
        <w:t xml:space="preserve">　　③</w:t>
      </w:r>
      <w:r w:rsidRPr="009416AD">
        <w:rPr>
          <w:color w:val="auto"/>
          <w:spacing w:val="-1"/>
        </w:rPr>
        <w:t xml:space="preserve"> </w:t>
      </w:r>
      <w:r w:rsidRPr="009416AD">
        <w:rPr>
          <w:color w:val="auto"/>
        </w:rPr>
        <w:t>その他施設について行う活動</w:t>
      </w:r>
    </w:p>
    <w:p w14:paraId="0712E6E0" w14:textId="77777777" w:rsidR="00C96F8F" w:rsidRPr="009416AD" w:rsidRDefault="00C96F8F" w:rsidP="00956964">
      <w:pPr>
        <w:spacing w:beforeLines="30" w:before="97" w:line="269" w:lineRule="exact"/>
        <w:ind w:leftChars="400" w:left="982"/>
        <w:rPr>
          <w:rFonts w:hint="default"/>
          <w:color w:val="auto"/>
        </w:rPr>
      </w:pPr>
      <w:r w:rsidRPr="003F615A">
        <w:rPr>
          <w:color w:val="auto"/>
        </w:rPr>
        <w:t>施設</w:t>
      </w:r>
      <w:r w:rsidRPr="009416AD">
        <w:rPr>
          <w:color w:val="auto"/>
        </w:rPr>
        <w:t>なし</w:t>
      </w:r>
    </w:p>
    <w:p w14:paraId="3FFC1792" w14:textId="77777777" w:rsidR="00F76ACB" w:rsidRPr="00F76ACB" w:rsidRDefault="00F76ACB" w:rsidP="00F76ACB">
      <w:pPr>
        <w:adjustRightInd w:val="0"/>
        <w:snapToGrid w:val="0"/>
        <w:rPr>
          <w:rFonts w:hint="default"/>
          <w:color w:val="auto"/>
          <w:sz w:val="12"/>
          <w:szCs w:val="6"/>
        </w:rPr>
      </w:pPr>
    </w:p>
    <w:p w14:paraId="721B04FF" w14:textId="77777777" w:rsidR="00C96F8F" w:rsidRPr="009416AD" w:rsidRDefault="00C96F8F" w:rsidP="00956964">
      <w:pPr>
        <w:spacing w:beforeLines="30" w:before="97" w:line="269" w:lineRule="exact"/>
        <w:rPr>
          <w:rFonts w:ascii="ＭＳ ゴシック" w:eastAsia="ＭＳ ゴシック" w:hAnsi="ＭＳ ゴシック" w:hint="default"/>
          <w:color w:val="auto"/>
        </w:rPr>
      </w:pPr>
      <w:r w:rsidRPr="009416AD">
        <w:rPr>
          <w:rFonts w:ascii="ＭＳ ゴシック" w:eastAsia="ＭＳ ゴシック" w:hAnsi="ＭＳ ゴシック"/>
          <w:color w:val="auto"/>
        </w:rPr>
        <w:t>４．地域農業の担い手の育成・確保</w:t>
      </w:r>
    </w:p>
    <w:p w14:paraId="119BAB97" w14:textId="77777777" w:rsidR="00C96F8F" w:rsidRPr="009416AD" w:rsidRDefault="00C96F8F" w:rsidP="00956964">
      <w:pPr>
        <w:spacing w:beforeLines="30" w:before="97" w:line="269" w:lineRule="exact"/>
        <w:rPr>
          <w:rFonts w:ascii="ＭＳ ゴシック" w:eastAsia="ＭＳ ゴシック" w:hAnsi="ＭＳ ゴシック" w:hint="default"/>
          <w:color w:val="auto"/>
        </w:rPr>
      </w:pPr>
      <w:r w:rsidRPr="009416AD">
        <w:rPr>
          <w:rFonts w:ascii="ＭＳ ゴシック" w:eastAsia="ＭＳ ゴシック" w:hAnsi="ＭＳ ゴシック"/>
          <w:color w:val="auto"/>
        </w:rPr>
        <w:t>（１）担い手農家の育成・確保</w:t>
      </w:r>
    </w:p>
    <w:p w14:paraId="1C128A90" w14:textId="77777777" w:rsidR="00C96F8F" w:rsidRPr="009416AD" w:rsidRDefault="00C96F8F" w:rsidP="000D4A86">
      <w:pPr>
        <w:spacing w:beforeLines="30" w:before="97" w:line="269" w:lineRule="exact"/>
        <w:ind w:left="855"/>
        <w:rPr>
          <w:rFonts w:hint="default"/>
          <w:color w:val="auto"/>
        </w:rPr>
      </w:pPr>
      <w:r w:rsidRPr="009416AD">
        <w:rPr>
          <w:color w:val="auto"/>
        </w:rPr>
        <w:t>地域で「人・農地プラン」を作成することで、地域の担い手となる中心経営体を定める。</w:t>
      </w:r>
    </w:p>
    <w:p w14:paraId="0E5A6D77" w14:textId="04F81EAC" w:rsidR="00C96F8F" w:rsidRPr="009416AD" w:rsidRDefault="00C96F8F" w:rsidP="000D4A86">
      <w:pPr>
        <w:spacing w:beforeLines="30" w:before="97" w:line="269" w:lineRule="exact"/>
        <w:ind w:left="855"/>
        <w:rPr>
          <w:rFonts w:hint="default"/>
          <w:color w:val="auto"/>
        </w:rPr>
      </w:pPr>
      <w:r w:rsidRPr="009416AD">
        <w:rPr>
          <w:color w:val="auto"/>
        </w:rPr>
        <w:t>現状の課題（役員の高齢化、固定化による営農組合の後継者不足、設立時の目的意識の希薄化、経営意欲の低下等）の改善を</w:t>
      </w:r>
      <w:r w:rsidR="004169B1">
        <w:rPr>
          <w:color w:val="auto"/>
        </w:rPr>
        <w:t>図る</w:t>
      </w:r>
      <w:r w:rsidRPr="009416AD">
        <w:rPr>
          <w:color w:val="auto"/>
        </w:rPr>
        <w:t>ため、法人化による経営意識の向上、地域の若者や女性の参画による円滑な世代交代の仕組みづくりにより、組織を強化する。</w:t>
      </w:r>
    </w:p>
    <w:p w14:paraId="3E2615B8" w14:textId="77777777" w:rsidR="00C96F8F" w:rsidRPr="009416AD" w:rsidRDefault="00C96F8F" w:rsidP="00956964">
      <w:pPr>
        <w:spacing w:beforeLines="30" w:before="97" w:line="269" w:lineRule="exact"/>
        <w:rPr>
          <w:rFonts w:ascii="ＭＳ ゴシック" w:eastAsia="ＭＳ ゴシック" w:hAnsi="ＭＳ ゴシック" w:hint="default"/>
          <w:color w:val="auto"/>
        </w:rPr>
      </w:pPr>
      <w:r w:rsidRPr="009416AD">
        <w:rPr>
          <w:rFonts w:ascii="ＭＳ ゴシック" w:eastAsia="ＭＳ ゴシック" w:hAnsi="ＭＳ ゴシック"/>
          <w:color w:val="auto"/>
        </w:rPr>
        <w:t>（２）農地の利用集積</w:t>
      </w:r>
    </w:p>
    <w:p w14:paraId="561C031E" w14:textId="77777777" w:rsidR="00C96F8F" w:rsidRPr="009416AD" w:rsidRDefault="00C96F8F" w:rsidP="000D4A86">
      <w:pPr>
        <w:spacing w:beforeLines="30" w:before="97" w:line="269" w:lineRule="exact"/>
        <w:ind w:left="851"/>
        <w:rPr>
          <w:rFonts w:hint="default"/>
          <w:color w:val="auto"/>
        </w:rPr>
      </w:pPr>
      <w:r w:rsidRPr="009416AD">
        <w:rPr>
          <w:color w:val="auto"/>
        </w:rPr>
        <w:t>地域で「人・農地プラン」を作成することで、地域の農地利用のあり方や農地の利用集積方針を定める。</w:t>
      </w:r>
    </w:p>
    <w:p w14:paraId="0BB0767C" w14:textId="2E7ED547" w:rsidR="00C96F8F" w:rsidRPr="009416AD" w:rsidRDefault="00C96F8F" w:rsidP="000D4A86">
      <w:pPr>
        <w:spacing w:beforeLines="30" w:before="97" w:line="269" w:lineRule="exact"/>
        <w:ind w:left="851"/>
        <w:rPr>
          <w:rFonts w:hint="default"/>
          <w:color w:val="auto"/>
        </w:rPr>
      </w:pPr>
      <w:r w:rsidRPr="009416AD">
        <w:rPr>
          <w:color w:val="auto"/>
        </w:rPr>
        <w:t>既存集落営農組織に</w:t>
      </w:r>
      <w:r w:rsidRPr="009416AD">
        <w:rPr>
          <w:snapToGrid w:val="0"/>
          <w:color w:val="auto"/>
          <w:spacing w:val="5"/>
          <w:szCs w:val="24"/>
        </w:rPr>
        <w:t>地域の小規模農家、兼業農家全てが集落営農組織（</w:t>
      </w:r>
      <w:r w:rsidR="006116D6">
        <w:rPr>
          <w:snapToGrid w:val="0"/>
          <w:color w:val="auto"/>
          <w:spacing w:val="5"/>
          <w:szCs w:val="24"/>
        </w:rPr>
        <w:t>○○</w:t>
      </w:r>
      <w:r w:rsidRPr="009416AD">
        <w:rPr>
          <w:snapToGrid w:val="0"/>
          <w:color w:val="auto"/>
          <w:spacing w:val="5"/>
          <w:szCs w:val="24"/>
        </w:rPr>
        <w:t>営農組合）に利用集積することで利用調整（集積・集約）する</w:t>
      </w:r>
      <w:r w:rsidRPr="009416AD">
        <w:rPr>
          <w:color w:val="auto"/>
        </w:rPr>
        <w:t>。</w:t>
      </w:r>
    </w:p>
    <w:p w14:paraId="0BBE2BB2" w14:textId="77777777" w:rsidR="00C96F8F" w:rsidRPr="00F76ACB" w:rsidRDefault="00C96F8F" w:rsidP="00F76ACB">
      <w:pPr>
        <w:adjustRightInd w:val="0"/>
        <w:snapToGrid w:val="0"/>
        <w:rPr>
          <w:rFonts w:hint="default"/>
          <w:color w:val="auto"/>
          <w:sz w:val="12"/>
          <w:szCs w:val="6"/>
        </w:rPr>
      </w:pPr>
    </w:p>
    <w:p w14:paraId="199F0B6E" w14:textId="77777777" w:rsidR="00C96F8F" w:rsidRPr="009416AD" w:rsidRDefault="00C96F8F" w:rsidP="00956964">
      <w:pPr>
        <w:spacing w:beforeLines="30" w:before="97" w:line="269" w:lineRule="exact"/>
        <w:rPr>
          <w:rFonts w:ascii="ＭＳ ゴシック" w:eastAsia="ＭＳ ゴシック" w:hAnsi="ＭＳ ゴシック" w:hint="default"/>
          <w:color w:val="auto"/>
        </w:rPr>
      </w:pPr>
      <w:r w:rsidRPr="009416AD">
        <w:rPr>
          <w:rFonts w:ascii="ＭＳ ゴシック" w:eastAsia="ＭＳ ゴシック" w:hAnsi="ＭＳ ゴシック"/>
          <w:color w:val="auto"/>
        </w:rPr>
        <w:t>５．適切な保全管理に向けて取り組む活動・方策</w:t>
      </w:r>
    </w:p>
    <w:p w14:paraId="0586448B" w14:textId="77777777" w:rsidR="00C96F8F" w:rsidRPr="009416AD" w:rsidRDefault="00C96F8F" w:rsidP="00956964">
      <w:pPr>
        <w:spacing w:beforeLines="30" w:before="97" w:line="274" w:lineRule="exact"/>
        <w:ind w:firstLineChars="100" w:firstLine="255"/>
        <w:rPr>
          <w:rFonts w:ascii="ＭＳ ゴシック" w:eastAsia="ＭＳ ゴシック" w:hAnsi="ＭＳ ゴシック" w:hint="default"/>
          <w:snapToGrid w:val="0"/>
          <w:color w:val="auto"/>
          <w:spacing w:val="5"/>
          <w:szCs w:val="24"/>
        </w:rPr>
      </w:pPr>
      <w:r w:rsidRPr="009416AD">
        <w:rPr>
          <w:rFonts w:ascii="ＭＳ ゴシック" w:eastAsia="ＭＳ ゴシック" w:hAnsi="ＭＳ ゴシック"/>
          <w:snapToGrid w:val="0"/>
          <w:color w:val="auto"/>
          <w:spacing w:val="5"/>
          <w:szCs w:val="24"/>
        </w:rPr>
        <w:t>（１）組織体制の強化や活動の拡大を図るための広域組織化やＮＰＯ法人化</w:t>
      </w:r>
    </w:p>
    <w:p w14:paraId="0B004A36" w14:textId="2BF6B074" w:rsidR="00C96F8F" w:rsidRPr="009416AD" w:rsidRDefault="00C96F8F" w:rsidP="000D4A86">
      <w:pPr>
        <w:spacing w:beforeLines="30" w:before="97" w:line="274" w:lineRule="exact"/>
        <w:ind w:left="860"/>
        <w:rPr>
          <w:rFonts w:hint="default"/>
          <w:snapToGrid w:val="0"/>
          <w:color w:val="auto"/>
          <w:spacing w:val="5"/>
          <w:szCs w:val="24"/>
        </w:rPr>
      </w:pPr>
      <w:r w:rsidRPr="009416AD">
        <w:rPr>
          <w:snapToGrid w:val="0"/>
          <w:color w:val="auto"/>
          <w:spacing w:val="5"/>
          <w:szCs w:val="24"/>
        </w:rPr>
        <w:t>地域の小規模農家、兼業農家全てが集落営農組織（</w:t>
      </w:r>
      <w:r w:rsidR="006116D6" w:rsidRPr="006116D6">
        <w:rPr>
          <w:snapToGrid w:val="0"/>
          <w:color w:val="auto"/>
          <w:spacing w:val="5"/>
          <w:szCs w:val="24"/>
        </w:rPr>
        <w:t>○○</w:t>
      </w:r>
      <w:r w:rsidRPr="009416AD">
        <w:rPr>
          <w:snapToGrid w:val="0"/>
          <w:color w:val="auto"/>
          <w:spacing w:val="5"/>
          <w:szCs w:val="24"/>
        </w:rPr>
        <w:t>営農組合）に参画することで地域の（集落単位の）農業生産体制を整備強化し、集落営農組織との協力と役割分担により、集落ぐるみの保全管理体制の強化を図る。</w:t>
      </w:r>
    </w:p>
    <w:p w14:paraId="252BB88F" w14:textId="77777777" w:rsidR="00C96F8F" w:rsidRPr="009416AD" w:rsidRDefault="00C96F8F" w:rsidP="00956964">
      <w:pPr>
        <w:spacing w:beforeLines="30" w:before="97" w:line="274" w:lineRule="exact"/>
        <w:ind w:left="1788" w:hangingChars="700" w:hanging="1788"/>
        <w:rPr>
          <w:rFonts w:ascii="ＭＳ ゴシック" w:eastAsia="ＭＳ ゴシック" w:hAnsi="ＭＳ ゴシック" w:hint="default"/>
          <w:snapToGrid w:val="0"/>
          <w:color w:val="auto"/>
          <w:spacing w:val="5"/>
          <w:szCs w:val="24"/>
        </w:rPr>
      </w:pPr>
      <w:r w:rsidRPr="009416AD">
        <w:rPr>
          <w:rFonts w:ascii="ＭＳ ゴシック" w:eastAsia="ＭＳ ゴシック" w:hAnsi="ＭＳ ゴシック"/>
          <w:snapToGrid w:val="0"/>
          <w:color w:val="auto"/>
          <w:spacing w:val="5"/>
          <w:szCs w:val="24"/>
        </w:rPr>
        <w:t xml:space="preserve">　（２）地域の景観・環境の維持等、地域資源の魅力を高め、関心を高める活動</w:t>
      </w:r>
    </w:p>
    <w:p w14:paraId="19540F9B" w14:textId="77777777" w:rsidR="00C96F8F" w:rsidRDefault="00C96F8F" w:rsidP="000D4A86">
      <w:pPr>
        <w:spacing w:beforeLines="30" w:before="97" w:line="274" w:lineRule="exact"/>
        <w:ind w:leftChars="350" w:left="859"/>
        <w:rPr>
          <w:rFonts w:hint="default"/>
          <w:snapToGrid w:val="0"/>
          <w:color w:val="auto"/>
          <w:spacing w:val="5"/>
          <w:szCs w:val="24"/>
        </w:rPr>
      </w:pPr>
      <w:r w:rsidRPr="009416AD">
        <w:rPr>
          <w:snapToGrid w:val="0"/>
          <w:color w:val="auto"/>
          <w:spacing w:val="5"/>
          <w:szCs w:val="24"/>
        </w:rPr>
        <w:t>地域の景観・環境を維持することで、地域の魅力として情報発信することで地域外の人々や、の関心を高めこれまで活動に参加されていない人々の参加を促し、保全管理活動の継続や強化を図る。</w:t>
      </w:r>
    </w:p>
    <w:p w14:paraId="36D23C24" w14:textId="25E1E602" w:rsidR="00BF2C83" w:rsidRDefault="00FF5C54" w:rsidP="00BF2C83">
      <w:pPr>
        <w:widowControl/>
        <w:overflowPunct/>
        <w:adjustRightInd w:val="0"/>
        <w:snapToGrid w:val="0"/>
        <w:ind w:left="245" w:hangingChars="100" w:hanging="245"/>
        <w:jc w:val="center"/>
        <w:textAlignment w:val="auto"/>
        <w:rPr>
          <w:rFonts w:ascii="ＭＳ ゴシック" w:eastAsia="ＭＳ ゴシック" w:hAnsi="ＭＳ ゴシック" w:cs="ＭＳ Ｐゴシック" w:hint="default"/>
          <w:color w:val="auto"/>
          <w:sz w:val="22"/>
          <w:szCs w:val="22"/>
        </w:rPr>
      </w:pPr>
      <w:r>
        <w:rPr>
          <w:rFonts w:hint="default"/>
          <w:noProof/>
        </w:rPr>
        <w:lastRenderedPageBreak/>
        <mc:AlternateContent>
          <mc:Choice Requires="wps">
            <w:drawing>
              <wp:anchor distT="0" distB="0" distL="114300" distR="114300" simplePos="0" relativeHeight="251725824" behindDoc="0" locked="0" layoutInCell="1" allowOverlap="1" wp14:anchorId="66418F17" wp14:editId="10DA39C9">
                <wp:simplePos x="0" y="0"/>
                <wp:positionH relativeFrom="column">
                  <wp:posOffset>1456055</wp:posOffset>
                </wp:positionH>
                <wp:positionV relativeFrom="paragraph">
                  <wp:posOffset>102870</wp:posOffset>
                </wp:positionV>
                <wp:extent cx="2453640" cy="518160"/>
                <wp:effectExtent l="0" t="0" r="3810" b="0"/>
                <wp:wrapNone/>
                <wp:docPr id="33" name="正方形/長方形 33"/>
                <wp:cNvGraphicFramePr/>
                <a:graphic xmlns:a="http://schemas.openxmlformats.org/drawingml/2006/main">
                  <a:graphicData uri="http://schemas.microsoft.com/office/word/2010/wordprocessingShape">
                    <wps:wsp>
                      <wps:cNvSpPr/>
                      <wps:spPr>
                        <a:xfrm>
                          <a:off x="0" y="0"/>
                          <a:ext cx="2453640" cy="5181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8A6C40" w14:textId="72625D49" w:rsidR="000C3B47" w:rsidRPr="00FF5C54" w:rsidRDefault="000C3B47" w:rsidP="00FF5C54">
                            <w:pPr>
                              <w:jc w:val="center"/>
                              <w:rPr>
                                <w:rFonts w:ascii="ＭＳ ゴシック" w:eastAsia="ＭＳ ゴシック" w:hAnsi="ＭＳ ゴシック" w:hint="default"/>
                                <w:b/>
                                <w:bCs/>
                                <w:sz w:val="22"/>
                                <w:szCs w:val="18"/>
                              </w:rPr>
                            </w:pPr>
                            <w:r w:rsidRPr="00FF5C54">
                              <w:rPr>
                                <w:rFonts w:ascii="ＭＳ ゴシック" w:eastAsia="ＭＳ ゴシック" w:hAnsi="ＭＳ ゴシック"/>
                                <w:b/>
                                <w:bCs/>
                                <w:sz w:val="22"/>
                                <w:szCs w:val="18"/>
                              </w:rPr>
                              <w:t>八幡まるごと保全隊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18F17" id="正方形/長方形 33" o:spid="_x0000_s1070" style="position:absolute;left:0;text-align:left;margin-left:114.65pt;margin-top:8.1pt;width:193.2pt;height:40.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" fillcolor="white [3212]" stroked="f" strokeweight="1pt">
                <v:textbox>
                  <w:txbxContent>
                    <w:p w14:paraId="318A6C40" w14:textId="72625D49" w:rsidR="000C3B47" w:rsidRPr="00FF5C54" w:rsidRDefault="000C3B47" w:rsidP="00FF5C54">
                      <w:pPr>
                        <w:jc w:val="center"/>
                        <w:rPr>
                          <w:rFonts w:ascii="ＭＳ ゴシック" w:eastAsia="ＭＳ ゴシック" w:hAnsi="ＭＳ ゴシック" w:hint="default"/>
                          <w:b/>
                          <w:bCs/>
                          <w:sz w:val="22"/>
                          <w:szCs w:val="18"/>
                        </w:rPr>
                      </w:pPr>
                      <w:r w:rsidRPr="00FF5C54">
                        <w:rPr>
                          <w:rFonts w:ascii="ＭＳ ゴシック" w:eastAsia="ＭＳ ゴシック" w:hAnsi="ＭＳ ゴシック"/>
                          <w:b/>
                          <w:bCs/>
                          <w:sz w:val="22"/>
                          <w:szCs w:val="18"/>
                        </w:rPr>
                        <w:t>八幡まるごと保全隊</w:t>
                      </w:r>
                    </w:p>
                  </w:txbxContent>
                </v:textbox>
              </v:rect>
            </w:pict>
          </mc:Fallback>
        </mc:AlternateContent>
      </w:r>
      <w:r w:rsidR="00BF2C83" w:rsidRPr="00BF2C83">
        <w:rPr>
          <w:rFonts w:hint="default"/>
          <w:noProof/>
        </w:rPr>
        <w:drawing>
          <wp:inline distT="0" distB="0" distL="0" distR="0" wp14:anchorId="4F72D9DF" wp14:editId="6D82A4DE">
            <wp:extent cx="5318125" cy="938022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970"/>
                    <a:stretch/>
                  </pic:blipFill>
                  <pic:spPr bwMode="auto">
                    <a:xfrm>
                      <a:off x="0" y="0"/>
                      <a:ext cx="5318893" cy="9381575"/>
                    </a:xfrm>
                    <a:prstGeom prst="rect">
                      <a:avLst/>
                    </a:prstGeom>
                    <a:solidFill>
                      <a:schemeClr val="bg1"/>
                    </a:solidFill>
                    <a:ln>
                      <a:noFill/>
                    </a:ln>
                    <a:extLst>
                      <a:ext uri="{53640926-AAD7-44D8-BBD7-CCE9431645EC}">
                        <a14:shadowObscured xmlns:a14="http://schemas.microsoft.com/office/drawing/2010/main"/>
                      </a:ext>
                    </a:extLst>
                  </pic:spPr>
                </pic:pic>
              </a:graphicData>
            </a:graphic>
          </wp:inline>
        </w:drawing>
      </w:r>
    </w:p>
    <w:p w14:paraId="37546BFD" w14:textId="77777777" w:rsidR="00FF5BD7" w:rsidRDefault="00FF5BD7" w:rsidP="00FF5BD7">
      <w:pPr>
        <w:widowControl/>
        <w:overflowPunct/>
        <w:adjustRightInd w:val="0"/>
        <w:snapToGrid w:val="0"/>
        <w:ind w:left="245" w:hangingChars="100" w:hanging="245"/>
        <w:textAlignment w:val="auto"/>
        <w:rPr>
          <w:rFonts w:hint="default"/>
          <w:color w:val="auto"/>
        </w:rPr>
      </w:pPr>
    </w:p>
    <w:p w14:paraId="44DBC96A" w14:textId="77777777" w:rsidR="00433148" w:rsidRDefault="00433148" w:rsidP="00FF5BD7">
      <w:pPr>
        <w:widowControl/>
        <w:overflowPunct/>
        <w:adjustRightInd w:val="0"/>
        <w:snapToGrid w:val="0"/>
        <w:ind w:left="245" w:hangingChars="100" w:hanging="245"/>
        <w:textAlignment w:val="auto"/>
        <w:rPr>
          <w:rFonts w:ascii="BIZ UDPゴシック" w:eastAsia="BIZ UDPゴシック" w:hAnsi="BIZ UDPゴシック" w:hint="default"/>
          <w:color w:val="auto"/>
        </w:rPr>
      </w:pPr>
    </w:p>
    <w:p w14:paraId="63A76CA5" w14:textId="77777777" w:rsidR="00433148" w:rsidRDefault="00FF5BD7" w:rsidP="00433148">
      <w:pPr>
        <w:widowControl/>
        <w:overflowPunct/>
        <w:adjustRightInd w:val="0"/>
        <w:snapToGrid w:val="0"/>
        <w:spacing w:line="360" w:lineRule="auto"/>
        <w:ind w:left="245" w:hangingChars="100" w:hanging="245"/>
        <w:textAlignment w:val="auto"/>
        <w:rPr>
          <w:rFonts w:hint="default"/>
          <w:color w:val="auto"/>
        </w:rPr>
      </w:pPr>
      <w:r w:rsidRPr="00FF5BD7">
        <w:rPr>
          <w:rFonts w:ascii="BIZ UDPゴシック" w:eastAsia="BIZ UDPゴシック" w:hAnsi="BIZ UDPゴシック" w:hint="default"/>
          <w:color w:val="auto"/>
        </w:rPr>
        <w:t>別添　平成○○年○○月作成の「人・農地プラン」</w:t>
      </w:r>
      <w:r w:rsidR="00433148">
        <w:rPr>
          <w:rFonts w:ascii="BIZ UDPゴシック" w:eastAsia="BIZ UDPゴシック" w:hAnsi="BIZ UDPゴシック"/>
          <w:color w:val="auto"/>
        </w:rPr>
        <w:t>の添付</w:t>
      </w:r>
      <w:r>
        <w:rPr>
          <w:color w:val="auto"/>
        </w:rPr>
        <w:t>を選択された組織は、</w:t>
      </w:r>
    </w:p>
    <w:p w14:paraId="5F14E70D" w14:textId="04DB1453" w:rsidR="00FF5BD7" w:rsidRDefault="00FF5BD7" w:rsidP="00433148">
      <w:pPr>
        <w:widowControl/>
        <w:overflowPunct/>
        <w:adjustRightInd w:val="0"/>
        <w:snapToGrid w:val="0"/>
        <w:spacing w:line="360" w:lineRule="auto"/>
        <w:ind w:left="245" w:hangingChars="100" w:hanging="245"/>
        <w:textAlignment w:val="auto"/>
        <w:rPr>
          <w:rFonts w:ascii="ＭＳ ゴシック" w:eastAsia="ＭＳ ゴシック" w:hAnsi="ＭＳ ゴシック" w:cs="ＭＳ Ｐゴシック" w:hint="default"/>
          <w:color w:val="auto"/>
          <w:sz w:val="22"/>
          <w:szCs w:val="22"/>
        </w:rPr>
      </w:pPr>
      <w:r w:rsidRPr="009416AD">
        <w:rPr>
          <w:color w:val="auto"/>
        </w:rPr>
        <w:t>「人・農地プラン」</w:t>
      </w:r>
      <w:r>
        <w:rPr>
          <w:color w:val="auto"/>
        </w:rPr>
        <w:t>を添付します。</w:t>
      </w:r>
    </w:p>
    <w:sectPr w:rsidR="00FF5BD7" w:rsidSect="00B92CE6">
      <w:footerReference w:type="default" r:id="rId10"/>
      <w:footnotePr>
        <w:numRestart w:val="eachPage"/>
      </w:footnotePr>
      <w:endnotePr>
        <w:numFmt w:val="decimal"/>
      </w:endnotePr>
      <w:pgSz w:w="11906" w:h="16838" w:code="9"/>
      <w:pgMar w:top="1134" w:right="1021" w:bottom="851" w:left="1247" w:header="794" w:footer="283" w:gutter="0"/>
      <w:pgNumType w:start="0"/>
      <w:cols w:space="720"/>
      <w:titlePg/>
      <w:docGrid w:type="linesAndChars" w:linePitch="326" w:charSpace="1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D25EB" w14:textId="77777777" w:rsidR="000C3B47" w:rsidRDefault="000C3B47">
      <w:pPr>
        <w:spacing w:before="327"/>
        <w:rPr>
          <w:rFonts w:hint="default"/>
        </w:rPr>
      </w:pPr>
      <w:r>
        <w:continuationSeparator/>
      </w:r>
    </w:p>
  </w:endnote>
  <w:endnote w:type="continuationSeparator" w:id="0">
    <w:p w14:paraId="77BDE72A" w14:textId="77777777" w:rsidR="000C3B47" w:rsidRDefault="000C3B4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155598"/>
      <w:docPartObj>
        <w:docPartGallery w:val="Page Numbers (Bottom of Page)"/>
        <w:docPartUnique/>
      </w:docPartObj>
    </w:sdtPr>
    <w:sdtEndPr/>
    <w:sdtContent>
      <w:p w14:paraId="5A1A2F6C" w14:textId="68F74DC7" w:rsidR="000C3B47" w:rsidRDefault="000C3B47">
        <w:pPr>
          <w:pStyle w:val="a5"/>
          <w:jc w:val="center"/>
          <w:rPr>
            <w:rFonts w:hint="default"/>
          </w:rPr>
        </w:pPr>
        <w:r>
          <w:fldChar w:fldCharType="begin"/>
        </w:r>
        <w:r>
          <w:instrText>PAGE   \* MERGEFORMAT</w:instrText>
        </w:r>
        <w:r>
          <w:fldChar w:fldCharType="separate"/>
        </w:r>
        <w:r>
          <w:rPr>
            <w:lang w:val="ja-JP"/>
          </w:rPr>
          <w:t>2</w:t>
        </w:r>
        <w:r>
          <w:fldChar w:fldCharType="end"/>
        </w:r>
      </w:p>
    </w:sdtContent>
  </w:sdt>
  <w:p w14:paraId="06C6B7F4" w14:textId="77777777" w:rsidR="000C3B47" w:rsidRDefault="000C3B4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ED08" w14:textId="77777777" w:rsidR="000C3B47" w:rsidRDefault="000C3B47">
      <w:pPr>
        <w:spacing w:before="327"/>
        <w:rPr>
          <w:rFonts w:hint="default"/>
        </w:rPr>
      </w:pPr>
      <w:r>
        <w:continuationSeparator/>
      </w:r>
    </w:p>
  </w:footnote>
  <w:footnote w:type="continuationSeparator" w:id="0">
    <w:p w14:paraId="01710145" w14:textId="77777777" w:rsidR="000C3B47" w:rsidRDefault="000C3B4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4F87"/>
    <w:multiLevelType w:val="hybridMultilevel"/>
    <w:tmpl w:val="79121706"/>
    <w:lvl w:ilvl="0" w:tplc="6736E6E4">
      <w:start w:val="1"/>
      <w:numFmt w:val="decimalEnclosedCircle"/>
      <w:lvlText w:val="%1"/>
      <w:lvlJc w:val="left"/>
      <w:pPr>
        <w:ind w:left="851" w:hanging="360"/>
      </w:pPr>
      <w:rPr>
        <w:rFonts w:hAnsi="ＭＳ ゴシック" w:hint="default"/>
        <w:b/>
        <w:color w:val="0033CC"/>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 w15:restartNumberingAfterBreak="0">
    <w:nsid w:val="01C925E7"/>
    <w:multiLevelType w:val="hybridMultilevel"/>
    <w:tmpl w:val="83F00982"/>
    <w:lvl w:ilvl="0" w:tplc="73EED4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C86257F"/>
    <w:multiLevelType w:val="hybridMultilevel"/>
    <w:tmpl w:val="8340B34A"/>
    <w:lvl w:ilvl="0" w:tplc="72F8303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0FE322A9"/>
    <w:multiLevelType w:val="hybridMultilevel"/>
    <w:tmpl w:val="C9F42240"/>
    <w:lvl w:ilvl="0" w:tplc="813E8B8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2BA62AC0"/>
    <w:multiLevelType w:val="hybridMultilevel"/>
    <w:tmpl w:val="D43A2F12"/>
    <w:lvl w:ilvl="0" w:tplc="CC044E42">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5" w15:restartNumberingAfterBreak="0">
    <w:nsid w:val="37021652"/>
    <w:multiLevelType w:val="hybridMultilevel"/>
    <w:tmpl w:val="D570E0FA"/>
    <w:lvl w:ilvl="0" w:tplc="21C4D53C">
      <w:start w:val="1"/>
      <w:numFmt w:val="decimalFullWidth"/>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374E7CFD"/>
    <w:multiLevelType w:val="hybridMultilevel"/>
    <w:tmpl w:val="5F8C0BAE"/>
    <w:lvl w:ilvl="0" w:tplc="EF5C1CDA">
      <w:start w:val="1"/>
      <w:numFmt w:val="decimalEnclosedCircle"/>
      <w:lvlText w:val="%1"/>
      <w:lvlJc w:val="left"/>
      <w:pPr>
        <w:ind w:left="866" w:hanging="360"/>
      </w:pPr>
      <w:rPr>
        <w:rFonts w:hint="default"/>
        <w:color w:val="000000"/>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7" w15:restartNumberingAfterBreak="0">
    <w:nsid w:val="3AFD4C88"/>
    <w:multiLevelType w:val="hybridMultilevel"/>
    <w:tmpl w:val="1EC83FB4"/>
    <w:lvl w:ilvl="0" w:tplc="72F8303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3B4763B5"/>
    <w:multiLevelType w:val="hybridMultilevel"/>
    <w:tmpl w:val="FF8072A0"/>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9" w15:restartNumberingAfterBreak="0">
    <w:nsid w:val="541C7D4F"/>
    <w:multiLevelType w:val="hybridMultilevel"/>
    <w:tmpl w:val="4E86D560"/>
    <w:lvl w:ilvl="0" w:tplc="2E4EEC2E">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0" w15:restartNumberingAfterBreak="0">
    <w:nsid w:val="57551AD6"/>
    <w:multiLevelType w:val="hybridMultilevel"/>
    <w:tmpl w:val="0562D984"/>
    <w:lvl w:ilvl="0" w:tplc="72F8303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1" w15:restartNumberingAfterBreak="0">
    <w:nsid w:val="58987DA4"/>
    <w:multiLevelType w:val="hybridMultilevel"/>
    <w:tmpl w:val="60B6AC74"/>
    <w:lvl w:ilvl="0" w:tplc="49C216A0">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2" w15:restartNumberingAfterBreak="0">
    <w:nsid w:val="5B732425"/>
    <w:multiLevelType w:val="hybridMultilevel"/>
    <w:tmpl w:val="148EF408"/>
    <w:lvl w:ilvl="0" w:tplc="F99C66EA">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3" w15:restartNumberingAfterBreak="0">
    <w:nsid w:val="60EB61F6"/>
    <w:multiLevelType w:val="hybridMultilevel"/>
    <w:tmpl w:val="FBB614CE"/>
    <w:lvl w:ilvl="0" w:tplc="108403B8">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4" w15:restartNumberingAfterBreak="0">
    <w:nsid w:val="638E1774"/>
    <w:multiLevelType w:val="hybridMultilevel"/>
    <w:tmpl w:val="FC1ECDD6"/>
    <w:lvl w:ilvl="0" w:tplc="96909E4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5" w15:restartNumberingAfterBreak="0">
    <w:nsid w:val="646A1593"/>
    <w:multiLevelType w:val="hybridMultilevel"/>
    <w:tmpl w:val="48A65C4E"/>
    <w:lvl w:ilvl="0" w:tplc="97D419D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ACC6CC5"/>
    <w:multiLevelType w:val="hybridMultilevel"/>
    <w:tmpl w:val="ECDEC3DE"/>
    <w:lvl w:ilvl="0" w:tplc="BB425C68">
      <w:start w:val="2"/>
      <w:numFmt w:val="decimalEnclosedCircle"/>
      <w:lvlText w:val="%1"/>
      <w:lvlJc w:val="left"/>
      <w:pPr>
        <w:ind w:left="855" w:hanging="360"/>
      </w:pPr>
      <w:rPr>
        <w:rFonts w:hint="default"/>
        <w:color w:val="0033CC"/>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7" w15:restartNumberingAfterBreak="0">
    <w:nsid w:val="78A80512"/>
    <w:multiLevelType w:val="hybridMultilevel"/>
    <w:tmpl w:val="2332ADC6"/>
    <w:lvl w:ilvl="0" w:tplc="6C985F08">
      <w:start w:val="1"/>
      <w:numFmt w:val="decimal"/>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12"/>
  </w:num>
  <w:num w:numId="2">
    <w:abstractNumId w:val="4"/>
  </w:num>
  <w:num w:numId="3">
    <w:abstractNumId w:val="8"/>
  </w:num>
  <w:num w:numId="4">
    <w:abstractNumId w:val="13"/>
  </w:num>
  <w:num w:numId="5">
    <w:abstractNumId w:val="15"/>
  </w:num>
  <w:num w:numId="6">
    <w:abstractNumId w:val="16"/>
  </w:num>
  <w:num w:numId="7">
    <w:abstractNumId w:val="0"/>
  </w:num>
  <w:num w:numId="8">
    <w:abstractNumId w:val="14"/>
  </w:num>
  <w:num w:numId="9">
    <w:abstractNumId w:val="1"/>
  </w:num>
  <w:num w:numId="10">
    <w:abstractNumId w:val="3"/>
  </w:num>
  <w:num w:numId="11">
    <w:abstractNumId w:val="2"/>
  </w:num>
  <w:num w:numId="12">
    <w:abstractNumId w:val="9"/>
  </w:num>
  <w:num w:numId="13">
    <w:abstractNumId w:val="10"/>
  </w:num>
  <w:num w:numId="14">
    <w:abstractNumId w:val="11"/>
  </w:num>
  <w:num w:numId="15">
    <w:abstractNumId w:val="6"/>
  </w:num>
  <w:num w:numId="16">
    <w:abstractNumId w:val="17"/>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81"/>
  <w:hyphenationZone w:val="0"/>
  <w:drawingGridHorizontalSpacing w:val="245"/>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7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08"/>
    <w:rsid w:val="00002E31"/>
    <w:rsid w:val="00013219"/>
    <w:rsid w:val="0001785C"/>
    <w:rsid w:val="00033FE2"/>
    <w:rsid w:val="00036D37"/>
    <w:rsid w:val="000372D6"/>
    <w:rsid w:val="00042C5A"/>
    <w:rsid w:val="00043772"/>
    <w:rsid w:val="0004491B"/>
    <w:rsid w:val="00072CB9"/>
    <w:rsid w:val="00073ACA"/>
    <w:rsid w:val="00080E06"/>
    <w:rsid w:val="00081B8F"/>
    <w:rsid w:val="00094BBD"/>
    <w:rsid w:val="000A23B0"/>
    <w:rsid w:val="000C3B47"/>
    <w:rsid w:val="000D4A86"/>
    <w:rsid w:val="000E0904"/>
    <w:rsid w:val="000F08D2"/>
    <w:rsid w:val="001342D0"/>
    <w:rsid w:val="00136D7A"/>
    <w:rsid w:val="0013764B"/>
    <w:rsid w:val="00143859"/>
    <w:rsid w:val="00167008"/>
    <w:rsid w:val="001A082A"/>
    <w:rsid w:val="001A70A3"/>
    <w:rsid w:val="001C4E2F"/>
    <w:rsid w:val="001E45E7"/>
    <w:rsid w:val="001E4CFD"/>
    <w:rsid w:val="001E6020"/>
    <w:rsid w:val="001F4EA4"/>
    <w:rsid w:val="001F7C7D"/>
    <w:rsid w:val="002104FC"/>
    <w:rsid w:val="00221D25"/>
    <w:rsid w:val="00221EFA"/>
    <w:rsid w:val="002249DC"/>
    <w:rsid w:val="00242E2E"/>
    <w:rsid w:val="00257C38"/>
    <w:rsid w:val="00267216"/>
    <w:rsid w:val="00290FC1"/>
    <w:rsid w:val="00296087"/>
    <w:rsid w:val="002B50A9"/>
    <w:rsid w:val="002C319A"/>
    <w:rsid w:val="002C4CA3"/>
    <w:rsid w:val="002D141F"/>
    <w:rsid w:val="002E4CCE"/>
    <w:rsid w:val="00300067"/>
    <w:rsid w:val="003001CE"/>
    <w:rsid w:val="003007A9"/>
    <w:rsid w:val="00301487"/>
    <w:rsid w:val="003600AF"/>
    <w:rsid w:val="00360A82"/>
    <w:rsid w:val="00360D40"/>
    <w:rsid w:val="00361783"/>
    <w:rsid w:val="003838D0"/>
    <w:rsid w:val="003874D4"/>
    <w:rsid w:val="003877E1"/>
    <w:rsid w:val="003C44CD"/>
    <w:rsid w:val="003D738A"/>
    <w:rsid w:val="003D76B2"/>
    <w:rsid w:val="004044A7"/>
    <w:rsid w:val="004169B1"/>
    <w:rsid w:val="00433148"/>
    <w:rsid w:val="004428A4"/>
    <w:rsid w:val="004514B3"/>
    <w:rsid w:val="004532CB"/>
    <w:rsid w:val="00454492"/>
    <w:rsid w:val="00460220"/>
    <w:rsid w:val="00483822"/>
    <w:rsid w:val="004907EA"/>
    <w:rsid w:val="00492BF9"/>
    <w:rsid w:val="004965D7"/>
    <w:rsid w:val="004A2C38"/>
    <w:rsid w:val="004A4485"/>
    <w:rsid w:val="004A5340"/>
    <w:rsid w:val="004A7593"/>
    <w:rsid w:val="004B3922"/>
    <w:rsid w:val="004B73F8"/>
    <w:rsid w:val="004C3FEF"/>
    <w:rsid w:val="004C4FB4"/>
    <w:rsid w:val="004C61F1"/>
    <w:rsid w:val="004C6EAE"/>
    <w:rsid w:val="004D0954"/>
    <w:rsid w:val="004D0BC9"/>
    <w:rsid w:val="004D335F"/>
    <w:rsid w:val="004D71D7"/>
    <w:rsid w:val="004F563A"/>
    <w:rsid w:val="004F67B2"/>
    <w:rsid w:val="005354AD"/>
    <w:rsid w:val="00542837"/>
    <w:rsid w:val="005451FE"/>
    <w:rsid w:val="00547DC4"/>
    <w:rsid w:val="00551917"/>
    <w:rsid w:val="00596F91"/>
    <w:rsid w:val="005A4620"/>
    <w:rsid w:val="005A6B8F"/>
    <w:rsid w:val="005B2206"/>
    <w:rsid w:val="005B3042"/>
    <w:rsid w:val="005B5295"/>
    <w:rsid w:val="005B6E72"/>
    <w:rsid w:val="005B7332"/>
    <w:rsid w:val="005F1E33"/>
    <w:rsid w:val="0060149F"/>
    <w:rsid w:val="00604262"/>
    <w:rsid w:val="006116D6"/>
    <w:rsid w:val="00615B3E"/>
    <w:rsid w:val="00616A20"/>
    <w:rsid w:val="006267F4"/>
    <w:rsid w:val="00652C11"/>
    <w:rsid w:val="00655607"/>
    <w:rsid w:val="00655F5F"/>
    <w:rsid w:val="006577E6"/>
    <w:rsid w:val="00667157"/>
    <w:rsid w:val="006757B8"/>
    <w:rsid w:val="0067768D"/>
    <w:rsid w:val="006B6CCF"/>
    <w:rsid w:val="006C2564"/>
    <w:rsid w:val="006C589F"/>
    <w:rsid w:val="006D61E6"/>
    <w:rsid w:val="00702B04"/>
    <w:rsid w:val="0070413C"/>
    <w:rsid w:val="007206ED"/>
    <w:rsid w:val="00732C9B"/>
    <w:rsid w:val="00732DFE"/>
    <w:rsid w:val="00733456"/>
    <w:rsid w:val="00753FD4"/>
    <w:rsid w:val="00760E54"/>
    <w:rsid w:val="007820DA"/>
    <w:rsid w:val="0078233F"/>
    <w:rsid w:val="00790873"/>
    <w:rsid w:val="007B71E2"/>
    <w:rsid w:val="007C6F49"/>
    <w:rsid w:val="007D04A9"/>
    <w:rsid w:val="007D6EFC"/>
    <w:rsid w:val="0080389C"/>
    <w:rsid w:val="008101FB"/>
    <w:rsid w:val="00810CA9"/>
    <w:rsid w:val="008169AB"/>
    <w:rsid w:val="00820DF2"/>
    <w:rsid w:val="0083615A"/>
    <w:rsid w:val="0083670A"/>
    <w:rsid w:val="00851186"/>
    <w:rsid w:val="00851BDE"/>
    <w:rsid w:val="0085500E"/>
    <w:rsid w:val="008602BC"/>
    <w:rsid w:val="00863ED6"/>
    <w:rsid w:val="0087114C"/>
    <w:rsid w:val="0087288F"/>
    <w:rsid w:val="00890F9D"/>
    <w:rsid w:val="008B5545"/>
    <w:rsid w:val="008E3F61"/>
    <w:rsid w:val="00911AC0"/>
    <w:rsid w:val="0092422B"/>
    <w:rsid w:val="00956964"/>
    <w:rsid w:val="00962C93"/>
    <w:rsid w:val="00962CF3"/>
    <w:rsid w:val="00963C8F"/>
    <w:rsid w:val="00963DA0"/>
    <w:rsid w:val="00965235"/>
    <w:rsid w:val="0097442C"/>
    <w:rsid w:val="00975D29"/>
    <w:rsid w:val="0098075C"/>
    <w:rsid w:val="0098413F"/>
    <w:rsid w:val="00993DA6"/>
    <w:rsid w:val="009B6CD3"/>
    <w:rsid w:val="009D2C11"/>
    <w:rsid w:val="009E3563"/>
    <w:rsid w:val="009E5FE3"/>
    <w:rsid w:val="009F4934"/>
    <w:rsid w:val="00A02297"/>
    <w:rsid w:val="00A0611E"/>
    <w:rsid w:val="00A136DD"/>
    <w:rsid w:val="00A40839"/>
    <w:rsid w:val="00A46020"/>
    <w:rsid w:val="00A50DEB"/>
    <w:rsid w:val="00A518CD"/>
    <w:rsid w:val="00A538EF"/>
    <w:rsid w:val="00A57CE9"/>
    <w:rsid w:val="00A670E3"/>
    <w:rsid w:val="00AE3971"/>
    <w:rsid w:val="00AE6AD1"/>
    <w:rsid w:val="00AF4F97"/>
    <w:rsid w:val="00B26282"/>
    <w:rsid w:val="00B43AD5"/>
    <w:rsid w:val="00B4669A"/>
    <w:rsid w:val="00B570FD"/>
    <w:rsid w:val="00B57173"/>
    <w:rsid w:val="00B6162E"/>
    <w:rsid w:val="00B6443B"/>
    <w:rsid w:val="00B92CE6"/>
    <w:rsid w:val="00B97116"/>
    <w:rsid w:val="00BA6171"/>
    <w:rsid w:val="00BB7375"/>
    <w:rsid w:val="00BC71BD"/>
    <w:rsid w:val="00BE10E0"/>
    <w:rsid w:val="00BF2C83"/>
    <w:rsid w:val="00BF4E95"/>
    <w:rsid w:val="00C105BA"/>
    <w:rsid w:val="00C121B4"/>
    <w:rsid w:val="00C24DC3"/>
    <w:rsid w:val="00C274BB"/>
    <w:rsid w:val="00C303EB"/>
    <w:rsid w:val="00C30895"/>
    <w:rsid w:val="00C436F2"/>
    <w:rsid w:val="00C45179"/>
    <w:rsid w:val="00C60DD6"/>
    <w:rsid w:val="00C647E0"/>
    <w:rsid w:val="00C90724"/>
    <w:rsid w:val="00C91973"/>
    <w:rsid w:val="00C96F8F"/>
    <w:rsid w:val="00CA5126"/>
    <w:rsid w:val="00CB508C"/>
    <w:rsid w:val="00CC11E2"/>
    <w:rsid w:val="00CD6A56"/>
    <w:rsid w:val="00CE5861"/>
    <w:rsid w:val="00D027F0"/>
    <w:rsid w:val="00D05561"/>
    <w:rsid w:val="00D13B7E"/>
    <w:rsid w:val="00D27433"/>
    <w:rsid w:val="00D407BC"/>
    <w:rsid w:val="00D42F3A"/>
    <w:rsid w:val="00D54A8D"/>
    <w:rsid w:val="00D6484B"/>
    <w:rsid w:val="00D82FE5"/>
    <w:rsid w:val="00D84FCA"/>
    <w:rsid w:val="00D8555F"/>
    <w:rsid w:val="00D9020F"/>
    <w:rsid w:val="00DA3682"/>
    <w:rsid w:val="00DC27E1"/>
    <w:rsid w:val="00DC51B0"/>
    <w:rsid w:val="00DD73AD"/>
    <w:rsid w:val="00DE2D16"/>
    <w:rsid w:val="00DF36E6"/>
    <w:rsid w:val="00DF791F"/>
    <w:rsid w:val="00DF7E5E"/>
    <w:rsid w:val="00E01230"/>
    <w:rsid w:val="00E05974"/>
    <w:rsid w:val="00E07439"/>
    <w:rsid w:val="00E11990"/>
    <w:rsid w:val="00E14D3F"/>
    <w:rsid w:val="00E176C4"/>
    <w:rsid w:val="00E2309E"/>
    <w:rsid w:val="00E27A37"/>
    <w:rsid w:val="00E31223"/>
    <w:rsid w:val="00E3197A"/>
    <w:rsid w:val="00E5643E"/>
    <w:rsid w:val="00E60CDD"/>
    <w:rsid w:val="00E83BAC"/>
    <w:rsid w:val="00EC3AD2"/>
    <w:rsid w:val="00EE2A15"/>
    <w:rsid w:val="00F12289"/>
    <w:rsid w:val="00F13A3E"/>
    <w:rsid w:val="00F24FBE"/>
    <w:rsid w:val="00F27B0B"/>
    <w:rsid w:val="00F34184"/>
    <w:rsid w:val="00F40CDE"/>
    <w:rsid w:val="00F52D7D"/>
    <w:rsid w:val="00F554EF"/>
    <w:rsid w:val="00F64622"/>
    <w:rsid w:val="00F76ACB"/>
    <w:rsid w:val="00F92DE2"/>
    <w:rsid w:val="00FB23C4"/>
    <w:rsid w:val="00FB4018"/>
    <w:rsid w:val="00FD3E3B"/>
    <w:rsid w:val="00FD4BFF"/>
    <w:rsid w:val="00FF5BD7"/>
    <w:rsid w:val="00FF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0317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6DD"/>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008"/>
    <w:pPr>
      <w:tabs>
        <w:tab w:val="center" w:pos="4252"/>
        <w:tab w:val="right" w:pos="8504"/>
      </w:tabs>
      <w:snapToGrid w:val="0"/>
    </w:pPr>
  </w:style>
  <w:style w:type="character" w:customStyle="1" w:styleId="a4">
    <w:name w:val="ヘッダー (文字)"/>
    <w:link w:val="a3"/>
    <w:uiPriority w:val="99"/>
    <w:rsid w:val="00167008"/>
    <w:rPr>
      <w:color w:val="000000"/>
      <w:sz w:val="24"/>
    </w:rPr>
  </w:style>
  <w:style w:type="paragraph" w:styleId="a5">
    <w:name w:val="footer"/>
    <w:basedOn w:val="a"/>
    <w:link w:val="a6"/>
    <w:uiPriority w:val="99"/>
    <w:unhideWhenUsed/>
    <w:rsid w:val="00167008"/>
    <w:pPr>
      <w:tabs>
        <w:tab w:val="center" w:pos="4252"/>
        <w:tab w:val="right" w:pos="8504"/>
      </w:tabs>
      <w:snapToGrid w:val="0"/>
    </w:pPr>
  </w:style>
  <w:style w:type="character" w:customStyle="1" w:styleId="a6">
    <w:name w:val="フッター (文字)"/>
    <w:link w:val="a5"/>
    <w:uiPriority w:val="99"/>
    <w:rsid w:val="00167008"/>
    <w:rPr>
      <w:color w:val="000000"/>
      <w:sz w:val="24"/>
    </w:rPr>
  </w:style>
  <w:style w:type="paragraph" w:styleId="a7">
    <w:name w:val="List Paragraph"/>
    <w:basedOn w:val="a"/>
    <w:uiPriority w:val="34"/>
    <w:qFormat/>
    <w:rsid w:val="00760E54"/>
    <w:pPr>
      <w:ind w:leftChars="400" w:left="840"/>
    </w:pPr>
  </w:style>
  <w:style w:type="paragraph" w:styleId="a8">
    <w:name w:val="Balloon Text"/>
    <w:basedOn w:val="a"/>
    <w:link w:val="a9"/>
    <w:uiPriority w:val="99"/>
    <w:semiHidden/>
    <w:unhideWhenUsed/>
    <w:rsid w:val="00D13B7E"/>
    <w:rPr>
      <w:rFonts w:ascii="Arial" w:eastAsia="ＭＳ ゴシック" w:hAnsi="Arial" w:cs="Times New Roman"/>
      <w:sz w:val="18"/>
      <w:szCs w:val="18"/>
    </w:rPr>
  </w:style>
  <w:style w:type="character" w:customStyle="1" w:styleId="a9">
    <w:name w:val="吹き出し (文字)"/>
    <w:link w:val="a8"/>
    <w:uiPriority w:val="99"/>
    <w:semiHidden/>
    <w:rsid w:val="00D13B7E"/>
    <w:rPr>
      <w:rFonts w:ascii="Arial" w:eastAsia="ＭＳ ゴシック" w:hAnsi="Arial" w:cs="Times New Roman"/>
      <w:color w:val="000000"/>
      <w:sz w:val="18"/>
      <w:szCs w:val="18"/>
    </w:rPr>
  </w:style>
  <w:style w:type="paragraph" w:styleId="aa">
    <w:name w:val="Date"/>
    <w:basedOn w:val="a"/>
    <w:next w:val="a"/>
    <w:link w:val="ab"/>
    <w:uiPriority w:val="99"/>
    <w:semiHidden/>
    <w:unhideWhenUsed/>
    <w:rsid w:val="00DF7E5E"/>
  </w:style>
  <w:style w:type="character" w:customStyle="1" w:styleId="ab">
    <w:name w:val="日付 (文字)"/>
    <w:basedOn w:val="a0"/>
    <w:link w:val="aa"/>
    <w:uiPriority w:val="99"/>
    <w:semiHidden/>
    <w:rsid w:val="00DF7E5E"/>
    <w:rPr>
      <w:color w:val="000000"/>
      <w:sz w:val="24"/>
    </w:rPr>
  </w:style>
  <w:style w:type="paragraph" w:styleId="Web">
    <w:name w:val="Normal (Web)"/>
    <w:basedOn w:val="a"/>
    <w:uiPriority w:val="99"/>
    <w:semiHidden/>
    <w:unhideWhenUsed/>
    <w:rsid w:val="00EC3AD2"/>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281661">
      <w:bodyDiv w:val="1"/>
      <w:marLeft w:val="0"/>
      <w:marRight w:val="0"/>
      <w:marTop w:val="0"/>
      <w:marBottom w:val="0"/>
      <w:divBdr>
        <w:top w:val="none" w:sz="0" w:space="0" w:color="auto"/>
        <w:left w:val="none" w:sz="0" w:space="0" w:color="auto"/>
        <w:bottom w:val="none" w:sz="0" w:space="0" w:color="auto"/>
        <w:right w:val="none" w:sz="0" w:space="0" w:color="auto"/>
      </w:divBdr>
    </w:div>
    <w:div w:id="830604516">
      <w:bodyDiv w:val="1"/>
      <w:marLeft w:val="0"/>
      <w:marRight w:val="0"/>
      <w:marTop w:val="0"/>
      <w:marBottom w:val="0"/>
      <w:divBdr>
        <w:top w:val="none" w:sz="0" w:space="0" w:color="auto"/>
        <w:left w:val="none" w:sz="0" w:space="0" w:color="auto"/>
        <w:bottom w:val="none" w:sz="0" w:space="0" w:color="auto"/>
        <w:right w:val="none" w:sz="0" w:space="0" w:color="auto"/>
      </w:divBdr>
    </w:div>
    <w:div w:id="15327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74E13-145E-439E-808B-A356AA42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8437</Words>
  <Characters>1050</Characters>
  <Application>Microsoft Office Word</Application>
  <DocSecurity>4</DocSecurity>
  <Lines>8</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2021-03-15T00:30:00Z</dcterms:created>
  <dcterms:modified xsi:type="dcterms:W3CDTF">2021-03-15T00:30:00Z</dcterms:modified>
</cp:coreProperties>
</file>