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328F" w14:textId="4097253F" w:rsidR="001F3AD5" w:rsidRPr="004D2097" w:rsidRDefault="009A6069" w:rsidP="001C7EEF">
      <w:pPr>
        <w:ind w:leftChars="-350" w:left="-709" w:firstLineChars="350" w:firstLine="709"/>
      </w:pPr>
      <w:r w:rsidRPr="004D2097">
        <w:rPr>
          <w:rFonts w:hint="eastAsia"/>
        </w:rPr>
        <w:t>別記</w:t>
      </w:r>
      <w:r w:rsidR="001F3AD5" w:rsidRPr="004D2097">
        <w:rPr>
          <w:rFonts w:hint="eastAsia"/>
        </w:rPr>
        <w:t>様式第</w:t>
      </w:r>
      <w:r w:rsidR="00F84E38" w:rsidRPr="004D2097">
        <w:rPr>
          <w:rFonts w:hint="eastAsia"/>
        </w:rPr>
        <w:t>４</w:t>
      </w:r>
      <w:r w:rsidR="001F3AD5" w:rsidRPr="004D2097">
        <w:rPr>
          <w:rFonts w:hint="eastAsia"/>
        </w:rPr>
        <w:t>号（第</w:t>
      </w:r>
      <w:r w:rsidR="00F84E38" w:rsidRPr="004D2097">
        <w:rPr>
          <w:rFonts w:hint="eastAsia"/>
        </w:rPr>
        <w:t>９</w:t>
      </w:r>
      <w:r w:rsidR="001F3AD5" w:rsidRPr="004D2097">
        <w:rPr>
          <w:rFonts w:hint="eastAsia"/>
        </w:rPr>
        <w:t>条関係）</w:t>
      </w:r>
    </w:p>
    <w:p w14:paraId="0BBC69ED" w14:textId="13CCF2DA" w:rsidR="001F3AD5" w:rsidRPr="004D2097" w:rsidRDefault="006666AC" w:rsidP="001F3AD5">
      <w:pPr>
        <w:jc w:val="right"/>
      </w:pPr>
      <w:r>
        <w:rPr>
          <w:rFonts w:hint="eastAsia"/>
        </w:rPr>
        <w:t>令和</w:t>
      </w:r>
      <w:r w:rsidR="00213F61">
        <w:rPr>
          <w:rFonts w:hint="eastAsia"/>
          <w:color w:val="FF0000"/>
        </w:rPr>
        <w:t>９</w:t>
      </w:r>
      <w:r w:rsidR="001F3AD5" w:rsidRPr="004D2097">
        <w:rPr>
          <w:rFonts w:hint="eastAsia"/>
        </w:rPr>
        <w:t>年</w:t>
      </w:r>
      <w:r w:rsidR="00213F61" w:rsidRPr="00213F61">
        <w:rPr>
          <w:rFonts w:hint="eastAsia"/>
          <w:color w:val="FF0000"/>
        </w:rPr>
        <w:t>１２</w:t>
      </w:r>
      <w:r w:rsidR="001F3AD5" w:rsidRPr="004D2097">
        <w:rPr>
          <w:rFonts w:hint="eastAsia"/>
        </w:rPr>
        <w:t>月</w:t>
      </w:r>
      <w:r w:rsidR="00213F61" w:rsidRPr="00213F61">
        <w:rPr>
          <w:rFonts w:hint="eastAsia"/>
          <w:color w:val="FF0000"/>
        </w:rPr>
        <w:t>２８</w:t>
      </w:r>
      <w:r w:rsidR="001F3AD5" w:rsidRPr="004D2097">
        <w:rPr>
          <w:rFonts w:hint="eastAsia"/>
        </w:rPr>
        <w:t xml:space="preserve">日　</w:t>
      </w:r>
    </w:p>
    <w:p w14:paraId="563851A2" w14:textId="77777777" w:rsidR="001F3AD5" w:rsidRPr="004D2097" w:rsidRDefault="001F3AD5" w:rsidP="001F3AD5"/>
    <w:p w14:paraId="49A097F5" w14:textId="09F3B859" w:rsidR="001F3AD5" w:rsidRPr="004D2097" w:rsidRDefault="00015D15" w:rsidP="001F3AD5">
      <w:pPr>
        <w:ind w:firstLineChars="100" w:firstLine="202"/>
      </w:pPr>
      <w:r w:rsidRPr="004D2097">
        <w:rPr>
          <w:rFonts w:hint="eastAsia"/>
        </w:rPr>
        <w:t>近江八幡市長</w:t>
      </w:r>
      <w:r w:rsidR="001F3AD5" w:rsidRPr="004D2097">
        <w:rPr>
          <w:rFonts w:hint="eastAsia"/>
        </w:rPr>
        <w:t xml:space="preserve">　</w:t>
      </w:r>
      <w:r w:rsidRPr="004D2097">
        <w:rPr>
          <w:rFonts w:hint="eastAsia"/>
        </w:rPr>
        <w:t>宛</w:t>
      </w:r>
    </w:p>
    <w:p w14:paraId="30F25F42" w14:textId="72B66C13" w:rsidR="001F3AD5" w:rsidRPr="004D2097" w:rsidRDefault="001F3AD5" w:rsidP="001F3AD5">
      <w:pPr>
        <w:jc w:val="right"/>
      </w:pPr>
      <w:r w:rsidRPr="004D2097">
        <w:rPr>
          <w:rFonts w:hint="eastAsia"/>
        </w:rPr>
        <w:t xml:space="preserve">住　所　</w:t>
      </w:r>
      <w:r w:rsidR="006666AC" w:rsidRPr="006666AC">
        <w:rPr>
          <w:rFonts w:hint="eastAsia"/>
          <w:color w:val="FF0000"/>
        </w:rPr>
        <w:t>近江八幡市</w:t>
      </w:r>
      <w:r w:rsidR="00FF3591">
        <w:rPr>
          <w:rFonts w:hint="eastAsia"/>
          <w:color w:val="FF0000"/>
        </w:rPr>
        <w:t>〇〇町〇〇</w:t>
      </w:r>
    </w:p>
    <w:p w14:paraId="5D3D24DE" w14:textId="4A54FC73" w:rsidR="001F3AD5" w:rsidRPr="004D2097" w:rsidRDefault="001F3AD5" w:rsidP="001F3AD5">
      <w:pPr>
        <w:jc w:val="right"/>
      </w:pPr>
      <w:r w:rsidRPr="004D2097">
        <w:rPr>
          <w:rFonts w:hint="eastAsia"/>
        </w:rPr>
        <w:t xml:space="preserve">氏　名　</w:t>
      </w:r>
      <w:r w:rsidR="006666AC">
        <w:rPr>
          <w:rFonts w:hint="eastAsia"/>
        </w:rPr>
        <w:t xml:space="preserve">　</w:t>
      </w:r>
      <w:r w:rsidR="00081D48">
        <w:rPr>
          <w:rFonts w:hint="eastAsia"/>
          <w:color w:val="FF0000"/>
        </w:rPr>
        <w:t>〇〇　〇〇</w:t>
      </w:r>
      <w:r w:rsidR="006666AC">
        <w:rPr>
          <w:rFonts w:hint="eastAsia"/>
        </w:rPr>
        <w:t xml:space="preserve">      　</w:t>
      </w:r>
    </w:p>
    <w:p w14:paraId="0DBC33D7" w14:textId="77777777" w:rsidR="001F3AD5" w:rsidRPr="004D2097" w:rsidRDefault="001F3AD5" w:rsidP="001F3AD5"/>
    <w:p w14:paraId="081D74C2" w14:textId="2BF8B0A4" w:rsidR="001F3AD5" w:rsidRPr="004D2097" w:rsidRDefault="00015D15" w:rsidP="001F3AD5">
      <w:pPr>
        <w:jc w:val="center"/>
      </w:pPr>
      <w:r w:rsidRPr="004D2097">
        <w:rPr>
          <w:rFonts w:hint="eastAsia"/>
        </w:rPr>
        <w:t>近江八幡</w:t>
      </w:r>
      <w:r w:rsidR="001F3AD5" w:rsidRPr="004D2097">
        <w:rPr>
          <w:rFonts w:hint="eastAsia"/>
        </w:rPr>
        <w:t>市スマート農業技術導入支援事業状況報告書</w:t>
      </w:r>
    </w:p>
    <w:p w14:paraId="6D14EC0C" w14:textId="77777777" w:rsidR="001F3AD5" w:rsidRPr="004D2097" w:rsidRDefault="001F3AD5" w:rsidP="001F3AD5"/>
    <w:p w14:paraId="56B083B1" w14:textId="14D642FA" w:rsidR="001F3AD5" w:rsidRPr="004D2097" w:rsidRDefault="009A6069" w:rsidP="001F3AD5">
      <w:pPr>
        <w:ind w:firstLineChars="100" w:firstLine="202"/>
      </w:pPr>
      <w:r w:rsidRPr="004D2097">
        <w:rPr>
          <w:rFonts w:hint="eastAsia"/>
        </w:rPr>
        <w:t>導入したスマート農業技術の活用及び</w:t>
      </w:r>
      <w:r w:rsidR="001F3AD5" w:rsidRPr="004D2097">
        <w:rPr>
          <w:rFonts w:hint="eastAsia"/>
        </w:rPr>
        <w:t>取組状況、取組目標に対する達成状況等について、</w:t>
      </w:r>
      <w:r w:rsidR="00015D15" w:rsidRPr="004D2097">
        <w:rPr>
          <w:rFonts w:hint="eastAsia"/>
        </w:rPr>
        <w:t>近江八幡</w:t>
      </w:r>
      <w:r w:rsidR="001F3AD5" w:rsidRPr="004D2097">
        <w:rPr>
          <w:rFonts w:hint="eastAsia"/>
        </w:rPr>
        <w:t>市スマート農業技術導入支援事業補助金交付要綱第</w:t>
      </w:r>
      <w:r w:rsidR="00F84E38" w:rsidRPr="004D2097">
        <w:rPr>
          <w:rFonts w:hint="eastAsia"/>
        </w:rPr>
        <w:t>９</w:t>
      </w:r>
      <w:r w:rsidR="001F3AD5" w:rsidRPr="004D2097">
        <w:rPr>
          <w:rFonts w:hint="eastAsia"/>
        </w:rPr>
        <w:t>条の規定に基づき、下記のとおり報告します。</w:t>
      </w:r>
    </w:p>
    <w:p w14:paraId="4CB8F68A" w14:textId="77777777" w:rsidR="001F3AD5" w:rsidRPr="004D2097" w:rsidRDefault="001F3AD5" w:rsidP="001F3AD5"/>
    <w:p w14:paraId="6ED6F2C8" w14:textId="77777777" w:rsidR="001F3AD5" w:rsidRPr="004D2097" w:rsidRDefault="001F3AD5" w:rsidP="001F3AD5">
      <w:pPr>
        <w:jc w:val="center"/>
      </w:pPr>
      <w:r w:rsidRPr="004D2097">
        <w:rPr>
          <w:rFonts w:hint="eastAsia"/>
        </w:rPr>
        <w:t>記</w:t>
      </w:r>
    </w:p>
    <w:p w14:paraId="472CDD04" w14:textId="4631C576" w:rsidR="001F3AD5" w:rsidRPr="004D2097" w:rsidRDefault="001C7EEF" w:rsidP="001C7EEF">
      <w:pPr>
        <w:ind w:leftChars="-292" w:left="-427" w:hangingChars="81" w:hanging="164"/>
      </w:pPr>
      <w:r w:rsidRPr="004D2097">
        <w:rPr>
          <w:rFonts w:hint="eastAsia"/>
        </w:rPr>
        <w:t>1　取組目標に対する達成状況</w:t>
      </w:r>
    </w:p>
    <w:p w14:paraId="1F27ADC2" w14:textId="75CCA30D" w:rsidR="001F3AD5" w:rsidRPr="004D2097" w:rsidRDefault="001F3AD5" w:rsidP="001C7EEF">
      <w:pPr>
        <w:ind w:leftChars="-191" w:hangingChars="191" w:hanging="387"/>
      </w:pPr>
      <w:r w:rsidRPr="004D2097">
        <w:rPr>
          <w:rFonts w:hint="eastAsia"/>
        </w:rPr>
        <w:t xml:space="preserve">報告年度：　</w:t>
      </w:r>
      <w:r w:rsidR="006666AC" w:rsidRPr="006666AC">
        <w:rPr>
          <w:rFonts w:hint="eastAsia"/>
          <w:color w:val="FF0000"/>
        </w:rPr>
        <w:t>令和</w:t>
      </w:r>
      <w:r w:rsidR="006666AC">
        <w:rPr>
          <w:rFonts w:hint="eastAsia"/>
          <w:color w:val="FF0000"/>
        </w:rPr>
        <w:t>９</w:t>
      </w:r>
      <w:r w:rsidRPr="004D2097">
        <w:rPr>
          <w:rFonts w:hint="eastAsia"/>
        </w:rPr>
        <w:t>年度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4545"/>
        <w:gridCol w:w="7"/>
        <w:gridCol w:w="1259"/>
        <w:gridCol w:w="1275"/>
        <w:gridCol w:w="1840"/>
      </w:tblGrid>
      <w:tr w:rsidR="004D2097" w:rsidRPr="004D2097" w14:paraId="50EEBD9B" w14:textId="77777777" w:rsidTr="00CE1F7C">
        <w:trPr>
          <w:jc w:val="center"/>
        </w:trPr>
        <w:tc>
          <w:tcPr>
            <w:tcW w:w="4552" w:type="dxa"/>
            <w:gridSpan w:val="2"/>
            <w:vMerge w:val="restart"/>
            <w:vAlign w:val="center"/>
          </w:tcPr>
          <w:p w14:paraId="5041B402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項目</w:t>
            </w:r>
          </w:p>
        </w:tc>
        <w:tc>
          <w:tcPr>
            <w:tcW w:w="2534" w:type="dxa"/>
            <w:gridSpan w:val="2"/>
            <w:vAlign w:val="center"/>
          </w:tcPr>
          <w:p w14:paraId="7BC68920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目標達成状況</w:t>
            </w:r>
          </w:p>
          <w:p w14:paraId="53648150" w14:textId="7F806599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（上段：計画、下段：実績）</w:t>
            </w:r>
          </w:p>
        </w:tc>
        <w:tc>
          <w:tcPr>
            <w:tcW w:w="1840" w:type="dxa"/>
            <w:vAlign w:val="center"/>
          </w:tcPr>
          <w:p w14:paraId="3D83FF58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達成状況</w:t>
            </w:r>
          </w:p>
          <w:p w14:paraId="0BE7A698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（％）</w:t>
            </w:r>
          </w:p>
        </w:tc>
      </w:tr>
      <w:tr w:rsidR="004D2097" w:rsidRPr="004D2097" w14:paraId="5E60CDEB" w14:textId="77777777" w:rsidTr="00CE1F7C">
        <w:trPr>
          <w:jc w:val="center"/>
        </w:trPr>
        <w:tc>
          <w:tcPr>
            <w:tcW w:w="4552" w:type="dxa"/>
            <w:gridSpan w:val="2"/>
            <w:vMerge/>
          </w:tcPr>
          <w:p w14:paraId="71ECB979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59" w:type="dxa"/>
            <w:vAlign w:val="center"/>
          </w:tcPr>
          <w:p w14:paraId="219452D1" w14:textId="6408B450" w:rsidR="00CE1F7C" w:rsidRPr="004D2097" w:rsidRDefault="00981982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導入前</w:t>
            </w:r>
            <w:r w:rsidR="00CE1F7C" w:rsidRPr="004D2097">
              <w:rPr>
                <w:rFonts w:hint="eastAsia"/>
                <w:sz w:val="18"/>
              </w:rPr>
              <w:t>年</w:t>
            </w:r>
            <w:r w:rsidRPr="004D2097">
              <w:rPr>
                <w:rFonts w:hint="eastAsia"/>
                <w:sz w:val="18"/>
              </w:rPr>
              <w:t>度</w:t>
            </w:r>
          </w:p>
          <w:p w14:paraId="5239D924" w14:textId="5F3E84FE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</w:t>
            </w:r>
            <w:r w:rsidR="006666AC" w:rsidRPr="006666AC">
              <w:rPr>
                <w:rFonts w:hint="eastAsia"/>
                <w:color w:val="FF0000"/>
                <w:sz w:val="18"/>
              </w:rPr>
              <w:t>R7</w:t>
            </w:r>
            <w:r w:rsidRPr="004D2097">
              <w:rPr>
                <w:rFonts w:hint="eastAsia"/>
                <w:sz w:val="18"/>
              </w:rPr>
              <w:t>年度）</w:t>
            </w:r>
          </w:p>
        </w:tc>
        <w:tc>
          <w:tcPr>
            <w:tcW w:w="1275" w:type="dxa"/>
            <w:vAlign w:val="center"/>
          </w:tcPr>
          <w:p w14:paraId="104C2348" w14:textId="406A4C2D" w:rsidR="00CE1F7C" w:rsidRPr="004D2097" w:rsidRDefault="00981982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導入翌</w:t>
            </w:r>
            <w:r w:rsidR="00CE1F7C" w:rsidRPr="004D2097">
              <w:rPr>
                <w:rFonts w:hint="eastAsia"/>
                <w:sz w:val="18"/>
              </w:rPr>
              <w:t>年度</w:t>
            </w:r>
          </w:p>
          <w:p w14:paraId="53F23588" w14:textId="62B1C6AA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</w:t>
            </w:r>
            <w:r w:rsidR="006666AC" w:rsidRPr="006666AC">
              <w:rPr>
                <w:rFonts w:hint="eastAsia"/>
                <w:color w:val="FF0000"/>
                <w:sz w:val="18"/>
              </w:rPr>
              <w:t>R9</w:t>
            </w:r>
            <w:r w:rsidRPr="004D2097">
              <w:rPr>
                <w:rFonts w:hint="eastAsia"/>
                <w:sz w:val="18"/>
              </w:rPr>
              <w:t>年度）</w:t>
            </w:r>
          </w:p>
        </w:tc>
        <w:tc>
          <w:tcPr>
            <w:tcW w:w="1840" w:type="dxa"/>
          </w:tcPr>
          <w:p w14:paraId="4024C9DC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43B0A7D5" w14:textId="77777777" w:rsidTr="00CE1F7C">
        <w:trPr>
          <w:cantSplit/>
          <w:trHeight w:val="426"/>
          <w:jc w:val="center"/>
        </w:trPr>
        <w:tc>
          <w:tcPr>
            <w:tcW w:w="4545" w:type="dxa"/>
            <w:vMerge w:val="restart"/>
            <w:vAlign w:val="center"/>
          </w:tcPr>
          <w:p w14:paraId="262B2019" w14:textId="77777777" w:rsidR="00CE1F7C" w:rsidRPr="004D2097" w:rsidRDefault="00CE1F7C" w:rsidP="00161EBF">
            <w:pPr>
              <w:rPr>
                <w:sz w:val="18"/>
              </w:rPr>
            </w:pPr>
            <w:bookmarkStart w:id="0" w:name="_Hlk225952487"/>
            <w:r w:rsidRPr="004D2097">
              <w:rPr>
                <w:rFonts w:hint="eastAsia"/>
                <w:sz w:val="18"/>
              </w:rPr>
              <w:t>①収益の向上</w:t>
            </w:r>
          </w:p>
          <w:p w14:paraId="5F7B16C1" w14:textId="77777777" w:rsidR="00CE1F7C" w:rsidRPr="004D2097" w:rsidRDefault="00CE1F7C" w:rsidP="00161EBF">
            <w:pPr>
              <w:pStyle w:val="ac"/>
              <w:ind w:leftChars="0" w:left="360"/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（単位：円）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47D6E73B" w14:textId="5E58871F" w:rsidR="00CE1F7C" w:rsidRPr="006666AC" w:rsidRDefault="006666AC" w:rsidP="00161EBF">
            <w:pPr>
              <w:rPr>
                <w:color w:val="FF0000"/>
                <w:sz w:val="18"/>
              </w:rPr>
            </w:pPr>
            <w:r w:rsidRPr="006666AC">
              <w:rPr>
                <w:rFonts w:hint="eastAsia"/>
                <w:color w:val="FF0000"/>
                <w:sz w:val="18"/>
              </w:rPr>
              <w:t>3,000,000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A71A0FF" w14:textId="0B869D24" w:rsidR="00CE1F7C" w:rsidRPr="006666AC" w:rsidRDefault="006666AC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  <w:r w:rsidRPr="006666AC">
              <w:rPr>
                <w:rFonts w:hint="eastAsia"/>
                <w:color w:val="FF0000"/>
                <w:sz w:val="18"/>
              </w:rPr>
              <w:t>,000,000</w:t>
            </w:r>
          </w:p>
        </w:tc>
        <w:tc>
          <w:tcPr>
            <w:tcW w:w="1840" w:type="dxa"/>
            <w:vMerge w:val="restart"/>
          </w:tcPr>
          <w:p w14:paraId="02C110DD" w14:textId="3F849791" w:rsidR="00CE1F7C" w:rsidRPr="004D2097" w:rsidRDefault="006666AC" w:rsidP="00161EBF">
            <w:pPr>
              <w:rPr>
                <w:sz w:val="18"/>
              </w:rPr>
            </w:pPr>
            <w:r w:rsidRPr="006666AC">
              <w:rPr>
                <w:rFonts w:hint="eastAsia"/>
                <w:color w:val="FF0000"/>
                <w:sz w:val="18"/>
              </w:rPr>
              <w:t>1</w:t>
            </w:r>
            <w:r w:rsidR="009F7F33">
              <w:rPr>
                <w:rFonts w:hint="eastAsia"/>
                <w:color w:val="FF0000"/>
                <w:sz w:val="18"/>
              </w:rPr>
              <w:t>10</w:t>
            </w:r>
          </w:p>
        </w:tc>
      </w:tr>
      <w:tr w:rsidR="004D2097" w:rsidRPr="004D2097" w14:paraId="35C4CAFB" w14:textId="77777777" w:rsidTr="00CE1F7C">
        <w:trPr>
          <w:cantSplit/>
          <w:trHeight w:val="426"/>
          <w:jc w:val="center"/>
        </w:trPr>
        <w:tc>
          <w:tcPr>
            <w:tcW w:w="4545" w:type="dxa"/>
            <w:vMerge/>
            <w:vAlign w:val="center"/>
          </w:tcPr>
          <w:p w14:paraId="4D3BCB7D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64A052CA" w14:textId="7A2ED72A" w:rsidR="00CE1F7C" w:rsidRPr="006666AC" w:rsidRDefault="006666AC" w:rsidP="00161EBF">
            <w:pPr>
              <w:rPr>
                <w:color w:val="FF0000"/>
                <w:sz w:val="18"/>
              </w:rPr>
            </w:pPr>
            <w:r w:rsidRPr="006666AC">
              <w:rPr>
                <w:rFonts w:hint="eastAsia"/>
                <w:color w:val="FF0000"/>
                <w:sz w:val="18"/>
              </w:rPr>
              <w:t>2,</w:t>
            </w:r>
            <w:r w:rsidR="009F7F33">
              <w:rPr>
                <w:rFonts w:hint="eastAsia"/>
                <w:color w:val="FF0000"/>
                <w:sz w:val="18"/>
              </w:rPr>
              <w:t>0</w:t>
            </w:r>
            <w:r w:rsidRPr="006666AC">
              <w:rPr>
                <w:rFonts w:hint="eastAsia"/>
                <w:color w:val="FF0000"/>
                <w:sz w:val="18"/>
              </w:rPr>
              <w:t>00,000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7594FB6D" w14:textId="3F46538E" w:rsidR="00CE1F7C" w:rsidRPr="006666AC" w:rsidRDefault="006666AC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  <w:r w:rsidRPr="006666AC">
              <w:rPr>
                <w:rFonts w:hint="eastAsia"/>
                <w:color w:val="FF0000"/>
                <w:sz w:val="18"/>
              </w:rPr>
              <w:t>,</w:t>
            </w:r>
            <w:r w:rsidR="009F7F33">
              <w:rPr>
                <w:rFonts w:hint="eastAsia"/>
                <w:color w:val="FF0000"/>
                <w:sz w:val="18"/>
              </w:rPr>
              <w:t>1</w:t>
            </w:r>
            <w:r w:rsidRPr="006666AC">
              <w:rPr>
                <w:rFonts w:hint="eastAsia"/>
                <w:color w:val="FF0000"/>
                <w:sz w:val="18"/>
              </w:rPr>
              <w:t>00,000</w:t>
            </w:r>
          </w:p>
        </w:tc>
        <w:tc>
          <w:tcPr>
            <w:tcW w:w="1840" w:type="dxa"/>
            <w:vMerge/>
          </w:tcPr>
          <w:p w14:paraId="7B0624F5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bookmarkEnd w:id="0"/>
      <w:tr w:rsidR="004D2097" w:rsidRPr="004D2097" w14:paraId="2AB8C7A7" w14:textId="77777777" w:rsidTr="00CE1F7C">
        <w:trPr>
          <w:cantSplit/>
          <w:trHeight w:val="432"/>
          <w:jc w:val="center"/>
        </w:trPr>
        <w:tc>
          <w:tcPr>
            <w:tcW w:w="4545" w:type="dxa"/>
            <w:vMerge w:val="restart"/>
            <w:vAlign w:val="center"/>
          </w:tcPr>
          <w:p w14:paraId="46B51E20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②単位面積当たりの農作業時間の縮減</w:t>
            </w:r>
          </w:p>
          <w:p w14:paraId="2D519535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（単位：時間/10</w:t>
            </w:r>
            <w:r w:rsidRPr="004D2097">
              <w:rPr>
                <w:sz w:val="18"/>
              </w:rPr>
              <w:t>a</w:t>
            </w:r>
            <w:r w:rsidRPr="004D2097">
              <w:rPr>
                <w:rFonts w:hint="eastAsia"/>
                <w:sz w:val="18"/>
              </w:rPr>
              <w:t>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41B3E606" w14:textId="0884D3AF" w:rsidR="006666AC" w:rsidRPr="006666AC" w:rsidRDefault="006F5A9F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0</w:t>
            </w:r>
            <w:r w:rsidR="006666AC" w:rsidRPr="006666AC">
              <w:rPr>
                <w:rFonts w:hint="eastAsia"/>
                <w:color w:val="FF0000"/>
                <w:sz w:val="18"/>
              </w:rPr>
              <w:t>.5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2D8C518B" w14:textId="5CCEE4ED" w:rsidR="00CE1F7C" w:rsidRPr="006666AC" w:rsidRDefault="006F5A9F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  <w:r w:rsidR="00FF3591">
              <w:rPr>
                <w:rFonts w:hint="eastAsia"/>
                <w:color w:val="FF0000"/>
                <w:sz w:val="18"/>
              </w:rPr>
              <w:t>.</w:t>
            </w:r>
            <w:r w:rsidR="006666AC" w:rsidRPr="006666AC">
              <w:rPr>
                <w:rFonts w:hint="eastAsia"/>
                <w:color w:val="FF0000"/>
                <w:sz w:val="18"/>
              </w:rPr>
              <w:t>0</w:t>
            </w:r>
          </w:p>
        </w:tc>
        <w:tc>
          <w:tcPr>
            <w:tcW w:w="1840" w:type="dxa"/>
            <w:vMerge w:val="restart"/>
          </w:tcPr>
          <w:p w14:paraId="0003BEBB" w14:textId="60AC5F01" w:rsidR="00CE1F7C" w:rsidRPr="006666AC" w:rsidRDefault="009F7F33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  <w:r w:rsidR="006F5A9F">
              <w:rPr>
                <w:rFonts w:hint="eastAsia"/>
                <w:color w:val="FF0000"/>
                <w:sz w:val="18"/>
              </w:rPr>
              <w:t>00</w:t>
            </w:r>
          </w:p>
        </w:tc>
      </w:tr>
      <w:tr w:rsidR="004D2097" w:rsidRPr="004D2097" w14:paraId="7280B83A" w14:textId="77777777" w:rsidTr="00CE1F7C">
        <w:trPr>
          <w:cantSplit/>
          <w:trHeight w:val="432"/>
          <w:jc w:val="center"/>
        </w:trPr>
        <w:tc>
          <w:tcPr>
            <w:tcW w:w="4545" w:type="dxa"/>
            <w:vMerge/>
            <w:tcBorders>
              <w:bottom w:val="single" w:sz="4" w:space="0" w:color="auto"/>
            </w:tcBorders>
            <w:vAlign w:val="center"/>
          </w:tcPr>
          <w:p w14:paraId="29888CA6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51E61F3F" w14:textId="38096C95" w:rsidR="00CE1F7C" w:rsidRPr="006666AC" w:rsidRDefault="006F5A9F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0.25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04499B11" w14:textId="0F7D07FC" w:rsidR="00CE1F7C" w:rsidRPr="006666AC" w:rsidRDefault="006F5A9F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  <w:r w:rsidR="006666AC" w:rsidRPr="006666AC">
              <w:rPr>
                <w:rFonts w:hint="eastAsia"/>
                <w:color w:val="FF0000"/>
                <w:sz w:val="18"/>
              </w:rPr>
              <w:t>.0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5FA5B0E9" w14:textId="77777777" w:rsidR="00CE1F7C" w:rsidRPr="006666AC" w:rsidRDefault="00CE1F7C" w:rsidP="00161EBF">
            <w:pPr>
              <w:rPr>
                <w:color w:val="FF0000"/>
                <w:sz w:val="18"/>
              </w:rPr>
            </w:pPr>
          </w:p>
        </w:tc>
      </w:tr>
      <w:tr w:rsidR="004D2097" w:rsidRPr="004D2097" w14:paraId="1399893A" w14:textId="77777777" w:rsidTr="00CE1F7C">
        <w:trPr>
          <w:cantSplit/>
          <w:trHeight w:val="426"/>
          <w:jc w:val="center"/>
        </w:trPr>
        <w:tc>
          <w:tcPr>
            <w:tcW w:w="4545" w:type="dxa"/>
            <w:vMerge w:val="restart"/>
            <w:vAlign w:val="center"/>
          </w:tcPr>
          <w:p w14:paraId="04CBE91E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③単位面積当たりの収量の増加</w:t>
            </w:r>
          </w:p>
          <w:p w14:paraId="1DBACF19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</w:t>
            </w:r>
            <w:r w:rsidRPr="004D2097">
              <w:rPr>
                <w:sz w:val="18"/>
              </w:rPr>
              <w:t>kg</w:t>
            </w:r>
            <w:r w:rsidRPr="004D2097">
              <w:rPr>
                <w:rFonts w:hint="eastAsia"/>
                <w:sz w:val="18"/>
              </w:rPr>
              <w:t>/</w:t>
            </w:r>
            <w:r w:rsidRPr="004D2097">
              <w:rPr>
                <w:sz w:val="18"/>
              </w:rPr>
              <w:t>10a）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3395C1B8" w14:textId="29E8FA24" w:rsidR="00CE1F7C" w:rsidRPr="006666AC" w:rsidRDefault="006F5A9F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  <w:r w:rsidR="006666AC" w:rsidRPr="006666AC">
              <w:rPr>
                <w:rFonts w:hint="eastAsia"/>
                <w:color w:val="FF0000"/>
                <w:sz w:val="18"/>
              </w:rPr>
              <w:t>0.0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3356C04" w14:textId="10E48C1E" w:rsidR="00CE1F7C" w:rsidRPr="006666AC" w:rsidRDefault="006666AC" w:rsidP="00161EBF">
            <w:pPr>
              <w:rPr>
                <w:color w:val="FF0000"/>
                <w:sz w:val="18"/>
              </w:rPr>
            </w:pPr>
            <w:r w:rsidRPr="006666AC">
              <w:rPr>
                <w:rFonts w:hint="eastAsia"/>
                <w:color w:val="FF0000"/>
                <w:sz w:val="18"/>
              </w:rPr>
              <w:t>50.0</w:t>
            </w:r>
          </w:p>
        </w:tc>
        <w:tc>
          <w:tcPr>
            <w:tcW w:w="1840" w:type="dxa"/>
            <w:vMerge w:val="restart"/>
          </w:tcPr>
          <w:p w14:paraId="267C8F7E" w14:textId="6ECF9C45" w:rsidR="00CE1F7C" w:rsidRPr="006666AC" w:rsidRDefault="006666AC" w:rsidP="00161EBF">
            <w:pPr>
              <w:rPr>
                <w:color w:val="FF0000"/>
                <w:sz w:val="18"/>
              </w:rPr>
            </w:pPr>
            <w:r w:rsidRPr="006666AC">
              <w:rPr>
                <w:rFonts w:hint="eastAsia"/>
                <w:color w:val="FF0000"/>
                <w:sz w:val="18"/>
              </w:rPr>
              <w:t>1</w:t>
            </w:r>
            <w:r w:rsidR="009F7F33">
              <w:rPr>
                <w:rFonts w:hint="eastAsia"/>
                <w:color w:val="FF0000"/>
                <w:sz w:val="18"/>
              </w:rPr>
              <w:t>11.1</w:t>
            </w:r>
          </w:p>
        </w:tc>
      </w:tr>
      <w:tr w:rsidR="004D2097" w:rsidRPr="004D2097" w14:paraId="1F3135E1" w14:textId="77777777" w:rsidTr="00CE1F7C">
        <w:trPr>
          <w:cantSplit/>
          <w:trHeight w:val="426"/>
          <w:jc w:val="center"/>
        </w:trPr>
        <w:tc>
          <w:tcPr>
            <w:tcW w:w="4545" w:type="dxa"/>
            <w:vMerge/>
            <w:vAlign w:val="center"/>
          </w:tcPr>
          <w:p w14:paraId="14441004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67D1F72C" w14:textId="1A6A7E7C" w:rsidR="00CE1F7C" w:rsidRPr="006666AC" w:rsidRDefault="009F7F33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5</w:t>
            </w:r>
            <w:r w:rsidR="006666AC" w:rsidRPr="006666AC">
              <w:rPr>
                <w:rFonts w:hint="eastAsia"/>
                <w:color w:val="FF0000"/>
                <w:sz w:val="18"/>
              </w:rPr>
              <w:t>.0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7D043AD5" w14:textId="63962256" w:rsidR="00CE1F7C" w:rsidRPr="006666AC" w:rsidRDefault="009F7F33" w:rsidP="00161EBF">
            <w:pPr>
              <w:rPr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55</w:t>
            </w:r>
            <w:r w:rsidR="006666AC" w:rsidRPr="006666AC">
              <w:rPr>
                <w:rFonts w:hint="eastAsia"/>
                <w:color w:val="FF0000"/>
                <w:sz w:val="18"/>
              </w:rPr>
              <w:t>.0</w:t>
            </w:r>
          </w:p>
        </w:tc>
        <w:tc>
          <w:tcPr>
            <w:tcW w:w="1840" w:type="dxa"/>
            <w:vMerge/>
          </w:tcPr>
          <w:p w14:paraId="0FAA9C0C" w14:textId="77777777" w:rsidR="00CE1F7C" w:rsidRPr="006666AC" w:rsidRDefault="00CE1F7C" w:rsidP="00161EBF">
            <w:pPr>
              <w:rPr>
                <w:color w:val="FF0000"/>
                <w:sz w:val="18"/>
              </w:rPr>
            </w:pPr>
          </w:p>
        </w:tc>
      </w:tr>
    </w:tbl>
    <w:p w14:paraId="2ED163DF" w14:textId="77777777" w:rsidR="001F3AD5" w:rsidRPr="004D2097" w:rsidRDefault="001F3AD5" w:rsidP="00447424">
      <w:pPr>
        <w:ind w:leftChars="-191" w:left="-387"/>
        <w:rPr>
          <w:sz w:val="18"/>
        </w:rPr>
      </w:pPr>
      <w:r w:rsidRPr="004D2097">
        <w:rPr>
          <w:rFonts w:hint="eastAsia"/>
          <w:sz w:val="18"/>
        </w:rPr>
        <w:t>（注）該当しない項目は、斜線「／」を記入すること。</w:t>
      </w:r>
    </w:p>
    <w:p w14:paraId="3F8F3187" w14:textId="77777777" w:rsidR="00CE1F7C" w:rsidRPr="004D2097" w:rsidRDefault="00CE1F7C" w:rsidP="001C7EEF">
      <w:pPr>
        <w:ind w:leftChars="-291" w:hangingChars="291" w:hanging="589"/>
      </w:pPr>
    </w:p>
    <w:p w14:paraId="0B10806F" w14:textId="77777777" w:rsidR="00CE1F7C" w:rsidRPr="004D2097" w:rsidRDefault="00CE1F7C" w:rsidP="001C7EEF">
      <w:pPr>
        <w:ind w:leftChars="-291" w:hangingChars="291" w:hanging="589"/>
      </w:pPr>
    </w:p>
    <w:p w14:paraId="2FBD55F0" w14:textId="77777777" w:rsidR="00CE1F7C" w:rsidRPr="004D2097" w:rsidRDefault="00CE1F7C" w:rsidP="001C7EEF">
      <w:pPr>
        <w:ind w:leftChars="-291" w:hangingChars="291" w:hanging="589"/>
      </w:pPr>
    </w:p>
    <w:p w14:paraId="31F12094" w14:textId="131BE217" w:rsidR="001F3AD5" w:rsidRPr="004D2097" w:rsidRDefault="001F3AD5" w:rsidP="001C7EEF">
      <w:pPr>
        <w:ind w:leftChars="-291" w:hangingChars="291" w:hanging="589"/>
      </w:pPr>
      <w:r w:rsidRPr="004D2097">
        <w:rPr>
          <w:rFonts w:hint="eastAsia"/>
        </w:rPr>
        <w:lastRenderedPageBreak/>
        <w:t>２　導入したスマート農業技術の活用</w:t>
      </w:r>
      <w:r w:rsidR="004922EE" w:rsidRPr="004D2097">
        <w:rPr>
          <w:rFonts w:hint="eastAsia"/>
        </w:rPr>
        <w:t>及び</w:t>
      </w:r>
      <w:r w:rsidRPr="004D2097">
        <w:rPr>
          <w:rFonts w:hint="eastAsia"/>
        </w:rPr>
        <w:t>取組状況、導入の効果等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4D2097" w:rsidRPr="004D2097" w14:paraId="5BC3C850" w14:textId="77777777" w:rsidTr="001C7EEF">
        <w:trPr>
          <w:trHeight w:val="3682"/>
          <w:jc w:val="center"/>
        </w:trPr>
        <w:tc>
          <w:tcPr>
            <w:tcW w:w="9209" w:type="dxa"/>
          </w:tcPr>
          <w:p w14:paraId="16F07C14" w14:textId="77777777" w:rsidR="00FE6E33" w:rsidRPr="00FE6E33" w:rsidRDefault="00FE6E33" w:rsidP="00FE6E33">
            <w:pPr>
              <w:rPr>
                <w:color w:val="FF0000"/>
                <w:sz w:val="21"/>
                <w:szCs w:val="21"/>
              </w:rPr>
            </w:pPr>
            <w:r w:rsidRPr="00FE6E33">
              <w:rPr>
                <w:rFonts w:hint="eastAsia"/>
                <w:color w:val="FF0000"/>
                <w:sz w:val="21"/>
                <w:szCs w:val="21"/>
              </w:rPr>
              <w:t>・○○（機械名）を活用して□□作業を実施した。</w:t>
            </w:r>
          </w:p>
          <w:p w14:paraId="22D4C3B0" w14:textId="42A24EDB" w:rsidR="00FE6E33" w:rsidRPr="00FE6E33" w:rsidRDefault="00FE6E33" w:rsidP="00FE6E33">
            <w:pPr>
              <w:rPr>
                <w:color w:val="FF0000"/>
                <w:sz w:val="21"/>
                <w:szCs w:val="21"/>
              </w:rPr>
            </w:pPr>
            <w:r w:rsidRPr="00FE6E33">
              <w:rPr>
                <w:rFonts w:hint="eastAsia"/>
                <w:color w:val="FF0000"/>
                <w:sz w:val="21"/>
                <w:szCs w:val="21"/>
              </w:rPr>
              <w:t>・</w:t>
            </w:r>
            <w:r w:rsidR="006F5A9F">
              <w:rPr>
                <w:rFonts w:hint="eastAsia"/>
                <w:color w:val="FF0000"/>
                <w:sz w:val="21"/>
                <w:szCs w:val="21"/>
              </w:rPr>
              <w:t>水稲の</w:t>
            </w:r>
            <w:r w:rsidRPr="00FE6E33">
              <w:rPr>
                <w:rFonts w:hint="eastAsia"/>
                <w:color w:val="FF0000"/>
                <w:sz w:val="21"/>
                <w:szCs w:val="21"/>
              </w:rPr>
              <w:t>作業時間が約○時間短縮した。</w:t>
            </w:r>
          </w:p>
          <w:p w14:paraId="57640829" w14:textId="059ADBDD" w:rsidR="00FE6E33" w:rsidRPr="00FE6E33" w:rsidRDefault="00FE6E33" w:rsidP="00FE6E33">
            <w:pPr>
              <w:rPr>
                <w:color w:val="FF0000"/>
                <w:sz w:val="21"/>
                <w:szCs w:val="21"/>
              </w:rPr>
            </w:pPr>
            <w:r w:rsidRPr="00FE6E33">
              <w:rPr>
                <w:rFonts w:hint="eastAsia"/>
                <w:color w:val="FF0000"/>
                <w:sz w:val="21"/>
                <w:szCs w:val="21"/>
              </w:rPr>
              <w:t>・</w:t>
            </w:r>
            <w:r w:rsidR="00D51CCB">
              <w:rPr>
                <w:rFonts w:hint="eastAsia"/>
                <w:color w:val="FF0000"/>
                <w:sz w:val="21"/>
                <w:szCs w:val="21"/>
              </w:rPr>
              <w:t>麦の播種</w:t>
            </w:r>
            <w:r w:rsidRPr="00FE6E33">
              <w:rPr>
                <w:rFonts w:hint="eastAsia"/>
                <w:color w:val="FF0000"/>
                <w:sz w:val="21"/>
                <w:szCs w:val="21"/>
              </w:rPr>
              <w:t>作業負担が軽減された。</w:t>
            </w:r>
          </w:p>
          <w:p w14:paraId="3399E2D7" w14:textId="442BEE91" w:rsidR="00FE6E33" w:rsidRPr="00FE6E33" w:rsidRDefault="00FE6E33" w:rsidP="00FE6E33">
            <w:pPr>
              <w:rPr>
                <w:color w:val="FF0000"/>
                <w:sz w:val="21"/>
                <w:szCs w:val="21"/>
              </w:rPr>
            </w:pPr>
            <w:r w:rsidRPr="00FE6E33">
              <w:rPr>
                <w:rFonts w:hint="eastAsia"/>
                <w:color w:val="FF0000"/>
                <w:sz w:val="21"/>
                <w:szCs w:val="21"/>
              </w:rPr>
              <w:t>・</w:t>
            </w:r>
            <w:r w:rsidR="00D51CCB">
              <w:rPr>
                <w:rFonts w:hint="eastAsia"/>
                <w:color w:val="FF0000"/>
                <w:sz w:val="21"/>
                <w:szCs w:val="21"/>
              </w:rPr>
              <w:t>施肥</w:t>
            </w:r>
            <w:r w:rsidRPr="00FE6E33">
              <w:rPr>
                <w:rFonts w:hint="eastAsia"/>
                <w:color w:val="FF0000"/>
                <w:sz w:val="21"/>
                <w:szCs w:val="21"/>
              </w:rPr>
              <w:t>作業精度が向上した。</w:t>
            </w:r>
          </w:p>
          <w:p w14:paraId="0A7B9AF2" w14:textId="2D5069C9" w:rsidR="001F3AD5" w:rsidRPr="00FE6E33" w:rsidRDefault="00FE6E33" w:rsidP="00FE6E33">
            <w:pPr>
              <w:rPr>
                <w:color w:val="FF0000"/>
                <w:sz w:val="21"/>
                <w:szCs w:val="21"/>
              </w:rPr>
            </w:pPr>
            <w:r w:rsidRPr="00FE6E33">
              <w:rPr>
                <w:rFonts w:hint="eastAsia"/>
                <w:color w:val="FF0000"/>
                <w:sz w:val="21"/>
                <w:szCs w:val="21"/>
              </w:rPr>
              <w:t>・</w:t>
            </w:r>
            <w:r w:rsidR="00D51CCB">
              <w:rPr>
                <w:rFonts w:hint="eastAsia"/>
                <w:color w:val="FF0000"/>
                <w:sz w:val="21"/>
                <w:szCs w:val="21"/>
              </w:rPr>
              <w:t>経営規模</w:t>
            </w:r>
            <w:r w:rsidR="000E1B9F">
              <w:rPr>
                <w:rFonts w:hint="eastAsia"/>
                <w:color w:val="FF0000"/>
                <w:sz w:val="21"/>
                <w:szCs w:val="21"/>
              </w:rPr>
              <w:t>を</w:t>
            </w:r>
            <w:r w:rsidR="00D51CCB">
              <w:rPr>
                <w:rFonts w:hint="eastAsia"/>
                <w:color w:val="FF0000"/>
                <w:sz w:val="21"/>
                <w:szCs w:val="21"/>
              </w:rPr>
              <w:t>2.0ha拡大することができた。</w:t>
            </w:r>
          </w:p>
          <w:p w14:paraId="42F3ECD6" w14:textId="77777777" w:rsidR="001F3AD5" w:rsidRPr="004D2097" w:rsidRDefault="001F3AD5" w:rsidP="00161EBF"/>
          <w:p w14:paraId="586953E1" w14:textId="77777777" w:rsidR="001F3AD5" w:rsidRPr="004D2097" w:rsidRDefault="001F3AD5" w:rsidP="00FE6E33"/>
        </w:tc>
      </w:tr>
    </w:tbl>
    <w:p w14:paraId="00E87C49" w14:textId="10CBA793" w:rsidR="001F3AD5" w:rsidRPr="004D2097" w:rsidRDefault="009A6069" w:rsidP="001C7EEF">
      <w:pPr>
        <w:ind w:leftChars="-250" w:left="32" w:hangingChars="312" w:hanging="538"/>
        <w:rPr>
          <w:sz w:val="18"/>
        </w:rPr>
      </w:pPr>
      <w:r w:rsidRPr="004D2097">
        <w:rPr>
          <w:rFonts w:hint="eastAsia"/>
          <w:sz w:val="18"/>
        </w:rPr>
        <w:t>（注）導入技術の活用状況及び</w:t>
      </w:r>
      <w:r w:rsidR="001F3AD5" w:rsidRPr="004D2097">
        <w:rPr>
          <w:rFonts w:hint="eastAsia"/>
          <w:sz w:val="18"/>
        </w:rPr>
        <w:t>取組状況、これらによる効果等について、できる限り詳細に記入すること。</w:t>
      </w:r>
    </w:p>
    <w:p w14:paraId="71F49A1D" w14:textId="77777777" w:rsidR="001F3AD5" w:rsidRPr="004D2097" w:rsidRDefault="001F3AD5" w:rsidP="001F3AD5">
      <w:pPr>
        <w:rPr>
          <w:sz w:val="18"/>
        </w:rPr>
      </w:pPr>
    </w:p>
    <w:p w14:paraId="4FC94112" w14:textId="77777777" w:rsidR="001F3AD5" w:rsidRPr="004D2097" w:rsidRDefault="001F3AD5" w:rsidP="001F3AD5"/>
    <w:p w14:paraId="76D2428D" w14:textId="77777777" w:rsidR="001F3AD5" w:rsidRPr="004D2097" w:rsidRDefault="001F3AD5" w:rsidP="001C7EEF">
      <w:pPr>
        <w:ind w:leftChars="-291" w:hangingChars="291" w:hanging="589"/>
      </w:pPr>
      <w:r w:rsidRPr="004D2097">
        <w:rPr>
          <w:rFonts w:hint="eastAsia"/>
        </w:rPr>
        <w:t>３　添付書類</w:t>
      </w:r>
    </w:p>
    <w:p w14:paraId="7B501474" w14:textId="34B8E4AD" w:rsidR="001F3AD5" w:rsidRPr="004D2097" w:rsidRDefault="001F3AD5" w:rsidP="001C7EEF">
      <w:pPr>
        <w:ind w:leftChars="-221" w:hangingChars="221" w:hanging="447"/>
      </w:pPr>
      <w:r w:rsidRPr="004D2097">
        <w:rPr>
          <w:rFonts w:hint="eastAsia"/>
        </w:rPr>
        <w:t>（１）</w:t>
      </w:r>
      <w:r w:rsidR="001C7EEF" w:rsidRPr="004D2097">
        <w:rPr>
          <w:rFonts w:hint="eastAsia"/>
        </w:rPr>
        <w:t xml:space="preserve">　</w:t>
      </w:r>
      <w:r w:rsidRPr="004D2097">
        <w:rPr>
          <w:rFonts w:hint="eastAsia"/>
        </w:rPr>
        <w:t>達成状況が確認できる書類</w:t>
      </w:r>
    </w:p>
    <w:p w14:paraId="4A2DA272" w14:textId="34298076" w:rsidR="001F3AD5" w:rsidRPr="004D2097" w:rsidRDefault="001F3AD5" w:rsidP="001C7EEF">
      <w:pPr>
        <w:ind w:leftChars="-221" w:hangingChars="221" w:hanging="447"/>
      </w:pPr>
      <w:r w:rsidRPr="004D2097">
        <w:rPr>
          <w:rFonts w:hint="eastAsia"/>
        </w:rPr>
        <w:t>（２）</w:t>
      </w:r>
      <w:r w:rsidR="001C7EEF" w:rsidRPr="004D2097">
        <w:rPr>
          <w:rFonts w:hint="eastAsia"/>
        </w:rPr>
        <w:t xml:space="preserve">　</w:t>
      </w:r>
      <w:r w:rsidRPr="004D2097">
        <w:rPr>
          <w:rFonts w:hint="eastAsia"/>
        </w:rPr>
        <w:t>導入したスマート農業技術等の現況写真</w:t>
      </w:r>
    </w:p>
    <w:sectPr w:rsidR="001F3AD5" w:rsidRPr="004D2097" w:rsidSect="00DF0040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01CA" w14:textId="77777777" w:rsidR="00274143" w:rsidRDefault="00274143" w:rsidP="00FF4712">
      <w:r>
        <w:separator/>
      </w:r>
    </w:p>
  </w:endnote>
  <w:endnote w:type="continuationSeparator" w:id="0">
    <w:p w14:paraId="5C2A0B18" w14:textId="77777777" w:rsidR="00274143" w:rsidRDefault="00274143" w:rsidP="00FF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7D86" w14:textId="77777777" w:rsidR="00274143" w:rsidRDefault="00274143" w:rsidP="00FF4712">
      <w:r>
        <w:separator/>
      </w:r>
    </w:p>
  </w:footnote>
  <w:footnote w:type="continuationSeparator" w:id="0">
    <w:p w14:paraId="6F27158E" w14:textId="77777777" w:rsidR="00274143" w:rsidRDefault="00274143" w:rsidP="00FF4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451A"/>
    <w:multiLevelType w:val="hybridMultilevel"/>
    <w:tmpl w:val="A1082DA0"/>
    <w:lvl w:ilvl="0" w:tplc="6BC0FC6E">
      <w:numFmt w:val="bullet"/>
      <w:lvlText w:val="□"/>
      <w:lvlJc w:val="left"/>
      <w:pPr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1" w15:restartNumberingAfterBreak="0">
    <w:nsid w:val="3F5B499D"/>
    <w:multiLevelType w:val="hybridMultilevel"/>
    <w:tmpl w:val="40B48B26"/>
    <w:lvl w:ilvl="0" w:tplc="B8E4BB18">
      <w:start w:val="3"/>
      <w:numFmt w:val="bullet"/>
      <w:lvlText w:val="□"/>
      <w:lvlJc w:val="left"/>
      <w:pPr>
        <w:ind w:left="5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" w15:restartNumberingAfterBreak="0">
    <w:nsid w:val="6C74626A"/>
    <w:multiLevelType w:val="hybridMultilevel"/>
    <w:tmpl w:val="752A5B68"/>
    <w:lvl w:ilvl="0" w:tplc="3C561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8862347">
    <w:abstractNumId w:val="0"/>
  </w:num>
  <w:num w:numId="2" w16cid:durableId="1742485992">
    <w:abstractNumId w:val="1"/>
  </w:num>
  <w:num w:numId="3" w16cid:durableId="1077829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4C"/>
    <w:rsid w:val="0000512D"/>
    <w:rsid w:val="0000761D"/>
    <w:rsid w:val="000131C2"/>
    <w:rsid w:val="00015D15"/>
    <w:rsid w:val="000207FC"/>
    <w:rsid w:val="00025673"/>
    <w:rsid w:val="00027389"/>
    <w:rsid w:val="00040690"/>
    <w:rsid w:val="000478D3"/>
    <w:rsid w:val="000521F8"/>
    <w:rsid w:val="000556AD"/>
    <w:rsid w:val="00073BB5"/>
    <w:rsid w:val="000756BA"/>
    <w:rsid w:val="000819BC"/>
    <w:rsid w:val="00081D48"/>
    <w:rsid w:val="00083EDA"/>
    <w:rsid w:val="000850C8"/>
    <w:rsid w:val="00086C7F"/>
    <w:rsid w:val="00091AB6"/>
    <w:rsid w:val="00093318"/>
    <w:rsid w:val="000B189C"/>
    <w:rsid w:val="000C4E13"/>
    <w:rsid w:val="000D1251"/>
    <w:rsid w:val="000D4963"/>
    <w:rsid w:val="000E17AB"/>
    <w:rsid w:val="000E1B9F"/>
    <w:rsid w:val="000E4DB4"/>
    <w:rsid w:val="00100C1D"/>
    <w:rsid w:val="00111B8E"/>
    <w:rsid w:val="00112345"/>
    <w:rsid w:val="001149CD"/>
    <w:rsid w:val="00116A58"/>
    <w:rsid w:val="00117B5A"/>
    <w:rsid w:val="001277CB"/>
    <w:rsid w:val="00132870"/>
    <w:rsid w:val="001358EE"/>
    <w:rsid w:val="00165F75"/>
    <w:rsid w:val="0016656C"/>
    <w:rsid w:val="00174594"/>
    <w:rsid w:val="00176300"/>
    <w:rsid w:val="00184CB5"/>
    <w:rsid w:val="00196D28"/>
    <w:rsid w:val="001A7F73"/>
    <w:rsid w:val="001B55DB"/>
    <w:rsid w:val="001C6368"/>
    <w:rsid w:val="001C7EEF"/>
    <w:rsid w:val="001E49FA"/>
    <w:rsid w:val="001E5BF8"/>
    <w:rsid w:val="001E5D7C"/>
    <w:rsid w:val="001E6E10"/>
    <w:rsid w:val="001F1A64"/>
    <w:rsid w:val="001F3AD5"/>
    <w:rsid w:val="002008CC"/>
    <w:rsid w:val="00206D91"/>
    <w:rsid w:val="00212BFE"/>
    <w:rsid w:val="00213F61"/>
    <w:rsid w:val="00214BC4"/>
    <w:rsid w:val="002179C5"/>
    <w:rsid w:val="00222202"/>
    <w:rsid w:val="00223B2D"/>
    <w:rsid w:val="002309AF"/>
    <w:rsid w:val="00235B28"/>
    <w:rsid w:val="00237E41"/>
    <w:rsid w:val="00244E62"/>
    <w:rsid w:val="00256490"/>
    <w:rsid w:val="00260560"/>
    <w:rsid w:val="00264DA1"/>
    <w:rsid w:val="00265C4F"/>
    <w:rsid w:val="00274143"/>
    <w:rsid w:val="00274E69"/>
    <w:rsid w:val="0028072D"/>
    <w:rsid w:val="00287309"/>
    <w:rsid w:val="00290B2C"/>
    <w:rsid w:val="002B1362"/>
    <w:rsid w:val="002B4942"/>
    <w:rsid w:val="002C2C7A"/>
    <w:rsid w:val="002D5874"/>
    <w:rsid w:val="002E5B81"/>
    <w:rsid w:val="003001C0"/>
    <w:rsid w:val="00303A02"/>
    <w:rsid w:val="003203C7"/>
    <w:rsid w:val="00320942"/>
    <w:rsid w:val="00330848"/>
    <w:rsid w:val="00334D46"/>
    <w:rsid w:val="00342513"/>
    <w:rsid w:val="003553DB"/>
    <w:rsid w:val="00362FA0"/>
    <w:rsid w:val="003638A6"/>
    <w:rsid w:val="0037027B"/>
    <w:rsid w:val="00374ED3"/>
    <w:rsid w:val="00380367"/>
    <w:rsid w:val="00380B32"/>
    <w:rsid w:val="00385BD9"/>
    <w:rsid w:val="003A1275"/>
    <w:rsid w:val="003A1E01"/>
    <w:rsid w:val="003B3AAA"/>
    <w:rsid w:val="003B540E"/>
    <w:rsid w:val="003B7DDC"/>
    <w:rsid w:val="003C0565"/>
    <w:rsid w:val="003C2FEE"/>
    <w:rsid w:val="003C778D"/>
    <w:rsid w:val="003D0D74"/>
    <w:rsid w:val="003D2834"/>
    <w:rsid w:val="003D3917"/>
    <w:rsid w:val="003D47F7"/>
    <w:rsid w:val="003D601C"/>
    <w:rsid w:val="003E6C3C"/>
    <w:rsid w:val="003E6F67"/>
    <w:rsid w:val="003F1437"/>
    <w:rsid w:val="003F1DBF"/>
    <w:rsid w:val="003F400C"/>
    <w:rsid w:val="004015CF"/>
    <w:rsid w:val="00401CAA"/>
    <w:rsid w:val="00421A7E"/>
    <w:rsid w:val="004258DD"/>
    <w:rsid w:val="00446E2C"/>
    <w:rsid w:val="00447424"/>
    <w:rsid w:val="00453650"/>
    <w:rsid w:val="004630FA"/>
    <w:rsid w:val="004648E1"/>
    <w:rsid w:val="004665D1"/>
    <w:rsid w:val="004922EE"/>
    <w:rsid w:val="00497C7B"/>
    <w:rsid w:val="004A0C83"/>
    <w:rsid w:val="004A592D"/>
    <w:rsid w:val="004A60E1"/>
    <w:rsid w:val="004B2733"/>
    <w:rsid w:val="004C5476"/>
    <w:rsid w:val="004D2097"/>
    <w:rsid w:val="004D27FC"/>
    <w:rsid w:val="004D48C0"/>
    <w:rsid w:val="004E4422"/>
    <w:rsid w:val="004E4E6C"/>
    <w:rsid w:val="00506505"/>
    <w:rsid w:val="005072DE"/>
    <w:rsid w:val="0051252F"/>
    <w:rsid w:val="00516413"/>
    <w:rsid w:val="00522109"/>
    <w:rsid w:val="00525B4F"/>
    <w:rsid w:val="005325BF"/>
    <w:rsid w:val="005352CD"/>
    <w:rsid w:val="00540C8B"/>
    <w:rsid w:val="00541645"/>
    <w:rsid w:val="0054296B"/>
    <w:rsid w:val="00554095"/>
    <w:rsid w:val="00557673"/>
    <w:rsid w:val="00560D8F"/>
    <w:rsid w:val="005717C8"/>
    <w:rsid w:val="00586DD1"/>
    <w:rsid w:val="00594EC8"/>
    <w:rsid w:val="00597334"/>
    <w:rsid w:val="005A438D"/>
    <w:rsid w:val="005A4CAB"/>
    <w:rsid w:val="005B10FF"/>
    <w:rsid w:val="005D476B"/>
    <w:rsid w:val="005E020F"/>
    <w:rsid w:val="005E3267"/>
    <w:rsid w:val="005E554C"/>
    <w:rsid w:val="005E75F9"/>
    <w:rsid w:val="005F15D3"/>
    <w:rsid w:val="005F23D0"/>
    <w:rsid w:val="00602FE5"/>
    <w:rsid w:val="00613BB2"/>
    <w:rsid w:val="006174E7"/>
    <w:rsid w:val="00622AEE"/>
    <w:rsid w:val="006267E7"/>
    <w:rsid w:val="00627EA4"/>
    <w:rsid w:val="00643836"/>
    <w:rsid w:val="0064466D"/>
    <w:rsid w:val="00646E72"/>
    <w:rsid w:val="00653460"/>
    <w:rsid w:val="006601E9"/>
    <w:rsid w:val="006666AC"/>
    <w:rsid w:val="00667C52"/>
    <w:rsid w:val="00671E35"/>
    <w:rsid w:val="0068138D"/>
    <w:rsid w:val="00682ED8"/>
    <w:rsid w:val="00682F8E"/>
    <w:rsid w:val="00686F54"/>
    <w:rsid w:val="00690AD4"/>
    <w:rsid w:val="006A0D1A"/>
    <w:rsid w:val="006B20F8"/>
    <w:rsid w:val="006B23AA"/>
    <w:rsid w:val="006B4838"/>
    <w:rsid w:val="006B7223"/>
    <w:rsid w:val="006C23AA"/>
    <w:rsid w:val="006C586B"/>
    <w:rsid w:val="006C5B30"/>
    <w:rsid w:val="006D3C7C"/>
    <w:rsid w:val="006D7A7A"/>
    <w:rsid w:val="006E47C5"/>
    <w:rsid w:val="006F5A9F"/>
    <w:rsid w:val="00713226"/>
    <w:rsid w:val="00725A84"/>
    <w:rsid w:val="007263C6"/>
    <w:rsid w:val="00730209"/>
    <w:rsid w:val="007322A1"/>
    <w:rsid w:val="00741B0A"/>
    <w:rsid w:val="00746A80"/>
    <w:rsid w:val="007537EA"/>
    <w:rsid w:val="0075582A"/>
    <w:rsid w:val="00765DAE"/>
    <w:rsid w:val="00777515"/>
    <w:rsid w:val="00781084"/>
    <w:rsid w:val="00782C2C"/>
    <w:rsid w:val="007907FB"/>
    <w:rsid w:val="007958F7"/>
    <w:rsid w:val="007A2D19"/>
    <w:rsid w:val="007A3032"/>
    <w:rsid w:val="007A52B1"/>
    <w:rsid w:val="007C3A0F"/>
    <w:rsid w:val="007C7569"/>
    <w:rsid w:val="007E5909"/>
    <w:rsid w:val="007F6626"/>
    <w:rsid w:val="00803D50"/>
    <w:rsid w:val="00812CB6"/>
    <w:rsid w:val="00822CA7"/>
    <w:rsid w:val="008301BF"/>
    <w:rsid w:val="00846425"/>
    <w:rsid w:val="00851D51"/>
    <w:rsid w:val="008621E5"/>
    <w:rsid w:val="00866D2A"/>
    <w:rsid w:val="00873680"/>
    <w:rsid w:val="008B5844"/>
    <w:rsid w:val="008C45A9"/>
    <w:rsid w:val="008C6623"/>
    <w:rsid w:val="008D0A44"/>
    <w:rsid w:val="008E7821"/>
    <w:rsid w:val="008F7962"/>
    <w:rsid w:val="009012BC"/>
    <w:rsid w:val="00904285"/>
    <w:rsid w:val="0091001D"/>
    <w:rsid w:val="00911095"/>
    <w:rsid w:val="009144DB"/>
    <w:rsid w:val="00914840"/>
    <w:rsid w:val="00923B39"/>
    <w:rsid w:val="009326CE"/>
    <w:rsid w:val="00937498"/>
    <w:rsid w:val="009429F1"/>
    <w:rsid w:val="00972E22"/>
    <w:rsid w:val="00981982"/>
    <w:rsid w:val="00992D2C"/>
    <w:rsid w:val="009954DE"/>
    <w:rsid w:val="00995DDD"/>
    <w:rsid w:val="00996BC9"/>
    <w:rsid w:val="009A6069"/>
    <w:rsid w:val="009A721A"/>
    <w:rsid w:val="009C765E"/>
    <w:rsid w:val="009D0739"/>
    <w:rsid w:val="009D2896"/>
    <w:rsid w:val="009D3978"/>
    <w:rsid w:val="009D63CE"/>
    <w:rsid w:val="009E24D7"/>
    <w:rsid w:val="009E2750"/>
    <w:rsid w:val="009E70DC"/>
    <w:rsid w:val="009F7F33"/>
    <w:rsid w:val="00A0724B"/>
    <w:rsid w:val="00A108CB"/>
    <w:rsid w:val="00A144CE"/>
    <w:rsid w:val="00A145A0"/>
    <w:rsid w:val="00A26E7F"/>
    <w:rsid w:val="00A276D9"/>
    <w:rsid w:val="00A4115D"/>
    <w:rsid w:val="00A531B5"/>
    <w:rsid w:val="00A63E62"/>
    <w:rsid w:val="00A65F61"/>
    <w:rsid w:val="00A73924"/>
    <w:rsid w:val="00A77B2C"/>
    <w:rsid w:val="00A80592"/>
    <w:rsid w:val="00A844F7"/>
    <w:rsid w:val="00A91971"/>
    <w:rsid w:val="00AC3E91"/>
    <w:rsid w:val="00AC6D3E"/>
    <w:rsid w:val="00AD0617"/>
    <w:rsid w:val="00AD590B"/>
    <w:rsid w:val="00AE1807"/>
    <w:rsid w:val="00AE3ADA"/>
    <w:rsid w:val="00AF034C"/>
    <w:rsid w:val="00AF5C06"/>
    <w:rsid w:val="00B139A8"/>
    <w:rsid w:val="00B15B3C"/>
    <w:rsid w:val="00B17C73"/>
    <w:rsid w:val="00B21FCC"/>
    <w:rsid w:val="00B228B3"/>
    <w:rsid w:val="00B349BC"/>
    <w:rsid w:val="00B36C63"/>
    <w:rsid w:val="00B40006"/>
    <w:rsid w:val="00B63886"/>
    <w:rsid w:val="00B72752"/>
    <w:rsid w:val="00B75E66"/>
    <w:rsid w:val="00B8391B"/>
    <w:rsid w:val="00B87021"/>
    <w:rsid w:val="00B926D0"/>
    <w:rsid w:val="00BB5705"/>
    <w:rsid w:val="00BB6637"/>
    <w:rsid w:val="00BC7A40"/>
    <w:rsid w:val="00BD6E0C"/>
    <w:rsid w:val="00BE174B"/>
    <w:rsid w:val="00BE2A97"/>
    <w:rsid w:val="00BE50FB"/>
    <w:rsid w:val="00C0025E"/>
    <w:rsid w:val="00C010C0"/>
    <w:rsid w:val="00C03A77"/>
    <w:rsid w:val="00C15C5D"/>
    <w:rsid w:val="00C34C8B"/>
    <w:rsid w:val="00C34DB2"/>
    <w:rsid w:val="00C36B52"/>
    <w:rsid w:val="00C36E1D"/>
    <w:rsid w:val="00C37AB3"/>
    <w:rsid w:val="00C40BA5"/>
    <w:rsid w:val="00C45F3E"/>
    <w:rsid w:val="00C53946"/>
    <w:rsid w:val="00C57A3D"/>
    <w:rsid w:val="00C7186F"/>
    <w:rsid w:val="00C737BF"/>
    <w:rsid w:val="00C75374"/>
    <w:rsid w:val="00C76B7A"/>
    <w:rsid w:val="00C77D62"/>
    <w:rsid w:val="00C814B9"/>
    <w:rsid w:val="00C82062"/>
    <w:rsid w:val="00C849DB"/>
    <w:rsid w:val="00C87653"/>
    <w:rsid w:val="00CA0420"/>
    <w:rsid w:val="00CC54BA"/>
    <w:rsid w:val="00CD047F"/>
    <w:rsid w:val="00CD6B4A"/>
    <w:rsid w:val="00CE1F7C"/>
    <w:rsid w:val="00D17C58"/>
    <w:rsid w:val="00D21D2F"/>
    <w:rsid w:val="00D25826"/>
    <w:rsid w:val="00D30FFC"/>
    <w:rsid w:val="00D33D3D"/>
    <w:rsid w:val="00D370E4"/>
    <w:rsid w:val="00D40515"/>
    <w:rsid w:val="00D43044"/>
    <w:rsid w:val="00D51CCB"/>
    <w:rsid w:val="00D6348C"/>
    <w:rsid w:val="00D63FFA"/>
    <w:rsid w:val="00D73EE5"/>
    <w:rsid w:val="00D741FE"/>
    <w:rsid w:val="00D76004"/>
    <w:rsid w:val="00D76E00"/>
    <w:rsid w:val="00D81A2C"/>
    <w:rsid w:val="00D82A42"/>
    <w:rsid w:val="00D9236F"/>
    <w:rsid w:val="00DA3D94"/>
    <w:rsid w:val="00DA629E"/>
    <w:rsid w:val="00DB5551"/>
    <w:rsid w:val="00DC5A9C"/>
    <w:rsid w:val="00DE4F5F"/>
    <w:rsid w:val="00DF0040"/>
    <w:rsid w:val="00E05749"/>
    <w:rsid w:val="00E124A8"/>
    <w:rsid w:val="00E2051A"/>
    <w:rsid w:val="00E26C5E"/>
    <w:rsid w:val="00E27566"/>
    <w:rsid w:val="00E36E07"/>
    <w:rsid w:val="00E375E5"/>
    <w:rsid w:val="00E4568A"/>
    <w:rsid w:val="00E461DD"/>
    <w:rsid w:val="00E52266"/>
    <w:rsid w:val="00E655A6"/>
    <w:rsid w:val="00E77989"/>
    <w:rsid w:val="00E87135"/>
    <w:rsid w:val="00E94313"/>
    <w:rsid w:val="00EA2171"/>
    <w:rsid w:val="00EA221E"/>
    <w:rsid w:val="00EA4014"/>
    <w:rsid w:val="00EB0536"/>
    <w:rsid w:val="00EB57D2"/>
    <w:rsid w:val="00EE59BF"/>
    <w:rsid w:val="00EF3BF2"/>
    <w:rsid w:val="00EF7E2B"/>
    <w:rsid w:val="00F07AFE"/>
    <w:rsid w:val="00F12984"/>
    <w:rsid w:val="00F1469F"/>
    <w:rsid w:val="00F15CD2"/>
    <w:rsid w:val="00F1602A"/>
    <w:rsid w:val="00F22E60"/>
    <w:rsid w:val="00F2634A"/>
    <w:rsid w:val="00F27F38"/>
    <w:rsid w:val="00F33386"/>
    <w:rsid w:val="00F3404C"/>
    <w:rsid w:val="00F350E6"/>
    <w:rsid w:val="00F524AA"/>
    <w:rsid w:val="00F555B6"/>
    <w:rsid w:val="00F609BC"/>
    <w:rsid w:val="00F6525A"/>
    <w:rsid w:val="00F6565D"/>
    <w:rsid w:val="00F73E19"/>
    <w:rsid w:val="00F8211E"/>
    <w:rsid w:val="00F839BC"/>
    <w:rsid w:val="00F8472F"/>
    <w:rsid w:val="00F84E38"/>
    <w:rsid w:val="00F87981"/>
    <w:rsid w:val="00F90E47"/>
    <w:rsid w:val="00F940A2"/>
    <w:rsid w:val="00FA4F47"/>
    <w:rsid w:val="00FB69CD"/>
    <w:rsid w:val="00FC04B6"/>
    <w:rsid w:val="00FC1E09"/>
    <w:rsid w:val="00FD4AFB"/>
    <w:rsid w:val="00FD5A66"/>
    <w:rsid w:val="00FD64EE"/>
    <w:rsid w:val="00FE6E33"/>
    <w:rsid w:val="00FF3591"/>
    <w:rsid w:val="00FF4712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BDF5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4C"/>
    <w:pPr>
      <w:widowControl w:val="0"/>
      <w:suppressAutoHyphens/>
      <w:wordWrap w:val="0"/>
      <w:adjustRightInd w:val="0"/>
    </w:pPr>
    <w:rPr>
      <w:rFonts w:ascii="ＭＳ 明朝" w:eastAsia="ＭＳ 明朝" w:hAnsi="ＭＳ 明朝" w:cs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rsid w:val="005E554C"/>
  </w:style>
  <w:style w:type="table" w:styleId="a3">
    <w:name w:val="Table Grid"/>
    <w:basedOn w:val="a1"/>
    <w:rsid w:val="003D0D74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3D0D74"/>
    <w:pPr>
      <w:jc w:val="center"/>
      <w:textAlignment w:val="baseline"/>
    </w:pPr>
  </w:style>
  <w:style w:type="character" w:customStyle="1" w:styleId="a5">
    <w:name w:val="記 (文字)"/>
    <w:basedOn w:val="a0"/>
    <w:link w:val="a4"/>
    <w:uiPriority w:val="99"/>
    <w:rsid w:val="003D0D74"/>
    <w:rPr>
      <w:rFonts w:ascii="ＭＳ 明朝" w:eastAsia="ＭＳ 明朝" w:hAnsi="ＭＳ 明朝" w:cs="ＭＳ 明朝"/>
      <w:kern w:val="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7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E782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47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F4712"/>
    <w:rPr>
      <w:rFonts w:ascii="ＭＳ 明朝" w:eastAsia="ＭＳ 明朝" w:hAnsi="ＭＳ 明朝" w:cs="ＭＳ 明朝"/>
      <w:kern w:val="0"/>
      <w:szCs w:val="20"/>
    </w:rPr>
  </w:style>
  <w:style w:type="paragraph" w:styleId="aa">
    <w:name w:val="footer"/>
    <w:basedOn w:val="a"/>
    <w:link w:val="ab"/>
    <w:uiPriority w:val="99"/>
    <w:unhideWhenUsed/>
    <w:rsid w:val="00FF47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F4712"/>
    <w:rPr>
      <w:rFonts w:ascii="ＭＳ 明朝" w:eastAsia="ＭＳ 明朝" w:hAnsi="ＭＳ 明朝" w:cs="ＭＳ 明朝"/>
      <w:kern w:val="0"/>
      <w:szCs w:val="20"/>
    </w:rPr>
  </w:style>
  <w:style w:type="paragraph" w:styleId="Web">
    <w:name w:val="Normal (Web)"/>
    <w:basedOn w:val="a"/>
    <w:uiPriority w:val="99"/>
    <w:semiHidden/>
    <w:unhideWhenUsed/>
    <w:rsid w:val="00B40006"/>
    <w:pPr>
      <w:widowControl/>
      <w:suppressAutoHyphens w:val="0"/>
      <w:wordWrap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">
    <w:name w:val="cm"/>
    <w:basedOn w:val="a0"/>
    <w:rsid w:val="000E17AB"/>
  </w:style>
  <w:style w:type="character" w:customStyle="1" w:styleId="brackets-color1">
    <w:name w:val="brackets-color1"/>
    <w:basedOn w:val="a0"/>
    <w:rsid w:val="000E17AB"/>
  </w:style>
  <w:style w:type="paragraph" w:styleId="ac">
    <w:name w:val="List Paragraph"/>
    <w:basedOn w:val="a"/>
    <w:uiPriority w:val="34"/>
    <w:qFormat/>
    <w:rsid w:val="00A4115D"/>
    <w:pPr>
      <w:ind w:leftChars="400" w:left="840"/>
    </w:pPr>
  </w:style>
  <w:style w:type="paragraph" w:styleId="ad">
    <w:name w:val="Closing"/>
    <w:basedOn w:val="a"/>
    <w:link w:val="ae"/>
    <w:uiPriority w:val="99"/>
    <w:unhideWhenUsed/>
    <w:rsid w:val="00F27F38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F27F38"/>
    <w:rPr>
      <w:rFonts w:ascii="ＭＳ 明朝" w:eastAsia="ＭＳ 明朝" w:hAnsi="ＭＳ 明朝" w:cs="ＭＳ 明朝"/>
      <w:kern w:val="0"/>
      <w:szCs w:val="21"/>
    </w:rPr>
  </w:style>
  <w:style w:type="paragraph" w:customStyle="1" w:styleId="af">
    <w:name w:val="項"/>
    <w:basedOn w:val="a"/>
    <w:rsid w:val="00E36E07"/>
    <w:pPr>
      <w:suppressAutoHyphens w:val="0"/>
      <w:overflowPunct w:val="0"/>
      <w:autoSpaceDE w:val="0"/>
      <w:autoSpaceDN w:val="0"/>
      <w:adjustRightInd/>
      <w:ind w:left="210" w:hanging="210"/>
      <w:jc w:val="both"/>
    </w:pPr>
    <w:rPr>
      <w:rFonts w:hAnsi="Century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56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13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5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9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5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31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5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96CF-52C1-4593-8A99-6613E23F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2026-04-01T07:20:00Z</dcterms:created>
  <dcterms:modified xsi:type="dcterms:W3CDTF">2026-08-04T04:07:00Z</dcterms:modified>
</cp:coreProperties>
</file>