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15" w:rsidRPr="00B77EFB" w:rsidRDefault="00DD0515" w:rsidP="00DD0515">
      <w:pPr>
        <w:kinsoku w:val="0"/>
        <w:wordWrap w:val="0"/>
        <w:snapToGrid w:val="0"/>
        <w:rPr>
          <w:rFonts w:ascii="ＭＳ 明朝" w:eastAsia="ＭＳ 明朝" w:hAnsi="ＭＳ 明朝" w:cs="Times New Roman"/>
          <w:color w:val="000000"/>
        </w:rPr>
      </w:pPr>
      <w:r w:rsidRPr="00B77EFB">
        <w:rPr>
          <w:rFonts w:ascii="ＭＳ 明朝" w:eastAsia="ＭＳ 明朝" w:hAnsi="ＭＳ 明朝" w:cs="Times New Roman" w:hint="eastAsia"/>
          <w:color w:val="000000"/>
        </w:rPr>
        <w:t>別記様式第</w:t>
      </w:r>
      <w:r w:rsidR="00CF4963">
        <w:rPr>
          <w:rFonts w:ascii="ＭＳ 明朝" w:eastAsia="ＭＳ 明朝" w:hAnsi="ＭＳ 明朝" w:cs="Times New Roman" w:hint="eastAsia"/>
          <w:color w:val="000000"/>
        </w:rPr>
        <w:t>３</w:t>
      </w:r>
      <w:bookmarkStart w:id="0" w:name="_GoBack"/>
      <w:bookmarkEnd w:id="0"/>
      <w:r w:rsidRPr="00B77EFB">
        <w:rPr>
          <w:rFonts w:ascii="ＭＳ 明朝" w:eastAsia="ＭＳ 明朝" w:hAnsi="ＭＳ 明朝" w:cs="Times New Roman" w:hint="eastAsia"/>
          <w:color w:val="000000"/>
        </w:rPr>
        <w:t>号（第３条関係）</w:t>
      </w:r>
    </w:p>
    <w:p w:rsidR="00DD0515" w:rsidRPr="00B77EFB" w:rsidRDefault="00DD0515" w:rsidP="00DD0515">
      <w:pPr>
        <w:kinsoku w:val="0"/>
        <w:wordWrap w:val="0"/>
        <w:snapToGrid w:val="0"/>
        <w:jc w:val="center"/>
        <w:rPr>
          <w:rFonts w:ascii="ＭＳ 明朝" w:eastAsia="ＭＳ 明朝" w:hAnsi="ＭＳ 明朝" w:cs="Times New Roman"/>
          <w:color w:val="000000"/>
        </w:rPr>
      </w:pPr>
    </w:p>
    <w:p w:rsidR="00DD0515" w:rsidRPr="00B77EFB" w:rsidRDefault="00DD0515" w:rsidP="00DD0515">
      <w:pPr>
        <w:kinsoku w:val="0"/>
        <w:wordWrap w:val="0"/>
        <w:snapToGrid w:val="0"/>
        <w:jc w:val="center"/>
        <w:rPr>
          <w:rFonts w:ascii="ＭＳ 明朝" w:eastAsia="ＭＳ 明朝" w:hAnsi="ＭＳ 明朝" w:cs="Times New Roman"/>
          <w:color w:val="000000"/>
        </w:rPr>
      </w:pPr>
      <w:r w:rsidRPr="00B77EFB">
        <w:rPr>
          <w:rFonts w:ascii="ＭＳ 明朝" w:eastAsia="ＭＳ 明朝" w:hAnsi="ＭＳ 明朝" w:cs="Times New Roman" w:hint="eastAsia"/>
          <w:color w:val="000000"/>
        </w:rPr>
        <w:t>農業経営改善計画　・　青年等就農計画</w:t>
      </w:r>
    </w:p>
    <w:p w:rsidR="00DD0515" w:rsidRPr="00B77EFB" w:rsidRDefault="00DD0515" w:rsidP="00DD0515">
      <w:pPr>
        <w:kinsoku w:val="0"/>
        <w:wordWrap w:val="0"/>
        <w:snapToGrid w:val="0"/>
        <w:jc w:val="center"/>
        <w:rPr>
          <w:rFonts w:ascii="ＭＳ 明朝" w:eastAsia="ＭＳ 明朝" w:hAnsi="ＭＳ 明朝" w:cs="Times New Roman"/>
          <w:color w:val="000000"/>
        </w:rPr>
      </w:pPr>
      <w:r w:rsidRPr="00B77EFB">
        <w:rPr>
          <w:rFonts w:ascii="ＭＳ 明朝" w:eastAsia="ＭＳ 明朝" w:hAnsi="ＭＳ 明朝" w:cs="Times New Roman" w:hint="eastAsia"/>
          <w:color w:val="000000"/>
        </w:rPr>
        <w:t>の認定に係る個人情報の取扱いについて</w:t>
      </w:r>
    </w:p>
    <w:p w:rsidR="00DD0515" w:rsidRPr="00B77EFB" w:rsidRDefault="00DD0515" w:rsidP="00DD0515">
      <w:pPr>
        <w:kinsoku w:val="0"/>
        <w:wordWrap w:val="0"/>
        <w:snapToGrid w:val="0"/>
        <w:ind w:firstLineChars="100" w:firstLine="236"/>
        <w:rPr>
          <w:rFonts w:ascii="ＭＳ 明朝" w:eastAsia="ＭＳ 明朝" w:hAnsi="ＭＳ 明朝" w:cs="Times New Roman"/>
          <w:color w:val="00000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B77EFB" w:rsidRPr="00B77EFB" w:rsidTr="00911D96">
        <w:trPr>
          <w:trHeight w:val="74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5" w:rsidRPr="00B77EFB" w:rsidRDefault="00787958" w:rsidP="004565BB">
            <w:pPr>
              <w:kinsoku w:val="0"/>
              <w:wordWrap w:val="0"/>
              <w:snapToGrid w:val="0"/>
              <w:ind w:firstLineChars="100" w:firstLine="236"/>
              <w:rPr>
                <w:rFonts w:ascii="ＭＳ 明朝" w:eastAsia="ＭＳ 明朝" w:hAnsi="ＭＳ 明朝" w:cs="Times New Roman"/>
                <w:color w:val="000000"/>
              </w:rPr>
            </w:pPr>
            <w:r w:rsidRPr="00B77EFB">
              <w:rPr>
                <w:rFonts w:ascii="ＭＳ 明朝" w:eastAsia="ＭＳ 明朝" w:hAnsi="ＭＳ 明朝" w:cs="Times New Roman" w:hint="eastAsia"/>
                <w:color w:val="000000"/>
              </w:rPr>
              <w:t>以下の個人情報の取扱いについて熟読いただき</w:t>
            </w:r>
            <w:r w:rsidR="00DD0515" w:rsidRPr="00B77EFB">
              <w:rPr>
                <w:rFonts w:ascii="ＭＳ 明朝" w:eastAsia="ＭＳ 明朝" w:hAnsi="ＭＳ 明朝" w:cs="Times New Roman" w:hint="eastAsia"/>
                <w:color w:val="000000"/>
              </w:rPr>
              <w:t>、その内容に同意する場合は</w:t>
            </w:r>
            <w:r w:rsidR="00191465" w:rsidRPr="00B77EFB">
              <w:rPr>
                <w:rFonts w:ascii="ＭＳ 明朝" w:eastAsia="ＭＳ 明朝" w:hAnsi="ＭＳ 明朝" w:cs="Times New Roman" w:hint="eastAsia"/>
                <w:color w:val="000000"/>
              </w:rPr>
              <w:t>、</w:t>
            </w:r>
            <w:r w:rsidR="004565BB" w:rsidRPr="00B77EFB">
              <w:rPr>
                <w:rFonts w:ascii="ＭＳ 明朝" w:eastAsia="ＭＳ 明朝" w:hAnsi="ＭＳ 明朝" w:cs="Times New Roman" w:hint="eastAsia"/>
                <w:color w:val="000000"/>
              </w:rPr>
              <w:t>「個人情報の取扱いの確認」欄に記名</w:t>
            </w:r>
            <w:r w:rsidR="00F61CFB" w:rsidRPr="00B77EFB">
              <w:rPr>
                <w:rFonts w:ascii="ＭＳ 明朝" w:eastAsia="ＭＳ 明朝" w:hAnsi="ＭＳ 明朝" w:cs="Times New Roman" w:hint="eastAsia"/>
                <w:color w:val="000000"/>
              </w:rPr>
              <w:t>してくだ</w:t>
            </w:r>
            <w:r w:rsidR="004565BB" w:rsidRPr="00B77EFB">
              <w:rPr>
                <w:rFonts w:ascii="ＭＳ 明朝" w:eastAsia="ＭＳ 明朝" w:hAnsi="ＭＳ 明朝" w:cs="Times New Roman" w:hint="eastAsia"/>
                <w:color w:val="000000"/>
              </w:rPr>
              <w:t>さい</w:t>
            </w:r>
            <w:r w:rsidR="00DD0515" w:rsidRPr="00B77EFB">
              <w:rPr>
                <w:rFonts w:ascii="ＭＳ 明朝" w:eastAsia="ＭＳ 明朝" w:hAnsi="ＭＳ 明朝" w:cs="Times New Roman" w:hint="eastAsia"/>
                <w:color w:val="000000"/>
              </w:rPr>
              <w:t>。</w:t>
            </w:r>
          </w:p>
        </w:tc>
      </w:tr>
    </w:tbl>
    <w:p w:rsidR="00DD0515" w:rsidRPr="00B77EFB" w:rsidRDefault="00DD0515" w:rsidP="00DD0515">
      <w:pPr>
        <w:kinsoku w:val="0"/>
        <w:wordWrap w:val="0"/>
        <w:snapToGrid w:val="0"/>
        <w:ind w:firstLineChars="100" w:firstLine="236"/>
        <w:rPr>
          <w:rFonts w:ascii="ＭＳ 明朝" w:eastAsia="ＭＳ 明朝" w:hAnsi="ＭＳ 明朝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B77EFB" w:rsidRPr="00B77EFB" w:rsidTr="00911D96">
        <w:trPr>
          <w:trHeight w:val="9556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515" w:rsidRPr="00B77EFB" w:rsidRDefault="00DD0515" w:rsidP="00911D96">
            <w:pPr>
              <w:kinsoku w:val="0"/>
              <w:wordWrap w:val="0"/>
              <w:snapToGrid w:val="0"/>
              <w:ind w:firstLineChars="100" w:firstLine="236"/>
              <w:rPr>
                <w:rFonts w:ascii="ＭＳ 明朝" w:eastAsia="ＭＳ 明朝" w:hAnsi="ＭＳ 明朝" w:cs="Times New Roman"/>
                <w:color w:val="000000"/>
              </w:rPr>
            </w:pPr>
            <w:r w:rsidRPr="00B77EFB">
              <w:rPr>
                <w:rFonts w:ascii="ＭＳ 明朝" w:eastAsia="ＭＳ 明朝" w:hAnsi="ＭＳ 明朝" w:cs="Times New Roman" w:hint="eastAsia"/>
                <w:color w:val="000000"/>
              </w:rPr>
              <w:t>市は、農業経営改善計画又は青年等就農計画（以下「経営改善計画等」という。）の認定に際して得た個人情報について、個人情報の保護に関する法律（平成</w:t>
            </w:r>
            <w:r w:rsidR="00191465" w:rsidRPr="00B77EFB">
              <w:rPr>
                <w:rFonts w:ascii="ＭＳ 明朝" w:eastAsia="ＭＳ 明朝" w:hAnsi="ＭＳ 明朝" w:cs="Times New Roman" w:hint="eastAsia"/>
                <w:color w:val="000000"/>
              </w:rPr>
              <w:t>１５</w:t>
            </w:r>
            <w:r w:rsidRPr="00B77EFB">
              <w:rPr>
                <w:rFonts w:ascii="ＭＳ 明朝" w:eastAsia="ＭＳ 明朝" w:hAnsi="ＭＳ 明朝" w:cs="Times New Roman" w:hint="eastAsia"/>
                <w:color w:val="000000"/>
              </w:rPr>
              <w:t>年法律第</w:t>
            </w:r>
            <w:r w:rsidR="00191465" w:rsidRPr="00B77EFB">
              <w:rPr>
                <w:rFonts w:ascii="ＭＳ 明朝" w:eastAsia="ＭＳ 明朝" w:hAnsi="ＭＳ 明朝" w:cs="Times New Roman" w:hint="eastAsia"/>
                <w:color w:val="000000"/>
              </w:rPr>
              <w:t>５７</w:t>
            </w:r>
            <w:r w:rsidRPr="00B77EFB">
              <w:rPr>
                <w:rFonts w:ascii="ＭＳ 明朝" w:eastAsia="ＭＳ 明朝" w:hAnsi="ＭＳ 明朝" w:cs="Times New Roman" w:hint="eastAsia"/>
                <w:color w:val="000000"/>
              </w:rPr>
              <w:t>号）等に基づき、適正に管理し、本認定業務の実施のために利用します。</w:t>
            </w:r>
          </w:p>
          <w:p w:rsidR="00DD0515" w:rsidRPr="00B77EFB" w:rsidRDefault="00DD0515" w:rsidP="00911D96">
            <w:pPr>
              <w:kinsoku w:val="0"/>
              <w:wordWrap w:val="0"/>
              <w:snapToGrid w:val="0"/>
              <w:ind w:firstLineChars="100" w:firstLine="236"/>
              <w:rPr>
                <w:rFonts w:ascii="ＭＳ 明朝" w:eastAsia="ＭＳ 明朝" w:hAnsi="ＭＳ 明朝" w:cs="Times New Roman"/>
                <w:color w:val="000000"/>
              </w:rPr>
            </w:pPr>
            <w:r w:rsidRPr="00B77EFB">
              <w:rPr>
                <w:rFonts w:ascii="ＭＳ 明朝" w:eastAsia="ＭＳ 明朝" w:hAnsi="ＭＳ 明朝" w:cs="Times New Roman" w:hint="eastAsia"/>
                <w:color w:val="000000"/>
              </w:rPr>
              <w:t>また、市は、本認定業務のほか、人・農地プランの作成・見直し、地域計画の</w:t>
            </w:r>
            <w:r w:rsidR="003A46C9" w:rsidRPr="00B77EFB">
              <w:rPr>
                <w:rFonts w:ascii="ＭＳ 明朝" w:eastAsia="ＭＳ 明朝" w:hAnsi="ＭＳ 明朝" w:cs="Times New Roman" w:hint="eastAsia"/>
                <w:color w:val="000000"/>
              </w:rPr>
              <w:t>（個人）</w:t>
            </w:r>
            <w:r w:rsidRPr="00B77EFB">
              <w:rPr>
                <w:rFonts w:ascii="ＭＳ 明朝" w:eastAsia="ＭＳ 明朝" w:hAnsi="ＭＳ 明朝" w:cs="Times New Roman" w:hint="eastAsia"/>
                <w:color w:val="000000"/>
              </w:rPr>
              <w:t>策定・見直し、農業委員会の委員の任命、農業協同組合の理事等の選任その</w:t>
            </w:r>
            <w:r w:rsidR="00191465" w:rsidRPr="00B77EFB">
              <w:rPr>
                <w:rFonts w:ascii="ＭＳ 明朝" w:eastAsia="ＭＳ 明朝" w:hAnsi="ＭＳ 明朝" w:cs="Times New Roman" w:hint="eastAsia"/>
                <w:color w:val="000000"/>
              </w:rPr>
              <w:t>他の経営改善等に資する取組に活用するため、必要最小限度内で、以下</w:t>
            </w:r>
            <w:r w:rsidRPr="00B77EFB">
              <w:rPr>
                <w:rFonts w:ascii="ＭＳ 明朝" w:eastAsia="ＭＳ 明朝" w:hAnsi="ＭＳ 明朝" w:cs="Times New Roman" w:hint="eastAsia"/>
                <w:color w:val="000000"/>
              </w:rPr>
              <w:t>の関係機関へ提供する場合があります。</w:t>
            </w:r>
          </w:p>
          <w:p w:rsidR="00DD0515" w:rsidRPr="006F6DF7" w:rsidRDefault="00191465" w:rsidP="00911D96">
            <w:pPr>
              <w:kinsoku w:val="0"/>
              <w:wordWrap w:val="0"/>
              <w:snapToGrid w:val="0"/>
              <w:ind w:firstLineChars="100" w:firstLine="236"/>
              <w:rPr>
                <w:rFonts w:ascii="ＭＳ 明朝" w:eastAsia="ＭＳ 明朝" w:hAnsi="ＭＳ 明朝" w:cs="Times New Roman"/>
                <w:color w:val="000000"/>
              </w:rPr>
            </w:pPr>
            <w:r w:rsidRPr="00B77EFB">
              <w:rPr>
                <w:rFonts w:ascii="ＭＳ 明朝" w:eastAsia="ＭＳ 明朝" w:hAnsi="ＭＳ 明朝" w:cs="Times New Roman" w:hint="eastAsia"/>
                <w:color w:val="000000"/>
              </w:rPr>
              <w:t>このほか、経営改善計</w:t>
            </w:r>
            <w:r w:rsidRPr="006F6DF7">
              <w:rPr>
                <w:rFonts w:ascii="ＭＳ 明朝" w:eastAsia="ＭＳ 明朝" w:hAnsi="ＭＳ 明朝" w:cs="Times New Roman" w:hint="eastAsia"/>
                <w:color w:val="000000"/>
              </w:rPr>
              <w:t>画等の実施状況、</w:t>
            </w:r>
            <w:r w:rsidR="00DD0515" w:rsidRPr="006F6DF7">
              <w:rPr>
                <w:rFonts w:ascii="ＭＳ 明朝" w:eastAsia="ＭＳ 明朝" w:hAnsi="ＭＳ 明朝" w:cs="Times New Roman" w:hint="eastAsia"/>
                <w:color w:val="000000"/>
              </w:rPr>
              <w:t>専門家からの助言等の内容についても、指導等を実施する際のデータとして活用するため、関係機関へ提供する場合があります。</w:t>
            </w:r>
          </w:p>
          <w:p w:rsidR="00DD0515" w:rsidRPr="006F6DF7" w:rsidRDefault="00DD0515" w:rsidP="00911D96">
            <w:pPr>
              <w:kinsoku w:val="0"/>
              <w:wordWrap w:val="0"/>
              <w:snapToGrid w:val="0"/>
              <w:ind w:firstLineChars="100" w:firstLine="236"/>
              <w:rPr>
                <w:rFonts w:ascii="ＭＳ 明朝" w:eastAsia="ＭＳ 明朝" w:hAnsi="ＭＳ 明朝" w:cs="Times New Roman"/>
                <w:color w:val="000000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5890"/>
            </w:tblGrid>
            <w:tr w:rsidR="00DF525C" w:rsidRPr="006F6DF7" w:rsidTr="00911D96">
              <w:trPr>
                <w:trHeight w:val="1472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515" w:rsidRPr="006F6DF7" w:rsidRDefault="00DD0515" w:rsidP="003F72D2">
                  <w:pPr>
                    <w:kinsoku w:val="0"/>
                    <w:wordWrap w:val="0"/>
                    <w:snapToGrid w:val="0"/>
                    <w:rPr>
                      <w:rFonts w:ascii="ＭＳ 明朝" w:eastAsia="ＭＳ 明朝" w:hAnsi="ＭＳ 明朝" w:cs="Times New Roman"/>
                      <w:color w:val="000000"/>
                    </w:rPr>
                  </w:pPr>
                  <w:r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提供する</w:t>
                  </w:r>
                  <w:r w:rsidR="003F72D2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個人情報等</w:t>
                  </w:r>
                  <w:r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の内容</w:t>
                  </w:r>
                </w:p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515" w:rsidRPr="006F6DF7" w:rsidRDefault="00DD0515" w:rsidP="00CB2AEC">
                  <w:pPr>
                    <w:kinsoku w:val="0"/>
                    <w:wordWrap w:val="0"/>
                    <w:snapToGrid w:val="0"/>
                    <w:ind w:firstLineChars="100" w:firstLine="236"/>
                    <w:rPr>
                      <w:rFonts w:ascii="ＭＳ 明朝" w:eastAsia="ＭＳ 明朝" w:hAnsi="ＭＳ 明朝" w:cs="Times New Roman"/>
                      <w:color w:val="000000"/>
                    </w:rPr>
                  </w:pPr>
                  <w:r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①認定農業者</w:t>
                  </w:r>
                  <w:r w:rsidR="003A46C9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（個人）</w:t>
                  </w:r>
                  <w:r w:rsidR="0056580C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又は認定新規就農者（個人）</w:t>
                  </w:r>
                  <w:r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の</w:t>
                  </w:r>
                  <w:r w:rsidR="004565BB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氏名</w:t>
                  </w:r>
                  <w:r w:rsidR="003A46C9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、年齢、</w:t>
                  </w:r>
                  <w:r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住所</w:t>
                  </w:r>
                  <w:r w:rsidR="003A46C9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及び性別</w:t>
                  </w:r>
                  <w:r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、</w:t>
                  </w:r>
                  <w:r w:rsidR="003A46C9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②認定農業者（法人）</w:t>
                  </w:r>
                  <w:r w:rsidR="0056580C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又は認定新規就農者（法人）</w:t>
                  </w:r>
                  <w:r w:rsidR="003A46C9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の代表者</w:t>
                  </w:r>
                  <w:r w:rsidR="00CB2AEC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及び</w:t>
                  </w:r>
                  <w:r w:rsidR="003A46C9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役員の氏名、年齢及び性別、</w:t>
                  </w:r>
                  <w:r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③経営改善計画</w:t>
                  </w:r>
                  <w:r w:rsidR="0056580C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等</w:t>
                  </w:r>
                  <w:r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の</w:t>
                  </w:r>
                  <w:r w:rsidR="00191465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認定の有効期間、④経営改善計画</w:t>
                  </w:r>
                  <w:r w:rsidR="0056580C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等</w:t>
                  </w:r>
                  <w:r w:rsidR="00191465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の内容、⑤経営改善計画</w:t>
                  </w:r>
                  <w:r w:rsidR="0056580C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等</w:t>
                  </w:r>
                  <w:r w:rsidR="00191465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の実施状況、</w:t>
                  </w:r>
                  <w:r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専門家からの助言等の内容　等</w:t>
                  </w:r>
                </w:p>
              </w:tc>
            </w:tr>
            <w:tr w:rsidR="00DF525C" w:rsidRPr="006F6DF7" w:rsidTr="00911D96">
              <w:trPr>
                <w:trHeight w:val="2193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515" w:rsidRPr="006F6DF7" w:rsidRDefault="003A46C9" w:rsidP="00191465">
                  <w:pPr>
                    <w:kinsoku w:val="0"/>
                    <w:wordWrap w:val="0"/>
                    <w:snapToGrid w:val="0"/>
                    <w:rPr>
                      <w:rFonts w:ascii="ＭＳ 明朝" w:eastAsia="ＭＳ 明朝" w:hAnsi="ＭＳ 明朝" w:cs="Times New Roman"/>
                      <w:color w:val="000000"/>
                    </w:rPr>
                  </w:pPr>
                  <w:r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個人情報等</w:t>
                  </w:r>
                  <w:r w:rsidR="00DD0515"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を提供する関係機関</w:t>
                  </w:r>
                </w:p>
              </w:tc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515" w:rsidRPr="006F6DF7" w:rsidRDefault="00DD0515" w:rsidP="00911D96">
                  <w:pPr>
                    <w:kinsoku w:val="0"/>
                    <w:wordWrap w:val="0"/>
                    <w:snapToGrid w:val="0"/>
                    <w:ind w:firstLineChars="100" w:firstLine="236"/>
                    <w:rPr>
                      <w:rFonts w:ascii="ＭＳ 明朝" w:eastAsia="ＭＳ 明朝" w:hAnsi="ＭＳ 明朝" w:cs="Times New Roman"/>
                      <w:color w:val="000000"/>
                    </w:rPr>
                  </w:pPr>
                  <w:r w:rsidRPr="006F6DF7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国、都道府県、市町村、地域農業再生協議会、農業委員会ネットワーク機構、農業委員会、農業協同組合連合会、農業協同組合、土地改良区、農地利用改善団体、農地中間管理機構、普及指導センター、青年農業者等育成センター、株式会社日本政策金融公庫、独立行政法人農業者年金基金、農業経営相談所　等</w:t>
                  </w:r>
                </w:p>
              </w:tc>
            </w:tr>
          </w:tbl>
          <w:p w:rsidR="00DD0515" w:rsidRPr="00B77EFB" w:rsidRDefault="00DD0515" w:rsidP="00911D96">
            <w:pPr>
              <w:kinsoku w:val="0"/>
              <w:wordWrap w:val="0"/>
              <w:snapToGrid w:val="0"/>
              <w:ind w:firstLineChars="100" w:firstLine="236"/>
              <w:rPr>
                <w:rFonts w:ascii="ＭＳ 明朝" w:eastAsia="ＭＳ 明朝" w:hAnsi="ＭＳ 明朝" w:cs="Times New Roman"/>
                <w:color w:val="000000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0"/>
            </w:tblGrid>
            <w:tr w:rsidR="00A35B9D" w:rsidRPr="00B77EFB" w:rsidTr="00911D96">
              <w:trPr>
                <w:trHeight w:val="366"/>
              </w:trPr>
              <w:tc>
                <w:tcPr>
                  <w:tcW w:w="8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515" w:rsidRPr="00B77EFB" w:rsidRDefault="00DD0515" w:rsidP="00911D96">
                  <w:pPr>
                    <w:kinsoku w:val="0"/>
                    <w:wordWrap w:val="0"/>
                    <w:snapToGrid w:val="0"/>
                    <w:ind w:firstLineChars="100" w:firstLine="236"/>
                    <w:rPr>
                      <w:rFonts w:ascii="ＭＳ 明朝" w:eastAsia="ＭＳ 明朝" w:hAnsi="ＭＳ 明朝" w:cs="Times New Roman"/>
                      <w:color w:val="000000"/>
                    </w:rPr>
                  </w:pPr>
                  <w:r w:rsidRPr="00B77EFB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個人情報の取扱いの確認</w:t>
                  </w:r>
                </w:p>
              </w:tc>
            </w:tr>
            <w:tr w:rsidR="00A35B9D" w:rsidRPr="00B77EFB" w:rsidTr="00911D96">
              <w:trPr>
                <w:trHeight w:val="1191"/>
              </w:trPr>
              <w:tc>
                <w:tcPr>
                  <w:tcW w:w="8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0515" w:rsidRPr="00B77EFB" w:rsidRDefault="00DD0515" w:rsidP="00911D96">
                  <w:pPr>
                    <w:kinsoku w:val="0"/>
                    <w:wordWrap w:val="0"/>
                    <w:snapToGrid w:val="0"/>
                    <w:ind w:firstLineChars="100" w:firstLine="236"/>
                    <w:rPr>
                      <w:rFonts w:ascii="ＭＳ 明朝" w:eastAsia="ＭＳ 明朝" w:hAnsi="ＭＳ 明朝" w:cs="Times New Roman"/>
                      <w:color w:val="000000"/>
                    </w:rPr>
                  </w:pPr>
                  <w:r w:rsidRPr="00B77EFB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「個人情報の取扱い」に記載された内容について同意します。</w:t>
                  </w:r>
                </w:p>
                <w:p w:rsidR="00DD0515" w:rsidRPr="00B77EFB" w:rsidRDefault="00DD0515" w:rsidP="00911D96">
                  <w:pPr>
                    <w:kinsoku w:val="0"/>
                    <w:wordWrap w:val="0"/>
                    <w:snapToGrid w:val="0"/>
                    <w:ind w:firstLineChars="100" w:firstLine="236"/>
                    <w:rPr>
                      <w:rFonts w:ascii="ＭＳ 明朝" w:eastAsia="ＭＳ 明朝" w:hAnsi="ＭＳ 明朝" w:cs="Times New Roman"/>
                      <w:color w:val="000000"/>
                    </w:rPr>
                  </w:pPr>
                </w:p>
                <w:p w:rsidR="00DD0515" w:rsidRPr="00B77EFB" w:rsidRDefault="00DD0515" w:rsidP="004565BB">
                  <w:pPr>
                    <w:kinsoku w:val="0"/>
                    <w:wordWrap w:val="0"/>
                    <w:snapToGrid w:val="0"/>
                    <w:ind w:firstLineChars="300" w:firstLine="708"/>
                    <w:rPr>
                      <w:rFonts w:ascii="ＭＳ 明朝" w:eastAsia="ＭＳ 明朝" w:hAnsi="ＭＳ 明朝" w:cs="Times New Roman"/>
                      <w:color w:val="000000"/>
                    </w:rPr>
                  </w:pPr>
                  <w:r w:rsidRPr="00B77EFB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 xml:space="preserve">　年　　月</w:t>
                  </w:r>
                  <w:r w:rsidR="004565BB" w:rsidRPr="00B77EFB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 xml:space="preserve">　</w:t>
                  </w:r>
                  <w:r w:rsidRPr="00B77EFB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 xml:space="preserve">　日</w:t>
                  </w:r>
                </w:p>
                <w:p w:rsidR="00DD0515" w:rsidRPr="00B77EFB" w:rsidRDefault="00DD0515" w:rsidP="00911D96">
                  <w:pPr>
                    <w:kinsoku w:val="0"/>
                    <w:wordWrap w:val="0"/>
                    <w:snapToGrid w:val="0"/>
                    <w:ind w:firstLineChars="100" w:firstLine="236"/>
                    <w:rPr>
                      <w:rFonts w:ascii="ＭＳ 明朝" w:eastAsia="ＭＳ 明朝" w:hAnsi="ＭＳ 明朝" w:cs="Times New Roman"/>
                      <w:color w:val="000000"/>
                    </w:rPr>
                  </w:pPr>
                  <w:r w:rsidRPr="00B77EFB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氏名（名称・代表者</w:t>
                  </w:r>
                  <w:r w:rsidR="004565BB" w:rsidRPr="00B77EFB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名</w:t>
                  </w:r>
                  <w:r w:rsidRPr="00B77EFB">
                    <w:rPr>
                      <w:rFonts w:ascii="ＭＳ 明朝" w:eastAsia="ＭＳ 明朝" w:hAnsi="ＭＳ 明朝" w:cs="Times New Roman" w:hint="eastAsia"/>
                      <w:color w:val="000000"/>
                    </w:rPr>
                    <w:t>）</w:t>
                  </w:r>
                </w:p>
                <w:p w:rsidR="00DD0515" w:rsidRPr="00B77EFB" w:rsidRDefault="00DD0515" w:rsidP="00911D96">
                  <w:pPr>
                    <w:kinsoku w:val="0"/>
                    <w:wordWrap w:val="0"/>
                    <w:snapToGrid w:val="0"/>
                    <w:ind w:firstLineChars="100" w:firstLine="236"/>
                    <w:rPr>
                      <w:rFonts w:ascii="ＭＳ 明朝" w:eastAsia="ＭＳ 明朝" w:hAnsi="ＭＳ 明朝" w:cs="Times New Roman"/>
                      <w:color w:val="000000"/>
                    </w:rPr>
                  </w:pPr>
                </w:p>
              </w:tc>
            </w:tr>
          </w:tbl>
          <w:p w:rsidR="00DD0515" w:rsidRPr="00B77EFB" w:rsidRDefault="00DD0515" w:rsidP="00911D96">
            <w:pPr>
              <w:kinsoku w:val="0"/>
              <w:wordWrap w:val="0"/>
              <w:snapToGrid w:val="0"/>
              <w:ind w:firstLineChars="100" w:firstLine="236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:rsidR="00DD0515" w:rsidRPr="00B77EFB" w:rsidRDefault="00DD0515" w:rsidP="00DD0515">
      <w:pPr>
        <w:kinsoku w:val="0"/>
        <w:wordWrap w:val="0"/>
        <w:ind w:firstLineChars="100" w:firstLine="236"/>
        <w:rPr>
          <w:rFonts w:ascii="ＭＳ 明朝" w:eastAsia="ＭＳ 明朝" w:hAnsi="ＭＳ 明朝" w:cs="Times New Roman"/>
          <w:color w:val="000000"/>
        </w:rPr>
      </w:pPr>
    </w:p>
    <w:p w:rsidR="007B2B8A" w:rsidRPr="00B77EFB" w:rsidRDefault="007B2B8A" w:rsidP="007B2B8A">
      <w:pPr>
        <w:kinsoku w:val="0"/>
        <w:wordWrap w:val="0"/>
        <w:ind w:firstLineChars="100" w:firstLine="236"/>
        <w:rPr>
          <w:rFonts w:ascii="ＭＳ 明朝" w:eastAsia="ＭＳ 明朝" w:hAnsi="ＭＳ 明朝" w:cs="Times New Roman"/>
          <w:color w:val="000000"/>
        </w:rPr>
      </w:pPr>
    </w:p>
    <w:sectPr w:rsidR="007B2B8A" w:rsidRPr="00B77EFB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F7" w:rsidRDefault="006F6DF7" w:rsidP="00DD0515">
      <w:r>
        <w:separator/>
      </w:r>
    </w:p>
  </w:endnote>
  <w:endnote w:type="continuationSeparator" w:id="0">
    <w:p w:rsidR="006F6DF7" w:rsidRDefault="006F6DF7" w:rsidP="00DD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F7" w:rsidRDefault="006F6DF7" w:rsidP="00DD0515">
      <w:r>
        <w:separator/>
      </w:r>
    </w:p>
  </w:footnote>
  <w:footnote w:type="continuationSeparator" w:id="0">
    <w:p w:rsidR="006F6DF7" w:rsidRDefault="006F6DF7" w:rsidP="00DD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8FA"/>
    <w:multiLevelType w:val="hybridMultilevel"/>
    <w:tmpl w:val="C72678A2"/>
    <w:lvl w:ilvl="0" w:tplc="68585906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1408375E"/>
    <w:multiLevelType w:val="hybridMultilevel"/>
    <w:tmpl w:val="22AA4464"/>
    <w:lvl w:ilvl="0" w:tplc="43544D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4610E8E"/>
    <w:multiLevelType w:val="hybridMultilevel"/>
    <w:tmpl w:val="1BEEC81A"/>
    <w:lvl w:ilvl="0" w:tplc="E962FF5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23DE2CE3"/>
    <w:multiLevelType w:val="hybridMultilevel"/>
    <w:tmpl w:val="45869D0C"/>
    <w:lvl w:ilvl="0" w:tplc="928684AC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6A40B49"/>
    <w:multiLevelType w:val="hybridMultilevel"/>
    <w:tmpl w:val="BACA8C42"/>
    <w:lvl w:ilvl="0" w:tplc="FADEC428">
      <w:start w:val="1"/>
      <w:numFmt w:val="decimal"/>
      <w:lvlText w:val="（%1）"/>
      <w:lvlJc w:val="left"/>
      <w:pPr>
        <w:ind w:left="945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37D5308E"/>
    <w:multiLevelType w:val="hybridMultilevel"/>
    <w:tmpl w:val="A7166022"/>
    <w:lvl w:ilvl="0" w:tplc="670ED9C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D910BC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37C48E2"/>
    <w:multiLevelType w:val="hybridMultilevel"/>
    <w:tmpl w:val="918E6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9F5D6A"/>
    <w:multiLevelType w:val="hybridMultilevel"/>
    <w:tmpl w:val="5A5AA24E"/>
    <w:lvl w:ilvl="0" w:tplc="073A80B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9F"/>
    <w:rsid w:val="00006A98"/>
    <w:rsid w:val="000113CD"/>
    <w:rsid w:val="00063CFC"/>
    <w:rsid w:val="000657C4"/>
    <w:rsid w:val="00066873"/>
    <w:rsid w:val="00067D17"/>
    <w:rsid w:val="0007339D"/>
    <w:rsid w:val="00080B66"/>
    <w:rsid w:val="000A7893"/>
    <w:rsid w:val="000A79AE"/>
    <w:rsid w:val="000C2DF1"/>
    <w:rsid w:val="000E2E79"/>
    <w:rsid w:val="0011765D"/>
    <w:rsid w:val="00134407"/>
    <w:rsid w:val="0015544B"/>
    <w:rsid w:val="00162D48"/>
    <w:rsid w:val="001777E1"/>
    <w:rsid w:val="00191465"/>
    <w:rsid w:val="001A0932"/>
    <w:rsid w:val="001B03D7"/>
    <w:rsid w:val="001B5643"/>
    <w:rsid w:val="001C19E9"/>
    <w:rsid w:val="001E53DF"/>
    <w:rsid w:val="001F6D13"/>
    <w:rsid w:val="00214E44"/>
    <w:rsid w:val="002326BA"/>
    <w:rsid w:val="00240E22"/>
    <w:rsid w:val="002427E6"/>
    <w:rsid w:val="002458A7"/>
    <w:rsid w:val="00246C05"/>
    <w:rsid w:val="00253083"/>
    <w:rsid w:val="00262098"/>
    <w:rsid w:val="00271F71"/>
    <w:rsid w:val="00273E09"/>
    <w:rsid w:val="002B3C63"/>
    <w:rsid w:val="002B56E3"/>
    <w:rsid w:val="002D2700"/>
    <w:rsid w:val="002D5B58"/>
    <w:rsid w:val="00311DF9"/>
    <w:rsid w:val="00316B15"/>
    <w:rsid w:val="00316B21"/>
    <w:rsid w:val="00332D8A"/>
    <w:rsid w:val="003404A8"/>
    <w:rsid w:val="00340988"/>
    <w:rsid w:val="00342D92"/>
    <w:rsid w:val="00370703"/>
    <w:rsid w:val="003731DD"/>
    <w:rsid w:val="0038323F"/>
    <w:rsid w:val="003A46C9"/>
    <w:rsid w:val="003D2548"/>
    <w:rsid w:val="003F13E1"/>
    <w:rsid w:val="003F72D2"/>
    <w:rsid w:val="00410DAC"/>
    <w:rsid w:val="00410F34"/>
    <w:rsid w:val="00432760"/>
    <w:rsid w:val="00437468"/>
    <w:rsid w:val="004407CC"/>
    <w:rsid w:val="004538D0"/>
    <w:rsid w:val="004565BB"/>
    <w:rsid w:val="00474C70"/>
    <w:rsid w:val="004C2719"/>
    <w:rsid w:val="00510EC6"/>
    <w:rsid w:val="00512F4D"/>
    <w:rsid w:val="005278CE"/>
    <w:rsid w:val="00532598"/>
    <w:rsid w:val="005410ED"/>
    <w:rsid w:val="0056544A"/>
    <w:rsid w:val="0056580C"/>
    <w:rsid w:val="005B2FDC"/>
    <w:rsid w:val="005C2837"/>
    <w:rsid w:val="005D40AF"/>
    <w:rsid w:val="005F14BC"/>
    <w:rsid w:val="00615469"/>
    <w:rsid w:val="006277C5"/>
    <w:rsid w:val="00632AAE"/>
    <w:rsid w:val="00640547"/>
    <w:rsid w:val="006877E1"/>
    <w:rsid w:val="006903E2"/>
    <w:rsid w:val="00693CA2"/>
    <w:rsid w:val="006A5B5A"/>
    <w:rsid w:val="006B54EF"/>
    <w:rsid w:val="006C3192"/>
    <w:rsid w:val="006D3A73"/>
    <w:rsid w:val="006F6D59"/>
    <w:rsid w:val="006F6DF7"/>
    <w:rsid w:val="00727A5E"/>
    <w:rsid w:val="007314F9"/>
    <w:rsid w:val="00733AAC"/>
    <w:rsid w:val="0074192A"/>
    <w:rsid w:val="007519C3"/>
    <w:rsid w:val="00764330"/>
    <w:rsid w:val="007655FC"/>
    <w:rsid w:val="00770146"/>
    <w:rsid w:val="00777BE6"/>
    <w:rsid w:val="00787958"/>
    <w:rsid w:val="007B2B8A"/>
    <w:rsid w:val="007E4E2F"/>
    <w:rsid w:val="00837400"/>
    <w:rsid w:val="008429A6"/>
    <w:rsid w:val="00871085"/>
    <w:rsid w:val="008836F9"/>
    <w:rsid w:val="008A1F49"/>
    <w:rsid w:val="008A6162"/>
    <w:rsid w:val="008B4E57"/>
    <w:rsid w:val="008B7D78"/>
    <w:rsid w:val="008C0A82"/>
    <w:rsid w:val="008C1272"/>
    <w:rsid w:val="008E7177"/>
    <w:rsid w:val="00906E6C"/>
    <w:rsid w:val="0090741A"/>
    <w:rsid w:val="00911D96"/>
    <w:rsid w:val="009122F2"/>
    <w:rsid w:val="009606C5"/>
    <w:rsid w:val="00962690"/>
    <w:rsid w:val="00976DE0"/>
    <w:rsid w:val="00980A0F"/>
    <w:rsid w:val="009B4E5B"/>
    <w:rsid w:val="009D5978"/>
    <w:rsid w:val="009E219E"/>
    <w:rsid w:val="009F0B76"/>
    <w:rsid w:val="00A01964"/>
    <w:rsid w:val="00A320E2"/>
    <w:rsid w:val="00A33991"/>
    <w:rsid w:val="00A35B9D"/>
    <w:rsid w:val="00A54660"/>
    <w:rsid w:val="00A704E9"/>
    <w:rsid w:val="00B0058A"/>
    <w:rsid w:val="00B04E2E"/>
    <w:rsid w:val="00B05D89"/>
    <w:rsid w:val="00B1480F"/>
    <w:rsid w:val="00B2075A"/>
    <w:rsid w:val="00B51E22"/>
    <w:rsid w:val="00B77EFB"/>
    <w:rsid w:val="00BB2F1C"/>
    <w:rsid w:val="00BF21EE"/>
    <w:rsid w:val="00C24E52"/>
    <w:rsid w:val="00C36090"/>
    <w:rsid w:val="00C50803"/>
    <w:rsid w:val="00C576B4"/>
    <w:rsid w:val="00C84788"/>
    <w:rsid w:val="00C94BCF"/>
    <w:rsid w:val="00CB2AEC"/>
    <w:rsid w:val="00CB357B"/>
    <w:rsid w:val="00CC7E47"/>
    <w:rsid w:val="00CD50D7"/>
    <w:rsid w:val="00CE1458"/>
    <w:rsid w:val="00CF4963"/>
    <w:rsid w:val="00D04A27"/>
    <w:rsid w:val="00D1154C"/>
    <w:rsid w:val="00D17996"/>
    <w:rsid w:val="00D24E49"/>
    <w:rsid w:val="00D505B5"/>
    <w:rsid w:val="00D6594D"/>
    <w:rsid w:val="00D76C69"/>
    <w:rsid w:val="00D81630"/>
    <w:rsid w:val="00DA007F"/>
    <w:rsid w:val="00DA6107"/>
    <w:rsid w:val="00DC0F3F"/>
    <w:rsid w:val="00DD0515"/>
    <w:rsid w:val="00DD3EBE"/>
    <w:rsid w:val="00DF525C"/>
    <w:rsid w:val="00DF565F"/>
    <w:rsid w:val="00E374B1"/>
    <w:rsid w:val="00E56D8B"/>
    <w:rsid w:val="00E63423"/>
    <w:rsid w:val="00E64D61"/>
    <w:rsid w:val="00E801DA"/>
    <w:rsid w:val="00E8038D"/>
    <w:rsid w:val="00E846FD"/>
    <w:rsid w:val="00E91E33"/>
    <w:rsid w:val="00EA2D97"/>
    <w:rsid w:val="00EA3040"/>
    <w:rsid w:val="00EC176A"/>
    <w:rsid w:val="00EC5718"/>
    <w:rsid w:val="00ED2A9F"/>
    <w:rsid w:val="00EF38CE"/>
    <w:rsid w:val="00F012CE"/>
    <w:rsid w:val="00F11BEC"/>
    <w:rsid w:val="00F5170E"/>
    <w:rsid w:val="00F521C0"/>
    <w:rsid w:val="00F55448"/>
    <w:rsid w:val="00F61CFB"/>
    <w:rsid w:val="00F64C41"/>
    <w:rsid w:val="00F85A7D"/>
    <w:rsid w:val="00FC73B5"/>
    <w:rsid w:val="00FD109F"/>
    <w:rsid w:val="00F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F8F6C-460C-4F80-9AE0-B16040B5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0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70703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Default">
    <w:name w:val="Default"/>
    <w:rsid w:val="006A5B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5">
    <w:name w:val="Hyperlink"/>
    <w:uiPriority w:val="99"/>
    <w:semiHidden/>
    <w:unhideWhenUsed/>
    <w:rsid w:val="001A0932"/>
    <w:rPr>
      <w:rFonts w:cs="Times New Roman"/>
      <w:color w:val="0563C1"/>
      <w:u w:val="single"/>
    </w:rPr>
  </w:style>
  <w:style w:type="paragraph" w:styleId="a6">
    <w:name w:val="Closing"/>
    <w:basedOn w:val="a"/>
    <w:link w:val="a7"/>
    <w:uiPriority w:val="99"/>
    <w:semiHidden/>
    <w:unhideWhenUsed/>
    <w:rsid w:val="00271F71"/>
    <w:pPr>
      <w:autoSpaceDE/>
      <w:autoSpaceDN/>
      <w:adjustRightInd/>
      <w:jc w:val="right"/>
    </w:pPr>
    <w:rPr>
      <w:rFonts w:ascii="游明朝" w:hAnsi="游明朝" w:cs="Times New Roman"/>
      <w:kern w:val="2"/>
    </w:rPr>
  </w:style>
  <w:style w:type="character" w:customStyle="1" w:styleId="a7">
    <w:name w:val="結語 (文字)"/>
    <w:link w:val="a6"/>
    <w:uiPriority w:val="99"/>
    <w:semiHidden/>
    <w:locked/>
    <w:rsid w:val="00271F71"/>
    <w:rPr>
      <w:rFonts w:ascii="游明朝" w:eastAsia="游明朝" w:cs="Times New Roman"/>
      <w:sz w:val="22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71F71"/>
    <w:pPr>
      <w:autoSpaceDE/>
      <w:autoSpaceDN/>
      <w:adjustRightInd/>
      <w:jc w:val="center"/>
    </w:pPr>
    <w:rPr>
      <w:rFonts w:ascii="游明朝" w:hAnsi="游明朝" w:cs="Times New Roman"/>
      <w:kern w:val="2"/>
    </w:rPr>
  </w:style>
  <w:style w:type="character" w:customStyle="1" w:styleId="a9">
    <w:name w:val="記 (文字)"/>
    <w:link w:val="a8"/>
    <w:uiPriority w:val="99"/>
    <w:semiHidden/>
    <w:locked/>
    <w:rsid w:val="00271F71"/>
    <w:rPr>
      <w:rFonts w:ascii="游明朝" w:eastAsia="游明朝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271F71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</w:rPr>
  </w:style>
  <w:style w:type="table" w:styleId="ab">
    <w:name w:val="Table Grid"/>
    <w:basedOn w:val="a1"/>
    <w:uiPriority w:val="39"/>
    <w:rsid w:val="00271F71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D05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D0515"/>
    <w:rPr>
      <w:rFonts w:ascii="Arial" w:hAnsi="Arial" w:cs="Arial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D05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D051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078F-4E92-4528-8187-DDFE0F82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8man29249</dc:creator>
  <cp:keywords/>
  <dc:description/>
  <cp:lastModifiedBy>35468</cp:lastModifiedBy>
  <cp:revision>4</cp:revision>
  <cp:lastPrinted>2021-12-16T00:51:00Z</cp:lastPrinted>
  <dcterms:created xsi:type="dcterms:W3CDTF">2025-04-04T02:55:00Z</dcterms:created>
  <dcterms:modified xsi:type="dcterms:W3CDTF">2025-05-22T08:14:00Z</dcterms:modified>
</cp:coreProperties>
</file>