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F91E" w14:textId="77777777" w:rsidR="00BC43CC" w:rsidRPr="00BC43CC" w:rsidRDefault="00BC43CC" w:rsidP="00BC43CC">
      <w:pPr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別記様式第１号（その１）（第７条第１項関係）</w:t>
      </w:r>
    </w:p>
    <w:p w14:paraId="472CD2E8" w14:textId="77777777" w:rsidR="00BC43CC" w:rsidRPr="00BC43CC" w:rsidRDefault="00BC43CC" w:rsidP="00BC43CC">
      <w:pPr>
        <w:jc w:val="right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年　　月　　日</w:t>
      </w:r>
    </w:p>
    <w:p w14:paraId="1DA3F469" w14:textId="77777777" w:rsidR="00BC43CC" w:rsidRDefault="00BC43CC" w:rsidP="00BC43CC">
      <w:pPr>
        <w:rPr>
          <w:rFonts w:ascii="ＭＳ 明朝" w:eastAsia="ＭＳ 明朝" w:hAnsi="Century"/>
          <w:kern w:val="2"/>
        </w:rPr>
      </w:pPr>
      <w:r w:rsidRPr="00BC43CC">
        <w:rPr>
          <w:rFonts w:ascii="ＭＳ 明朝" w:eastAsia="ＭＳ 明朝" w:hAnsi="Century" w:hint="eastAsia"/>
          <w:kern w:val="2"/>
        </w:rPr>
        <w:t xml:space="preserve">　近江八幡市長</w:t>
      </w:r>
      <w:r w:rsidR="00D9480B">
        <w:rPr>
          <w:rFonts w:ascii="ＭＳ 明朝" w:eastAsia="ＭＳ 明朝" w:hAnsi="Century" w:hint="eastAsia"/>
          <w:kern w:val="2"/>
        </w:rPr>
        <w:t xml:space="preserve">　宛</w:t>
      </w:r>
    </w:p>
    <w:p w14:paraId="35E429BA" w14:textId="77777777" w:rsidR="00D9480B" w:rsidRPr="00BC43CC" w:rsidRDefault="00D9480B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14:paraId="0D218649" w14:textId="77777777" w:rsidR="00BC43CC" w:rsidRPr="00BC43CC" w:rsidRDefault="00BC43CC" w:rsidP="00BC43CC">
      <w:pPr>
        <w:tabs>
          <w:tab w:val="left" w:pos="5103"/>
        </w:tabs>
        <w:snapToGrid w:val="0"/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申請者　　　　　　　　　　　　</w:t>
      </w:r>
    </w:p>
    <w:p w14:paraId="5A295D75" w14:textId="77777777" w:rsidR="00BC43CC" w:rsidRPr="00BC43CC" w:rsidRDefault="00BC43CC" w:rsidP="00BC43CC">
      <w:pPr>
        <w:tabs>
          <w:tab w:val="left" w:pos="5103"/>
        </w:tabs>
        <w:snapToGrid w:val="0"/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住所　　　　　　　　　　　　</w:t>
      </w:r>
    </w:p>
    <w:p w14:paraId="7FF34185" w14:textId="77777777" w:rsidR="00BC43CC" w:rsidRPr="00BC43CC" w:rsidRDefault="00BC43CC" w:rsidP="00BC43CC">
      <w:pPr>
        <w:tabs>
          <w:tab w:val="left" w:pos="5103"/>
        </w:tabs>
        <w:snapToGrid w:val="0"/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氏名　　　　　　　　　　　</w:t>
      </w:r>
    </w:p>
    <w:p w14:paraId="32257A5C" w14:textId="77777777" w:rsidR="00BC43CC" w:rsidRPr="00BC43CC" w:rsidRDefault="00BC43CC" w:rsidP="00BC43CC">
      <w:pPr>
        <w:tabs>
          <w:tab w:val="left" w:pos="5103"/>
        </w:tabs>
        <w:snapToGrid w:val="0"/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電話番号　　　　　　　　　　　　</w:t>
      </w:r>
    </w:p>
    <w:p w14:paraId="62D3FCC0" w14:textId="77777777"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14:paraId="79945013" w14:textId="77777777" w:rsidR="00BC43CC" w:rsidRPr="00680C69" w:rsidRDefault="00BC43CC" w:rsidP="0014002E">
      <w:pPr>
        <w:spacing w:line="340" w:lineRule="exact"/>
        <w:ind w:firstLineChars="300" w:firstLine="708"/>
        <w:rPr>
          <w:rFonts w:ascii="ＭＳ 明朝" w:eastAsia="ＭＳ 明朝" w:hAnsi="Century"/>
          <w:kern w:val="2"/>
          <w:sz w:val="21"/>
          <w:szCs w:val="21"/>
        </w:rPr>
      </w:pPr>
      <w:r w:rsidRPr="00BC43CC">
        <w:rPr>
          <w:rFonts w:ascii="ＭＳ 明朝" w:eastAsia="ＭＳ 明朝" w:hAnsi="Century" w:hint="eastAsia"/>
          <w:kern w:val="2"/>
        </w:rPr>
        <w:t>木造住宅耐震改修等工事費補助金交付申請書</w:t>
      </w:r>
    </w:p>
    <w:p w14:paraId="49D0F28C" w14:textId="77777777" w:rsidR="00BC43CC" w:rsidRPr="00BC43CC" w:rsidRDefault="00BC43CC" w:rsidP="00085DF8">
      <w:pPr>
        <w:snapToGrid w:val="0"/>
        <w:spacing w:line="340" w:lineRule="exact"/>
        <w:ind w:firstLineChars="100" w:firstLine="236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私は、木造住宅耐震改修事業を下記のとおり実施しますので、補助対象建築物及び補助対象者であることを確認するために、近江八幡市が住民基本台帳、建築確認申請等について照合を行うことに同意し、近江八幡市木造住宅耐震改修事業等実施要綱第７条第１項の規定により、補助金の交付を申請します。</w:t>
      </w:r>
    </w:p>
    <w:p w14:paraId="6FF5B242" w14:textId="77777777" w:rsidR="00BC43CC" w:rsidRPr="00BC43CC" w:rsidRDefault="00BC43CC" w:rsidP="00BC43CC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566"/>
        <w:gridCol w:w="1207"/>
        <w:gridCol w:w="919"/>
        <w:gridCol w:w="854"/>
        <w:gridCol w:w="1774"/>
      </w:tblGrid>
      <w:tr w:rsidR="00BC43CC" w:rsidRPr="00BC43CC" w14:paraId="7102CB6F" w14:textId="77777777" w:rsidTr="00BC43CC">
        <w:tc>
          <w:tcPr>
            <w:tcW w:w="2126" w:type="dxa"/>
          </w:tcPr>
          <w:p w14:paraId="3FC4802B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住宅の所在地</w:t>
            </w:r>
          </w:p>
        </w:tc>
        <w:tc>
          <w:tcPr>
            <w:tcW w:w="6880" w:type="dxa"/>
            <w:gridSpan w:val="6"/>
          </w:tcPr>
          <w:p w14:paraId="7075C490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BC43CC" w:rsidRPr="00BC43CC" w14:paraId="09DE31BE" w14:textId="77777777" w:rsidTr="00BC43CC">
        <w:tc>
          <w:tcPr>
            <w:tcW w:w="2126" w:type="dxa"/>
          </w:tcPr>
          <w:p w14:paraId="13435CBC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住宅の種類</w:t>
            </w:r>
          </w:p>
        </w:tc>
        <w:tc>
          <w:tcPr>
            <w:tcW w:w="6880" w:type="dxa"/>
            <w:gridSpan w:val="6"/>
          </w:tcPr>
          <w:p w14:paraId="1A495212" w14:textId="77777777" w:rsidR="00BC43CC" w:rsidRPr="00BC43CC" w:rsidRDefault="00BC43CC" w:rsidP="00BC43CC">
            <w:pPr>
              <w:jc w:val="center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専用住宅・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　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併用住宅・共同住宅・長屋住宅</w:t>
            </w:r>
          </w:p>
        </w:tc>
      </w:tr>
      <w:tr w:rsidR="00BC43CC" w:rsidRPr="00BC43CC" w14:paraId="2C2E8058" w14:textId="77777777" w:rsidTr="00BC43CC">
        <w:tc>
          <w:tcPr>
            <w:tcW w:w="2126" w:type="dxa"/>
          </w:tcPr>
          <w:p w14:paraId="2C26F827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建築年次</w:t>
            </w:r>
          </w:p>
        </w:tc>
        <w:tc>
          <w:tcPr>
            <w:tcW w:w="6880" w:type="dxa"/>
            <w:gridSpan w:val="6"/>
          </w:tcPr>
          <w:p w14:paraId="6E0AB77F" w14:textId="77777777" w:rsidR="00BC43CC" w:rsidRPr="00BC43CC" w:rsidRDefault="00BC43CC" w:rsidP="00BC43CC">
            <w:pPr>
              <w:jc w:val="center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年　　　　月</w:t>
            </w:r>
          </w:p>
        </w:tc>
      </w:tr>
      <w:tr w:rsidR="00BC43CC" w:rsidRPr="00BC43CC" w14:paraId="7FA7D3A8" w14:textId="77777777" w:rsidTr="00BC43CC">
        <w:tc>
          <w:tcPr>
            <w:tcW w:w="2126" w:type="dxa"/>
          </w:tcPr>
          <w:p w14:paraId="0EFE7787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総合評点</w:t>
            </w:r>
          </w:p>
        </w:tc>
        <w:tc>
          <w:tcPr>
            <w:tcW w:w="2126" w:type="dxa"/>
            <w:gridSpan w:val="2"/>
          </w:tcPr>
          <w:p w14:paraId="533C3B6D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gridSpan w:val="2"/>
          </w:tcPr>
          <w:p w14:paraId="48C0A614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階数・延床面積</w:t>
            </w:r>
          </w:p>
        </w:tc>
        <w:tc>
          <w:tcPr>
            <w:tcW w:w="2628" w:type="dxa"/>
            <w:gridSpan w:val="2"/>
          </w:tcPr>
          <w:p w14:paraId="21B0332C" w14:textId="77777777" w:rsidR="00BC43CC" w:rsidRPr="00BC43CC" w:rsidRDefault="00BC43CC" w:rsidP="00BC43CC">
            <w:pPr>
              <w:jc w:val="right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階建て　　　　</w:t>
            </w:r>
            <w:r w:rsidR="007317BE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㎡</w:t>
            </w:r>
          </w:p>
        </w:tc>
      </w:tr>
      <w:tr w:rsidR="00BC43CC" w:rsidRPr="00BC43CC" w14:paraId="24ED4AE4" w14:textId="77777777" w:rsidTr="00BC43CC">
        <w:tc>
          <w:tcPr>
            <w:tcW w:w="2126" w:type="dxa"/>
          </w:tcPr>
          <w:p w14:paraId="646FC878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併用住宅の住宅以外の面積</w:t>
            </w:r>
          </w:p>
        </w:tc>
        <w:tc>
          <w:tcPr>
            <w:tcW w:w="6880" w:type="dxa"/>
            <w:gridSpan w:val="6"/>
          </w:tcPr>
          <w:p w14:paraId="2F6A87ED" w14:textId="77777777" w:rsidR="00BC43CC" w:rsidRPr="00BC43CC" w:rsidRDefault="007317BE" w:rsidP="00BC43CC">
            <w:pPr>
              <w:jc w:val="right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㎡</w:t>
            </w:r>
            <w:r w:rsidR="00BC43CC"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　　</w:t>
            </w:r>
          </w:p>
        </w:tc>
      </w:tr>
      <w:tr w:rsidR="00BC43CC" w:rsidRPr="00BC43CC" w14:paraId="1C1226FB" w14:textId="77777777" w:rsidTr="00BC43CC">
        <w:tc>
          <w:tcPr>
            <w:tcW w:w="2126" w:type="dxa"/>
          </w:tcPr>
          <w:p w14:paraId="3E5EE4B8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住宅所有者</w:t>
            </w:r>
          </w:p>
        </w:tc>
        <w:tc>
          <w:tcPr>
            <w:tcW w:w="6880" w:type="dxa"/>
            <w:gridSpan w:val="6"/>
          </w:tcPr>
          <w:p w14:paraId="59794327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BC43CC" w:rsidRPr="00BC43CC" w14:paraId="7940DACC" w14:textId="77777777" w:rsidTr="00BC43CC">
        <w:tc>
          <w:tcPr>
            <w:tcW w:w="2126" w:type="dxa"/>
          </w:tcPr>
          <w:p w14:paraId="7F6E2FAA" w14:textId="77777777" w:rsidR="00BC43CC" w:rsidRPr="00BC43CC" w:rsidRDefault="00BC43CC" w:rsidP="00BC43CC">
            <w:pPr>
              <w:jc w:val="both"/>
              <w:rPr>
                <w:rFonts w:ascii="Century" w:eastAsia="ＭＳ 明朝" w:hAnsi="Century" w:cs="ＭＳ 明朝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居住者承諾</w:t>
            </w:r>
          </w:p>
          <w:p w14:paraId="41278DB6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賃貸・共同・長屋住宅の場合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</w:p>
        </w:tc>
        <w:tc>
          <w:tcPr>
            <w:tcW w:w="6880" w:type="dxa"/>
            <w:gridSpan w:val="6"/>
          </w:tcPr>
          <w:p w14:paraId="257449D3" w14:textId="77777777" w:rsidR="00BC43CC" w:rsidRPr="00BC43CC" w:rsidRDefault="00BC43CC" w:rsidP="00BC43CC">
            <w:pPr>
              <w:jc w:val="right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居住世帯数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　承諾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有・無</w:t>
            </w:r>
            <w:r w:rsidRPr="00BC43CC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</w:p>
        </w:tc>
      </w:tr>
      <w:tr w:rsidR="00BC43CC" w:rsidRPr="00BC43CC" w14:paraId="57B17968" w14:textId="77777777" w:rsidTr="00BC43CC">
        <w:tc>
          <w:tcPr>
            <w:tcW w:w="2126" w:type="dxa"/>
            <w:vMerge w:val="restart"/>
            <w:vAlign w:val="center"/>
          </w:tcPr>
          <w:p w14:paraId="4816B853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増・改築の予定</w:t>
            </w:r>
          </w:p>
        </w:tc>
        <w:tc>
          <w:tcPr>
            <w:tcW w:w="1560" w:type="dxa"/>
          </w:tcPr>
          <w:p w14:paraId="2AAA1781" w14:textId="77777777"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予定有り</w:t>
            </w:r>
          </w:p>
        </w:tc>
        <w:tc>
          <w:tcPr>
            <w:tcW w:w="1773" w:type="dxa"/>
            <w:gridSpan w:val="2"/>
            <w:tcBorders>
              <w:right w:val="dashed" w:sz="4" w:space="0" w:color="auto"/>
            </w:tcBorders>
          </w:tcPr>
          <w:p w14:paraId="5A54710D" w14:textId="77777777"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本申請による</w:t>
            </w:r>
          </w:p>
        </w:tc>
        <w:tc>
          <w:tcPr>
            <w:tcW w:w="17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481DA9C" w14:textId="77777777"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今後予定　　年頃</w:t>
            </w:r>
          </w:p>
        </w:tc>
        <w:tc>
          <w:tcPr>
            <w:tcW w:w="1774" w:type="dxa"/>
            <w:tcBorders>
              <w:left w:val="dashed" w:sz="4" w:space="0" w:color="auto"/>
            </w:tcBorders>
          </w:tcPr>
          <w:p w14:paraId="34AC792D" w14:textId="77777777"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実施年未定</w:t>
            </w:r>
          </w:p>
        </w:tc>
      </w:tr>
      <w:tr w:rsidR="00BC43CC" w:rsidRPr="00BC43CC" w14:paraId="1038C979" w14:textId="77777777" w:rsidTr="00BC43CC">
        <w:tc>
          <w:tcPr>
            <w:tcW w:w="2126" w:type="dxa"/>
            <w:vMerge/>
          </w:tcPr>
          <w:p w14:paraId="4E8B5E40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ABA46D" w14:textId="77777777"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予定なし</w:t>
            </w:r>
          </w:p>
        </w:tc>
        <w:tc>
          <w:tcPr>
            <w:tcW w:w="5320" w:type="dxa"/>
            <w:gridSpan w:val="5"/>
          </w:tcPr>
          <w:p w14:paraId="7ACFC801" w14:textId="77777777" w:rsidR="00BC43CC" w:rsidRPr="00BC43CC" w:rsidRDefault="00BC43CC" w:rsidP="00BC43CC">
            <w:pPr>
              <w:jc w:val="center"/>
              <w:rPr>
                <w:rFonts w:ascii="ＭＳ 明朝" w:eastAsia="ＭＳ 明朝" w:hAnsi="Century"/>
                <w:kern w:val="2"/>
                <w:sz w:val="16"/>
                <w:szCs w:val="16"/>
              </w:rPr>
            </w:pPr>
          </w:p>
        </w:tc>
      </w:tr>
      <w:tr w:rsidR="00BC43CC" w:rsidRPr="00BC43CC" w14:paraId="242EA8B0" w14:textId="77777777" w:rsidTr="00BC43CC">
        <w:tc>
          <w:tcPr>
            <w:tcW w:w="2126" w:type="dxa"/>
          </w:tcPr>
          <w:p w14:paraId="6D95EB37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改修実施期間</w:t>
            </w:r>
          </w:p>
        </w:tc>
        <w:tc>
          <w:tcPr>
            <w:tcW w:w="6880" w:type="dxa"/>
            <w:gridSpan w:val="6"/>
          </w:tcPr>
          <w:p w14:paraId="2B6D8907" w14:textId="77777777" w:rsidR="00BC43CC" w:rsidRPr="00BC43CC" w:rsidRDefault="00BC43CC" w:rsidP="00BC43CC">
            <w:pPr>
              <w:jc w:val="right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年　　月　　日から　　　　年　　月　　日まで</w:t>
            </w:r>
          </w:p>
        </w:tc>
      </w:tr>
      <w:tr w:rsidR="00BC43CC" w:rsidRPr="00BC43CC" w14:paraId="6405DD36" w14:textId="77777777" w:rsidTr="00BC43CC">
        <w:tc>
          <w:tcPr>
            <w:tcW w:w="2126" w:type="dxa"/>
          </w:tcPr>
          <w:p w14:paraId="2D0A24EE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備考</w:t>
            </w:r>
          </w:p>
        </w:tc>
        <w:tc>
          <w:tcPr>
            <w:tcW w:w="6880" w:type="dxa"/>
            <w:gridSpan w:val="6"/>
          </w:tcPr>
          <w:p w14:paraId="793792C1" w14:textId="77777777" w:rsidR="00BC43CC" w:rsidRPr="00BC43CC" w:rsidRDefault="00BC43CC" w:rsidP="00BC43CC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BC43CC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</w:tbl>
    <w:p w14:paraId="50045E6C" w14:textId="77777777" w:rsidR="00102262" w:rsidRDefault="00BC43CC" w:rsidP="007317BE">
      <w:pPr>
        <w:rPr>
          <w:rFonts w:ascii="ＭＳ 明朝" w:eastAsia="ＭＳ 明朝" w:hAnsi="Century"/>
          <w:kern w:val="2"/>
        </w:rPr>
      </w:pPr>
      <w:r w:rsidRPr="00BC43CC">
        <w:rPr>
          <w:rFonts w:ascii="ＭＳ 明朝" w:eastAsia="ＭＳ 明朝" w:hAnsi="Century"/>
          <w:kern w:val="2"/>
        </w:rPr>
        <w:t>(</w:t>
      </w:r>
      <w:r w:rsidRPr="00BC43CC">
        <w:rPr>
          <w:rFonts w:ascii="ＭＳ 明朝" w:eastAsia="ＭＳ 明朝" w:hAnsi="Century" w:hint="eastAsia"/>
          <w:kern w:val="2"/>
        </w:rPr>
        <w:t>注</w:t>
      </w:r>
      <w:r w:rsidRPr="00BC43CC">
        <w:rPr>
          <w:rFonts w:ascii="ＭＳ 明朝" w:eastAsia="ＭＳ 明朝" w:hAnsi="Century"/>
          <w:kern w:val="2"/>
        </w:rPr>
        <w:t>)</w:t>
      </w:r>
      <w:r w:rsidRPr="00BC43CC">
        <w:rPr>
          <w:rFonts w:ascii="ＭＳ 明朝" w:eastAsia="ＭＳ 明朝" w:hAnsi="Century" w:hint="eastAsia"/>
          <w:kern w:val="2"/>
        </w:rPr>
        <w:t xml:space="preserve">　不要な箇所は、＝線で抹消すること。</w:t>
      </w:r>
      <w:bookmarkStart w:id="0" w:name="last"/>
      <w:bookmarkEnd w:id="0"/>
    </w:p>
    <w:p w14:paraId="134E6DDA" w14:textId="77777777" w:rsidR="00130A46" w:rsidRDefault="00130A46" w:rsidP="007317BE">
      <w:pPr>
        <w:rPr>
          <w:rFonts w:ascii="ＭＳ 明朝" w:eastAsia="ＭＳ 明朝" w:hAnsi="Century"/>
          <w:kern w:val="2"/>
        </w:rPr>
      </w:pPr>
    </w:p>
    <w:p w14:paraId="16AAB508" w14:textId="77777777" w:rsidR="00130A46" w:rsidRPr="00A86696" w:rsidRDefault="00130A46" w:rsidP="00130A46">
      <w:pPr>
        <w:wordWrap w:val="0"/>
        <w:rPr>
          <w:rFonts w:hAnsi="ＭＳ 明朝"/>
        </w:rPr>
      </w:pPr>
      <w:r w:rsidRPr="00A86696">
        <w:rPr>
          <w:rFonts w:hAnsi="ＭＳ 明朝" w:hint="eastAsia"/>
        </w:rPr>
        <w:lastRenderedPageBreak/>
        <w:t>別記様式第１号（その２）（第７条関係）</w:t>
      </w:r>
    </w:p>
    <w:p w14:paraId="2DEFC19C" w14:textId="77777777" w:rsidR="00130A46" w:rsidRDefault="00130A46" w:rsidP="00130A46">
      <w:pPr>
        <w:spacing w:after="100"/>
        <w:jc w:val="center"/>
      </w:pPr>
      <w:r>
        <w:rPr>
          <w:rFonts w:hint="eastAsia"/>
        </w:rPr>
        <w:t>木造住宅耐震改修等工事実施建築物概要書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92"/>
        <w:gridCol w:w="1402"/>
        <w:gridCol w:w="3260"/>
      </w:tblGrid>
      <w:tr w:rsidR="00130A46" w14:paraId="05915BFD" w14:textId="77777777" w:rsidTr="00DF0B50">
        <w:trPr>
          <w:cantSplit/>
          <w:trHeight w:val="1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E33F02" w14:textId="77777777" w:rsidR="00130A46" w:rsidRDefault="00130A46" w:rsidP="00DF0B50">
            <w:pPr>
              <w:overflowPunct w:val="0"/>
              <w:spacing w:before="120" w:line="360" w:lineRule="exact"/>
              <w:rPr>
                <w:sz w:val="21"/>
              </w:rPr>
            </w:pPr>
            <w:r>
              <w:rPr>
                <w:rFonts w:hint="eastAsia"/>
              </w:rPr>
              <w:t>耐震診断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88D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（財）日本建築防災協会による「木造住宅の耐震診断と補強方法」</w:t>
            </w:r>
          </w:p>
          <w:p w14:paraId="06BBB77C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 xml:space="preserve">　ア　一般診断法</w:t>
            </w:r>
          </w:p>
          <w:p w14:paraId="6A7AD6DA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 xml:space="preserve">　イ　精密診断法</w:t>
            </w:r>
          </w:p>
        </w:tc>
      </w:tr>
      <w:tr w:rsidR="00130A46" w14:paraId="3B714369" w14:textId="77777777" w:rsidTr="00DF0B50">
        <w:trPr>
          <w:cantSplit/>
          <w:trHeight w:val="19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82B6E0" w14:textId="77777777" w:rsidR="00130A46" w:rsidRDefault="00130A46" w:rsidP="00DF0B50">
            <w:pPr>
              <w:overflowPunct w:val="0"/>
              <w:spacing w:before="120" w:line="360" w:lineRule="exact"/>
              <w:rPr>
                <w:sz w:val="21"/>
              </w:rPr>
            </w:pPr>
            <w:r>
              <w:rPr>
                <w:rFonts w:hint="eastAsia"/>
              </w:rPr>
              <w:t>耐震診断者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189" w14:textId="77777777" w:rsidR="00130A46" w:rsidRDefault="00130A46" w:rsidP="00DF0B50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氏名</w:t>
            </w:r>
          </w:p>
          <w:p w14:paraId="6511E64C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ア　滋賀県木造住宅耐震診断員：登録番号　第　　　　　号</w:t>
            </w:r>
          </w:p>
          <w:p w14:paraId="7ABCCDEB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イ　（　）建築士　　（　）登録第　　　　　号</w:t>
            </w:r>
          </w:p>
          <w:p w14:paraId="3834A82F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建築士事務所名</w:t>
            </w:r>
          </w:p>
          <w:p w14:paraId="5724D7A2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 xml:space="preserve">　　（　）建築士事務所登録第　　　　　号</w:t>
            </w:r>
          </w:p>
        </w:tc>
      </w:tr>
      <w:tr w:rsidR="00130A46" w14:paraId="4A6A6233" w14:textId="77777777" w:rsidTr="00DF0B50">
        <w:trPr>
          <w:cantSplit/>
          <w:trHeight w:val="22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33D9A8" w14:textId="77777777" w:rsidR="00130A46" w:rsidRDefault="00130A46" w:rsidP="00DF0B50">
            <w:pPr>
              <w:overflowPunct w:val="0"/>
              <w:spacing w:before="120" w:line="360" w:lineRule="exact"/>
              <w:rPr>
                <w:sz w:val="21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295" w14:textId="77777777" w:rsidR="00130A46" w:rsidRDefault="00130A46" w:rsidP="00DF0B50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氏名</w:t>
            </w:r>
          </w:p>
          <w:p w14:paraId="489CF2F2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（　）建築士　　（　）登録第　　　　　号</w:t>
            </w:r>
          </w:p>
          <w:p w14:paraId="4820FF36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建築士事務所名</w:t>
            </w:r>
          </w:p>
          <w:p w14:paraId="34EB9787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（　）建築士事務所登録第　　　　　号</w:t>
            </w:r>
          </w:p>
          <w:p w14:paraId="4D20F8DF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滋賀県耐震改修等工事講習会修了者登録</w:t>
            </w:r>
          </w:p>
          <w:p w14:paraId="04F87342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130A46" w14:paraId="184A119C" w14:textId="77777777" w:rsidTr="00DF0B50">
        <w:trPr>
          <w:cantSplit/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461358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改修前上部構造評点等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1087D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F5E14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改修後上部構造評点等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7B8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30A46" w14:paraId="67813040" w14:textId="77777777" w:rsidTr="00DF0B50">
        <w:trPr>
          <w:cantSplit/>
          <w:trHeight w:val="9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92597F" w14:textId="77777777" w:rsidR="00130A46" w:rsidRDefault="00130A46" w:rsidP="00DF0B50">
            <w:pPr>
              <w:overflowPunct w:val="0"/>
              <w:spacing w:before="120" w:line="360" w:lineRule="exact"/>
              <w:rPr>
                <w:sz w:val="21"/>
              </w:rPr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5672" w14:textId="77777777" w:rsidR="00130A46" w:rsidRDefault="00130A46" w:rsidP="00DF0B50">
            <w:pPr>
              <w:overflowPunct w:val="0"/>
              <w:spacing w:before="120" w:line="360" w:lineRule="exact"/>
              <w:rPr>
                <w:sz w:val="21"/>
              </w:rPr>
            </w:pPr>
            <w:r>
              <w:rPr>
                <w:rFonts w:hint="eastAsia"/>
              </w:rPr>
              <w:t>耐震改修工事費　　　　　　　　　　千円</w:t>
            </w:r>
          </w:p>
        </w:tc>
      </w:tr>
      <w:tr w:rsidR="00130A46" w14:paraId="20570A71" w14:textId="77777777" w:rsidTr="00DF0B50">
        <w:trPr>
          <w:cantSplit/>
          <w:trHeight w:val="11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24E31C" w14:textId="77777777" w:rsidR="00130A46" w:rsidRDefault="00130A46" w:rsidP="00DF0B50">
            <w:pPr>
              <w:overflowPunct w:val="0"/>
              <w:spacing w:before="120" w:line="360" w:lineRule="exact"/>
              <w:rPr>
                <w:sz w:val="21"/>
              </w:rPr>
            </w:pPr>
            <w:r>
              <w:rPr>
                <w:rFonts w:hint="eastAsia"/>
              </w:rPr>
              <w:t>改修工事施工者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D89" w14:textId="77777777" w:rsidR="00130A46" w:rsidRDefault="00130A46" w:rsidP="00DF0B50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施工者名</w:t>
            </w:r>
          </w:p>
          <w:p w14:paraId="238D6DFB" w14:textId="77777777" w:rsidR="00130A46" w:rsidRDefault="00130A46" w:rsidP="00DF0B50">
            <w:pPr>
              <w:spacing w:line="360" w:lineRule="exact"/>
            </w:pPr>
            <w:r>
              <w:rPr>
                <w:rFonts w:hint="eastAsia"/>
              </w:rPr>
              <w:t>滋賀県耐震改修等工事講習会修了者登録</w:t>
            </w:r>
          </w:p>
          <w:p w14:paraId="03C10E87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130A46" w14:paraId="60F2F881" w14:textId="77777777" w:rsidTr="00DF0B50">
        <w:trPr>
          <w:cantSplit/>
          <w:trHeight w:val="7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3849C5" w14:textId="77777777" w:rsidR="00130A46" w:rsidRDefault="00130A46" w:rsidP="00DF0B50">
            <w:pPr>
              <w:overflowPunct w:val="0"/>
              <w:spacing w:before="120" w:line="360" w:lineRule="exact"/>
              <w:rPr>
                <w:sz w:val="21"/>
              </w:rPr>
            </w:pPr>
            <w:r>
              <w:rPr>
                <w:rFonts w:hint="eastAsia"/>
              </w:rPr>
              <w:t>改修工事内容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F7A9" w14:textId="77777777" w:rsidR="00130A46" w:rsidRDefault="00130A46" w:rsidP="00DF0B50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・耐震補強工事</w:t>
            </w:r>
          </w:p>
          <w:p w14:paraId="6D93FA37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・リフォーム工事（補助対象外工事）</w:t>
            </w:r>
          </w:p>
        </w:tc>
      </w:tr>
      <w:tr w:rsidR="00130A46" w14:paraId="749108AE" w14:textId="77777777" w:rsidTr="00DF0B50">
        <w:trPr>
          <w:cantSplit/>
          <w:trHeight w:val="19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3455B0" w14:textId="77777777" w:rsidR="00130A46" w:rsidRDefault="00130A46" w:rsidP="00DF0B50">
            <w:pPr>
              <w:overflowPunct w:val="0"/>
              <w:spacing w:before="120" w:line="360" w:lineRule="exact"/>
              <w:rPr>
                <w:sz w:val="21"/>
              </w:rPr>
            </w:pPr>
            <w:r>
              <w:rPr>
                <w:rFonts w:hint="eastAsia"/>
              </w:rPr>
              <w:t>その他実施する助成制度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F32" w14:textId="77777777" w:rsidR="00130A46" w:rsidRDefault="00130A46" w:rsidP="00DF0B50">
            <w:pPr>
              <w:spacing w:line="360" w:lineRule="exact"/>
              <w:ind w:left="216" w:hanging="216"/>
              <w:rPr>
                <w:sz w:val="21"/>
              </w:rPr>
            </w:pPr>
            <w:r>
              <w:rPr>
                <w:rFonts w:hint="eastAsia"/>
              </w:rPr>
              <w:t>・びわこ材利用耐震改修モデル事業割増（・補助対象　・補助対象外）</w:t>
            </w:r>
          </w:p>
          <w:p w14:paraId="0661AE57" w14:textId="77777777" w:rsidR="00130A46" w:rsidRDefault="00130A46" w:rsidP="00DF0B50">
            <w:pPr>
              <w:spacing w:line="360" w:lineRule="exact"/>
              <w:ind w:left="216" w:hanging="216"/>
            </w:pPr>
            <w:r>
              <w:rPr>
                <w:rFonts w:hint="eastAsia"/>
              </w:rPr>
              <w:t>・主要道路沿い耐震改修割増（・補助対象　・補助対象外）</w:t>
            </w:r>
          </w:p>
          <w:p w14:paraId="6C69E5AB" w14:textId="77777777" w:rsidR="00130A46" w:rsidRDefault="00130A46" w:rsidP="00DF0B50">
            <w:pPr>
              <w:spacing w:line="360" w:lineRule="exact"/>
              <w:ind w:left="216" w:hanging="216"/>
            </w:pPr>
            <w:r>
              <w:rPr>
                <w:rFonts w:hint="eastAsia"/>
              </w:rPr>
              <w:t>・高齢者世帯割増（・補助対象　・補助対象外）</w:t>
            </w:r>
          </w:p>
          <w:p w14:paraId="359CB573" w14:textId="77777777" w:rsidR="00130A46" w:rsidRDefault="00130A46" w:rsidP="00DF0B50">
            <w:pPr>
              <w:spacing w:line="360" w:lineRule="exact"/>
              <w:ind w:left="216" w:hanging="216"/>
            </w:pPr>
            <w:r>
              <w:rPr>
                <w:rFonts w:hint="eastAsia"/>
              </w:rPr>
              <w:t>・子育て世帯割増（・補助対象　・補助対象外）</w:t>
            </w:r>
          </w:p>
          <w:p w14:paraId="57E9DF02" w14:textId="77777777" w:rsidR="00130A46" w:rsidRDefault="00130A46" w:rsidP="00DF0B50">
            <w:pPr>
              <w:spacing w:line="360" w:lineRule="exact"/>
              <w:ind w:left="216" w:hanging="216"/>
            </w:pPr>
            <w:r>
              <w:rPr>
                <w:rFonts w:hint="eastAsia"/>
              </w:rPr>
              <w:t>・避難経路バリアフリー化改修割増（・補助対象　・補助対象外）</w:t>
            </w:r>
          </w:p>
          <w:p w14:paraId="421D2E96" w14:textId="77777777" w:rsidR="00130A46" w:rsidRDefault="00130A46" w:rsidP="00DF0B50">
            <w:pPr>
              <w:overflowPunct w:val="0"/>
              <w:spacing w:line="360" w:lineRule="exact"/>
              <w:ind w:left="216" w:hanging="216"/>
              <w:rPr>
                <w:sz w:val="21"/>
              </w:rPr>
            </w:pPr>
            <w:r>
              <w:rPr>
                <w:rFonts w:hint="eastAsia"/>
              </w:rPr>
              <w:t>・内覧会開催割増（・補助対象　・補助対象外）</w:t>
            </w:r>
          </w:p>
        </w:tc>
      </w:tr>
      <w:tr w:rsidR="00130A46" w14:paraId="2494F2E0" w14:textId="77777777" w:rsidTr="00DF0B50">
        <w:trPr>
          <w:cantSplit/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06F365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5104" w14:textId="77777777" w:rsidR="00130A46" w:rsidRDefault="00130A46" w:rsidP="00DF0B50">
            <w:pPr>
              <w:overflowPunct w:val="0"/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364ED9" w14:textId="77777777" w:rsidR="00130A46" w:rsidRPr="008E2258" w:rsidRDefault="00130A46" w:rsidP="00130A46">
      <w:pPr>
        <w:rPr>
          <w:rFonts w:hAnsi="ＭＳ 明朝"/>
        </w:rPr>
      </w:pPr>
    </w:p>
    <w:p w14:paraId="1809FA03" w14:textId="77777777" w:rsidR="00130A46" w:rsidRDefault="00130A46" w:rsidP="007317BE">
      <w:pPr>
        <w:rPr>
          <w:rFonts w:ascii="ＭＳ 明朝" w:eastAsia="ＭＳ 明朝" w:hAnsi="Century"/>
          <w:kern w:val="2"/>
          <w:sz w:val="20"/>
          <w:szCs w:val="20"/>
        </w:rPr>
      </w:pPr>
    </w:p>
    <w:p w14:paraId="69B90220" w14:textId="77777777" w:rsidR="00130A46" w:rsidRDefault="00130A46" w:rsidP="00130A46">
      <w:r>
        <w:rPr>
          <w:rFonts w:hint="eastAsia"/>
        </w:rPr>
        <w:lastRenderedPageBreak/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3)</w:t>
      </w:r>
      <w:r w:rsidRPr="0060436D">
        <w:t>(</w:t>
      </w:r>
      <w:r w:rsidRPr="0060436D">
        <w:rPr>
          <w:rFonts w:hint="eastAsia"/>
        </w:rPr>
        <w:t>第</w:t>
      </w:r>
      <w:r w:rsidRPr="0060436D">
        <w:t>7</w:t>
      </w:r>
      <w:r w:rsidRPr="0060436D">
        <w:rPr>
          <w:rFonts w:hint="eastAsia"/>
        </w:rPr>
        <w:t>条関係</w:t>
      </w:r>
      <w:r w:rsidRPr="0060436D">
        <w:t>)</w:t>
      </w:r>
    </w:p>
    <w:p w14:paraId="7993799C" w14:textId="77777777" w:rsidR="00130A46" w:rsidRDefault="00130A46" w:rsidP="00130A46"/>
    <w:p w14:paraId="29AD5CC5" w14:textId="77777777" w:rsidR="00130A46" w:rsidRDefault="00130A46" w:rsidP="00130A46">
      <w:pPr>
        <w:jc w:val="center"/>
      </w:pPr>
      <w:r>
        <w:rPr>
          <w:rFonts w:hint="eastAsia"/>
        </w:rPr>
        <w:t>事業計画及び収支予算書</w:t>
      </w:r>
    </w:p>
    <w:p w14:paraId="7ACCB838" w14:textId="77777777" w:rsidR="00130A46" w:rsidRDefault="00130A46" w:rsidP="00130A46"/>
    <w:p w14:paraId="1AC44790" w14:textId="77777777" w:rsidR="00130A46" w:rsidRDefault="00130A46" w:rsidP="00130A46">
      <w:r>
        <w:t>1</w:t>
      </w:r>
      <w:r>
        <w:rPr>
          <w:rFonts w:hint="eastAsia"/>
        </w:rPr>
        <w:t xml:space="preserve">　事業の目的</w:t>
      </w:r>
    </w:p>
    <w:p w14:paraId="76FA25AB" w14:textId="77777777" w:rsidR="00130A46" w:rsidRDefault="00130A46" w:rsidP="00130A46">
      <w:pPr>
        <w:spacing w:before="120"/>
      </w:pPr>
      <w:r>
        <w:t>2</w:t>
      </w:r>
      <w:r>
        <w:rPr>
          <w:rFonts w:hint="eastAsia"/>
        </w:rPr>
        <w:t xml:space="preserve">　事業の内容</w:t>
      </w:r>
    </w:p>
    <w:p w14:paraId="75840076" w14:textId="77777777" w:rsidR="00130A46" w:rsidRDefault="00130A46" w:rsidP="00130A46">
      <w:pPr>
        <w:spacing w:before="120"/>
      </w:pPr>
      <w:r>
        <w:t>3</w:t>
      </w:r>
      <w:r>
        <w:rPr>
          <w:rFonts w:hint="eastAsia"/>
        </w:rPr>
        <w:t xml:space="preserve">　事業の着手及び完了予定年月日</w:t>
      </w:r>
    </w:p>
    <w:p w14:paraId="6412AC12" w14:textId="77777777" w:rsidR="00130A46" w:rsidRDefault="00130A46" w:rsidP="00130A46">
      <w:pPr>
        <w:spacing w:before="120"/>
      </w:pPr>
      <w:r>
        <w:rPr>
          <w:rFonts w:hint="eastAsia"/>
        </w:rPr>
        <w:t xml:space="preserve">　　　　着手年月日　　　　　　　　年　　月　　日着手</w:t>
      </w:r>
    </w:p>
    <w:p w14:paraId="3B601C76" w14:textId="77777777" w:rsidR="00130A46" w:rsidRDefault="00130A46" w:rsidP="00130A46">
      <w:pPr>
        <w:spacing w:before="120"/>
      </w:pPr>
      <w:r>
        <w:rPr>
          <w:rFonts w:hint="eastAsia"/>
        </w:rPr>
        <w:t xml:space="preserve">　　　　完了予定年月日　　　　　　年　　月　　日完了</w:t>
      </w:r>
    </w:p>
    <w:p w14:paraId="7130A040" w14:textId="77777777" w:rsidR="00130A46" w:rsidRDefault="00130A46" w:rsidP="00130A46">
      <w:pPr>
        <w:spacing w:before="120"/>
      </w:pPr>
      <w:r>
        <w:t>4</w:t>
      </w:r>
      <w:r>
        <w:rPr>
          <w:rFonts w:hint="eastAsia"/>
        </w:rPr>
        <w:t xml:space="preserve">　収支予算書</w:t>
      </w:r>
    </w:p>
    <w:p w14:paraId="718098BB" w14:textId="77777777" w:rsidR="00130A46" w:rsidRDefault="00130A46" w:rsidP="00130A46"/>
    <w:p w14:paraId="6D7023E9" w14:textId="77777777" w:rsidR="00130A46" w:rsidRDefault="00130A46" w:rsidP="00130A46">
      <w:r>
        <w:rPr>
          <w:rFonts w:hint="eastAsia"/>
        </w:rPr>
        <w:t xml:space="preserve">　【収入の部】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0A46" w14:paraId="4C41562C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021E83BB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30" w:type="dxa"/>
            <w:vAlign w:val="center"/>
          </w:tcPr>
          <w:p w14:paraId="67B04791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30" w:type="dxa"/>
            <w:vAlign w:val="center"/>
          </w:tcPr>
          <w:p w14:paraId="70B66D14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2130" w:type="dxa"/>
            <w:vAlign w:val="center"/>
          </w:tcPr>
          <w:p w14:paraId="21837C39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30A46" w14:paraId="04DD33BD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0193AA0F" w14:textId="77777777" w:rsidR="00130A46" w:rsidRDefault="00130A46" w:rsidP="00DF0B50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30" w:type="dxa"/>
            <w:vAlign w:val="center"/>
          </w:tcPr>
          <w:p w14:paraId="18EFAD49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3DD786F6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10616E9D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</w:tr>
      <w:tr w:rsidR="00130A46" w14:paraId="32F94F43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35167DB4" w14:textId="77777777" w:rsidR="00130A46" w:rsidRDefault="00130A46" w:rsidP="00DF0B50">
            <w:pPr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2130" w:type="dxa"/>
            <w:vAlign w:val="center"/>
          </w:tcPr>
          <w:p w14:paraId="3AE12407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6A2FFEE0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4E51CB83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</w:tr>
      <w:tr w:rsidR="00130A46" w14:paraId="58D07CE8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21627BAF" w14:textId="77777777" w:rsidR="00130A46" w:rsidRDefault="00130A46" w:rsidP="00DF0B5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30" w:type="dxa"/>
            <w:vAlign w:val="center"/>
          </w:tcPr>
          <w:p w14:paraId="5A2FA0D8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703A681D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0BB92516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</w:tr>
      <w:tr w:rsidR="00130A46" w14:paraId="04CB9692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5154A7CC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14:paraId="37B61CF2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60812F9A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570C0FEB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</w:tr>
    </w:tbl>
    <w:p w14:paraId="115C1D9B" w14:textId="77777777" w:rsidR="00130A46" w:rsidRDefault="00130A46" w:rsidP="00130A46"/>
    <w:p w14:paraId="15E8907D" w14:textId="77777777" w:rsidR="00130A46" w:rsidRDefault="00130A46" w:rsidP="00130A46">
      <w:r>
        <w:rPr>
          <w:rFonts w:hint="eastAsia"/>
        </w:rPr>
        <w:t xml:space="preserve">　【支出の部】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0A46" w14:paraId="23720DDE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15FBC256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30" w:type="dxa"/>
            <w:vAlign w:val="center"/>
          </w:tcPr>
          <w:p w14:paraId="765B162F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30" w:type="dxa"/>
            <w:vAlign w:val="center"/>
          </w:tcPr>
          <w:p w14:paraId="1F6F0B14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2130" w:type="dxa"/>
            <w:vAlign w:val="center"/>
          </w:tcPr>
          <w:p w14:paraId="0208B771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30A46" w14:paraId="2D79FDCA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698AD0BE" w14:textId="77777777" w:rsidR="00130A46" w:rsidRDefault="00130A46" w:rsidP="00DF0B50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130" w:type="dxa"/>
            <w:vAlign w:val="center"/>
          </w:tcPr>
          <w:p w14:paraId="0D770ABA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2AE34528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6BE0E339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</w:tr>
      <w:tr w:rsidR="00130A46" w14:paraId="781C75DB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3C0A006E" w14:textId="77777777" w:rsidR="00130A46" w:rsidRDefault="00130A46" w:rsidP="00DF0B50">
            <w:pPr>
              <w:jc w:val="distribute"/>
            </w:pPr>
            <w:r>
              <w:rPr>
                <w:rFonts w:hint="eastAsia"/>
              </w:rPr>
              <w:t>その他事業費</w:t>
            </w:r>
          </w:p>
        </w:tc>
        <w:tc>
          <w:tcPr>
            <w:tcW w:w="2130" w:type="dxa"/>
            <w:vAlign w:val="center"/>
          </w:tcPr>
          <w:p w14:paraId="66BF51D4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54B311FF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74C6579F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</w:tr>
      <w:tr w:rsidR="00130A46" w14:paraId="1101B088" w14:textId="77777777" w:rsidTr="00DF0B5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30" w:type="dxa"/>
            <w:vAlign w:val="center"/>
          </w:tcPr>
          <w:p w14:paraId="76E23F94" w14:textId="77777777" w:rsidR="00130A46" w:rsidRDefault="00130A46" w:rsidP="00DF0B5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14:paraId="60ADF5B1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0CB77AEB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14:paraId="75F34742" w14:textId="77777777" w:rsidR="00130A46" w:rsidRDefault="00130A46" w:rsidP="00DF0B50">
            <w:r>
              <w:rPr>
                <w:rFonts w:hint="eastAsia"/>
              </w:rPr>
              <w:t xml:space="preserve">　</w:t>
            </w:r>
          </w:p>
        </w:tc>
      </w:tr>
    </w:tbl>
    <w:p w14:paraId="08DE0722" w14:textId="77777777" w:rsidR="00130A46" w:rsidRDefault="00130A46" w:rsidP="00130A46"/>
    <w:p w14:paraId="66D02436" w14:textId="77777777" w:rsidR="00130A46" w:rsidRPr="007317BE" w:rsidRDefault="00130A46" w:rsidP="007317BE">
      <w:pPr>
        <w:rPr>
          <w:rFonts w:ascii="ＭＳ 明朝" w:eastAsia="ＭＳ 明朝" w:hAnsi="Century" w:hint="eastAsia"/>
          <w:kern w:val="2"/>
          <w:sz w:val="20"/>
          <w:szCs w:val="20"/>
        </w:rPr>
      </w:pPr>
    </w:p>
    <w:sectPr w:rsidR="00130A46" w:rsidRPr="007317BE" w:rsidSect="00B12D52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17CF" w14:textId="77777777" w:rsidR="006F523A" w:rsidRDefault="006F523A" w:rsidP="00663938">
      <w:r>
        <w:separator/>
      </w:r>
    </w:p>
  </w:endnote>
  <w:endnote w:type="continuationSeparator" w:id="0">
    <w:p w14:paraId="7DE21EF6" w14:textId="77777777" w:rsidR="006F523A" w:rsidRDefault="006F523A" w:rsidP="0066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5F41" w14:textId="77777777" w:rsidR="006F523A" w:rsidRDefault="006F523A" w:rsidP="00663938">
      <w:r>
        <w:separator/>
      </w:r>
    </w:p>
  </w:footnote>
  <w:footnote w:type="continuationSeparator" w:id="0">
    <w:p w14:paraId="1600EC57" w14:textId="77777777" w:rsidR="006F523A" w:rsidRDefault="006F523A" w:rsidP="0066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093E"/>
    <w:multiLevelType w:val="hybridMultilevel"/>
    <w:tmpl w:val="A3D6D694"/>
    <w:lvl w:ilvl="0" w:tplc="D9147E5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E5007"/>
    <w:multiLevelType w:val="hybridMultilevel"/>
    <w:tmpl w:val="F4143F30"/>
    <w:lvl w:ilvl="0" w:tplc="CD96968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F6558D"/>
    <w:multiLevelType w:val="multilevel"/>
    <w:tmpl w:val="2FE0FC80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BB62A1"/>
    <w:multiLevelType w:val="hybridMultilevel"/>
    <w:tmpl w:val="2FE0FC80"/>
    <w:lvl w:ilvl="0" w:tplc="1FA2F6A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8235557">
    <w:abstractNumId w:val="3"/>
  </w:num>
  <w:num w:numId="2" w16cid:durableId="291518056">
    <w:abstractNumId w:val="2"/>
  </w:num>
  <w:num w:numId="3" w16cid:durableId="1021248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27238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38"/>
    <w:rsid w:val="000147E3"/>
    <w:rsid w:val="00071490"/>
    <w:rsid w:val="00085DF8"/>
    <w:rsid w:val="000B704D"/>
    <w:rsid w:val="000B7B13"/>
    <w:rsid w:val="00100A4C"/>
    <w:rsid w:val="00102262"/>
    <w:rsid w:val="00130A46"/>
    <w:rsid w:val="0014002E"/>
    <w:rsid w:val="001808CF"/>
    <w:rsid w:val="001A5BC9"/>
    <w:rsid w:val="00251CF8"/>
    <w:rsid w:val="00315558"/>
    <w:rsid w:val="00395EA4"/>
    <w:rsid w:val="003E081E"/>
    <w:rsid w:val="003E5791"/>
    <w:rsid w:val="004023CD"/>
    <w:rsid w:val="00427519"/>
    <w:rsid w:val="00436F23"/>
    <w:rsid w:val="0047476B"/>
    <w:rsid w:val="00492DB3"/>
    <w:rsid w:val="004B0EBF"/>
    <w:rsid w:val="004E1EC2"/>
    <w:rsid w:val="004E3405"/>
    <w:rsid w:val="005316D0"/>
    <w:rsid w:val="00545E60"/>
    <w:rsid w:val="006055AE"/>
    <w:rsid w:val="00663938"/>
    <w:rsid w:val="00680C69"/>
    <w:rsid w:val="0069754C"/>
    <w:rsid w:val="006D5F08"/>
    <w:rsid w:val="006F1C91"/>
    <w:rsid w:val="006F523A"/>
    <w:rsid w:val="007317BE"/>
    <w:rsid w:val="007F0B57"/>
    <w:rsid w:val="0084285C"/>
    <w:rsid w:val="00855770"/>
    <w:rsid w:val="00871274"/>
    <w:rsid w:val="008A1A9A"/>
    <w:rsid w:val="008C5C91"/>
    <w:rsid w:val="008F1057"/>
    <w:rsid w:val="0091460E"/>
    <w:rsid w:val="009B13FD"/>
    <w:rsid w:val="00A43F66"/>
    <w:rsid w:val="00AC3AEF"/>
    <w:rsid w:val="00AE5A07"/>
    <w:rsid w:val="00B12D52"/>
    <w:rsid w:val="00B34467"/>
    <w:rsid w:val="00BB25E2"/>
    <w:rsid w:val="00BC43CC"/>
    <w:rsid w:val="00C964D4"/>
    <w:rsid w:val="00CA3D6E"/>
    <w:rsid w:val="00CB1222"/>
    <w:rsid w:val="00CB6475"/>
    <w:rsid w:val="00D52B17"/>
    <w:rsid w:val="00D56E93"/>
    <w:rsid w:val="00D81788"/>
    <w:rsid w:val="00D9480B"/>
    <w:rsid w:val="00DC7A05"/>
    <w:rsid w:val="00E178FD"/>
    <w:rsid w:val="00F23D33"/>
    <w:rsid w:val="00F664EC"/>
    <w:rsid w:val="00FE337E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A3310"/>
  <w14:defaultImageDpi w14:val="0"/>
  <w15:docId w15:val="{F212B377-62BF-42DD-82C6-602E33A4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table" w:styleId="a7">
    <w:name w:val="Table Grid"/>
    <w:basedOn w:val="a1"/>
    <w:uiPriority w:val="59"/>
    <w:rsid w:val="00BC43C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C43CC"/>
    <w:pPr>
      <w:autoSpaceDE/>
      <w:autoSpaceDN/>
      <w:adjustRightInd/>
      <w:jc w:val="both"/>
    </w:pPr>
    <w:rPr>
      <w:rFonts w:ascii="Arial" w:eastAsia="ＭＳ ゴシック" w:hAnsi="Arial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BB41-2CF8-41E1-A5BD-AE458FA0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46117</dc:creator>
  <cp:keywords/>
  <dc:description/>
  <cp:lastModifiedBy>池田　柚葉</cp:lastModifiedBy>
  <cp:revision>4</cp:revision>
  <cp:lastPrinted>2025-03-03T06:00:00Z</cp:lastPrinted>
  <dcterms:created xsi:type="dcterms:W3CDTF">2025-04-28T02:10:00Z</dcterms:created>
  <dcterms:modified xsi:type="dcterms:W3CDTF">2025-09-03T01:42:00Z</dcterms:modified>
</cp:coreProperties>
</file>