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0E30" w14:textId="77777777" w:rsidR="005411D7" w:rsidRPr="00235AEF" w:rsidRDefault="00567DD7" w:rsidP="001078E8">
      <w:pPr>
        <w:spacing w:line="300" w:lineRule="exact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官民境界確定協議書作成時チェックリスト</w:t>
      </w:r>
    </w:p>
    <w:p w14:paraId="064F476B" w14:textId="77777777" w:rsidR="001078E8" w:rsidRDefault="001078E8" w:rsidP="00567DD7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CBBE9" wp14:editId="1601B0F0">
                <wp:simplePos x="0" y="0"/>
                <wp:positionH relativeFrom="column">
                  <wp:posOffset>-260985</wp:posOffset>
                </wp:positionH>
                <wp:positionV relativeFrom="paragraph">
                  <wp:posOffset>53975</wp:posOffset>
                </wp:positionV>
                <wp:extent cx="6134100" cy="0"/>
                <wp:effectExtent l="0" t="19050" r="19050" b="38100"/>
                <wp:wrapNone/>
                <wp:docPr id="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6350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9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5" o:spid="_x0000_s1026" type="#_x0000_t32" style="position:absolute;left:0;text-align:left;margin-left:-20.55pt;margin-top:4.25pt;width:4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" strokecolor="black [3213]" strokeweight="5pt">
                <v:stroke linestyle="thinThick"/>
              </v:shape>
            </w:pict>
          </mc:Fallback>
        </mc:AlternateContent>
      </w:r>
    </w:p>
    <w:p w14:paraId="2A7390A4" w14:textId="77777777" w:rsidR="00567DD7" w:rsidRPr="00B6121B" w:rsidRDefault="00567DD7" w:rsidP="00567DD7">
      <w:pPr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①　表紙</w:t>
      </w:r>
    </w:p>
    <w:p w14:paraId="2E80A2F8" w14:textId="77777777" w:rsidR="00567DD7" w:rsidRDefault="00567DD7" w:rsidP="00567DD7">
      <w:pPr>
        <w:rPr>
          <w:rFonts w:ascii="ＭＳ ゴシック" w:eastAsia="ＭＳ ゴシック" w:hAnsi="ＭＳ ゴシック"/>
          <w:szCs w:val="21"/>
        </w:rPr>
      </w:pPr>
      <w:r w:rsidRPr="00567DD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　□　</w:t>
      </w:r>
      <w:r w:rsidR="003B03BF">
        <w:rPr>
          <w:rFonts w:ascii="ＭＳ ゴシック" w:eastAsia="ＭＳ ゴシック" w:hAnsi="ＭＳ ゴシック" w:hint="eastAsia"/>
          <w:szCs w:val="21"/>
        </w:rPr>
        <w:t>市有地名（市道名・里道・水路等）は正しく記載されているか</w:t>
      </w:r>
    </w:p>
    <w:p w14:paraId="17F8D133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市有地が有地番で構成されている場合は、地番が括弧書きで記載されているか</w:t>
      </w:r>
    </w:p>
    <w:p w14:paraId="3F7E417B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確定地の地番は正しく記載されているか</w:t>
      </w:r>
    </w:p>
    <w:p w14:paraId="69A2EF1C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立会年月日は正しく記載されているか</w:t>
      </w:r>
    </w:p>
    <w:p w14:paraId="2ABC06CD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所有者全員の記名、実印が押印されているか</w:t>
      </w:r>
    </w:p>
    <w:p w14:paraId="0A5DA318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共有の場合は共有者全員の</w:t>
      </w:r>
      <w:r w:rsidR="006E566A">
        <w:rPr>
          <w:rFonts w:ascii="ＭＳ ゴシック" w:eastAsia="ＭＳ ゴシック" w:hAnsi="ＭＳ ゴシック" w:hint="eastAsia"/>
          <w:szCs w:val="21"/>
        </w:rPr>
        <w:t>記名・</w:t>
      </w:r>
      <w:r>
        <w:rPr>
          <w:rFonts w:ascii="ＭＳ ゴシック" w:eastAsia="ＭＳ ゴシック" w:hAnsi="ＭＳ ゴシック" w:hint="eastAsia"/>
          <w:szCs w:val="21"/>
        </w:rPr>
        <w:t>実印が押印されているか</w:t>
      </w:r>
    </w:p>
    <w:p w14:paraId="4546812C" w14:textId="77777777" w:rsidR="003B03BF" w:rsidRDefault="003B03BF" w:rsidP="00567DD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全部事項証明書における</w:t>
      </w:r>
      <w:r w:rsidR="006E566A">
        <w:rPr>
          <w:rFonts w:ascii="ＭＳ ゴシック" w:eastAsia="ＭＳ ゴシック" w:hAnsi="ＭＳ ゴシック" w:hint="eastAsia"/>
          <w:szCs w:val="21"/>
        </w:rPr>
        <w:t>住所・</w:t>
      </w:r>
      <w:r>
        <w:rPr>
          <w:rFonts w:ascii="ＭＳ ゴシック" w:eastAsia="ＭＳ ゴシック" w:hAnsi="ＭＳ ゴシック" w:hint="eastAsia"/>
          <w:szCs w:val="21"/>
        </w:rPr>
        <w:t>所有者名と表紙上のそれと合致しているか</w:t>
      </w:r>
    </w:p>
    <w:p w14:paraId="3CD64A54" w14:textId="77777777" w:rsidR="003B03BF" w:rsidRDefault="003B03BF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上記の住所等が繋がらない場合、</w:t>
      </w:r>
      <w:r w:rsidRPr="00CE1E95">
        <w:rPr>
          <w:rFonts w:ascii="ＭＳ ゴシック" w:eastAsia="ＭＳ ゴシック" w:hAnsi="ＭＳ ゴシック" w:hint="eastAsia"/>
          <w:szCs w:val="21"/>
        </w:rPr>
        <w:t>戸籍謄本の附票・住民票等により繋がりが確認</w:t>
      </w:r>
      <w:r>
        <w:rPr>
          <w:rFonts w:ascii="ＭＳ ゴシック" w:eastAsia="ＭＳ ゴシック" w:hAnsi="ＭＳ ゴシック" w:hint="eastAsia"/>
          <w:szCs w:val="21"/>
        </w:rPr>
        <w:t>出来るか</w:t>
      </w:r>
    </w:p>
    <w:p w14:paraId="03EE4E16" w14:textId="77777777" w:rsidR="003B03BF" w:rsidRDefault="003B03BF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相続が発生している場合は、相続人全員の</w:t>
      </w:r>
      <w:r w:rsidR="006E566A">
        <w:rPr>
          <w:rFonts w:ascii="ＭＳ ゴシック" w:eastAsia="ＭＳ ゴシック" w:hAnsi="ＭＳ ゴシック" w:hint="eastAsia"/>
          <w:szCs w:val="21"/>
        </w:rPr>
        <w:t>記名・</w:t>
      </w:r>
      <w:r>
        <w:rPr>
          <w:rFonts w:ascii="ＭＳ ゴシック" w:eastAsia="ＭＳ ゴシック" w:hAnsi="ＭＳ ゴシック" w:hint="eastAsia"/>
          <w:szCs w:val="21"/>
        </w:rPr>
        <w:t>実印が押印されているか</w:t>
      </w:r>
    </w:p>
    <w:p w14:paraId="6836661A" w14:textId="77777777" w:rsidR="003B03BF" w:rsidRDefault="003B03BF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確定地において相続が発生している場合、</w:t>
      </w:r>
      <w:r w:rsidRPr="00CE1E95">
        <w:rPr>
          <w:rFonts w:ascii="ＭＳ ゴシック" w:eastAsia="ＭＳ ゴシック" w:hAnsi="ＭＳ ゴシック" w:hint="eastAsia"/>
          <w:szCs w:val="21"/>
        </w:rPr>
        <w:t>相続関係図、戸籍謄本（原本還付可）等相続関係が確認出来る</w:t>
      </w:r>
      <w:r w:rsidR="006E566A" w:rsidRPr="00CE1E95">
        <w:rPr>
          <w:rFonts w:ascii="ＭＳ ゴシック" w:eastAsia="ＭＳ ゴシック" w:hAnsi="ＭＳ ゴシック" w:hint="eastAsia"/>
          <w:szCs w:val="21"/>
        </w:rPr>
        <w:t>書類</w:t>
      </w:r>
      <w:r w:rsidR="006E566A">
        <w:rPr>
          <w:rFonts w:ascii="ＭＳ ゴシック" w:eastAsia="ＭＳ ゴシック" w:hAnsi="ＭＳ ゴシック" w:hint="eastAsia"/>
          <w:szCs w:val="21"/>
        </w:rPr>
        <w:t>はあるか</w:t>
      </w:r>
      <w:r w:rsidR="00842A51">
        <w:rPr>
          <w:rFonts w:ascii="ＭＳ ゴシック" w:eastAsia="ＭＳ ゴシック" w:hAnsi="ＭＳ ゴシック" w:hint="eastAsia"/>
          <w:szCs w:val="21"/>
        </w:rPr>
        <w:t>（相続関係図は袋とじ）</w:t>
      </w:r>
    </w:p>
    <w:p w14:paraId="09F7D18F" w14:textId="77777777" w:rsidR="006E566A" w:rsidRDefault="006E566A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袋とじ、割印がなされているか</w:t>
      </w:r>
    </w:p>
    <w:p w14:paraId="032F13D3" w14:textId="77777777" w:rsidR="006E566A" w:rsidRDefault="006E566A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401833F5" w14:textId="77777777" w:rsidR="006E566A" w:rsidRPr="00B6121B" w:rsidRDefault="006E566A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②　印鑑証明書</w:t>
      </w:r>
    </w:p>
    <w:p w14:paraId="7B8E2195" w14:textId="77777777" w:rsidR="006E566A" w:rsidRDefault="006E566A" w:rsidP="003B03BF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表紙の押印と印影が合致しているか</w:t>
      </w:r>
    </w:p>
    <w:p w14:paraId="16AB5156" w14:textId="77777777" w:rsidR="005B241A" w:rsidRDefault="006E566A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表紙の</w:t>
      </w:r>
      <w:r w:rsidR="00842A51">
        <w:rPr>
          <w:rFonts w:ascii="ＭＳ ゴシック" w:eastAsia="ＭＳ ゴシック" w:hAnsi="ＭＳ ゴシック" w:hint="eastAsia"/>
          <w:szCs w:val="21"/>
        </w:rPr>
        <w:t>住所・</w:t>
      </w:r>
      <w:r>
        <w:rPr>
          <w:rFonts w:ascii="ＭＳ ゴシック" w:eastAsia="ＭＳ ゴシック" w:hAnsi="ＭＳ ゴシック" w:hint="eastAsia"/>
          <w:szCs w:val="21"/>
        </w:rPr>
        <w:t>氏名と印鑑証明</w:t>
      </w:r>
      <w:r w:rsidR="00486E58">
        <w:rPr>
          <w:rFonts w:ascii="ＭＳ ゴシック" w:eastAsia="ＭＳ ゴシック" w:hAnsi="ＭＳ ゴシック" w:hint="eastAsia"/>
          <w:szCs w:val="21"/>
        </w:rPr>
        <w:t>書</w:t>
      </w:r>
      <w:r>
        <w:rPr>
          <w:rFonts w:ascii="ＭＳ ゴシック" w:eastAsia="ＭＳ ゴシック" w:hAnsi="ＭＳ ゴシック" w:hint="eastAsia"/>
          <w:szCs w:val="21"/>
        </w:rPr>
        <w:t>上の住所、氏名が合致しているか</w:t>
      </w:r>
    </w:p>
    <w:p w14:paraId="455BFBA0" w14:textId="77777777" w:rsidR="006E566A" w:rsidRDefault="006E566A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法人の場合は代表者事項証明書</w:t>
      </w:r>
      <w:r w:rsidR="006B0EFA">
        <w:rPr>
          <w:rFonts w:ascii="ＭＳ ゴシック" w:eastAsia="ＭＳ ゴシック" w:hAnsi="ＭＳ ゴシック" w:hint="eastAsia"/>
          <w:szCs w:val="21"/>
        </w:rPr>
        <w:t>（資格証明書）</w:t>
      </w:r>
      <w:r>
        <w:rPr>
          <w:rFonts w:ascii="ＭＳ ゴシック" w:eastAsia="ＭＳ ゴシック" w:hAnsi="ＭＳ ゴシック" w:hint="eastAsia"/>
          <w:szCs w:val="21"/>
        </w:rPr>
        <w:t>も添付されているか</w:t>
      </w:r>
    </w:p>
    <w:p w14:paraId="74D1097B" w14:textId="77777777" w:rsidR="006E566A" w:rsidRDefault="006E566A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証明書は1年以内か（市保有分は原本、確定地保有分は写し）</w:t>
      </w:r>
    </w:p>
    <w:p w14:paraId="1265A427" w14:textId="77777777" w:rsidR="006E566A" w:rsidRDefault="006E566A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6057385E" w14:textId="77777777" w:rsidR="006E566A" w:rsidRDefault="006E566A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③　官民境界確定承諾書</w:t>
      </w:r>
    </w:p>
    <w:p w14:paraId="0D1A63F0" w14:textId="77777777" w:rsidR="00486E58" w:rsidRPr="00B6121B" w:rsidRDefault="00486E58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【隣接】</w:t>
      </w:r>
    </w:p>
    <w:p w14:paraId="4878B658" w14:textId="77777777" w:rsidR="00486E58" w:rsidRDefault="001F54AB" w:rsidP="00486E58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6E566A">
        <w:rPr>
          <w:rFonts w:ascii="ＭＳ ゴシック" w:eastAsia="ＭＳ ゴシック" w:hAnsi="ＭＳ ゴシック" w:hint="eastAsia"/>
          <w:szCs w:val="21"/>
        </w:rPr>
        <w:t>土地所有者全員</w:t>
      </w:r>
      <w:r w:rsidR="00486E58">
        <w:rPr>
          <w:rFonts w:ascii="ＭＳ ゴシック" w:eastAsia="ＭＳ ゴシック" w:hAnsi="ＭＳ ゴシック" w:hint="eastAsia"/>
          <w:szCs w:val="21"/>
        </w:rPr>
        <w:t>（共有名義含む）</w:t>
      </w:r>
      <w:r w:rsidR="006E566A">
        <w:rPr>
          <w:rFonts w:ascii="ＭＳ ゴシック" w:eastAsia="ＭＳ ゴシック" w:hAnsi="ＭＳ ゴシック" w:hint="eastAsia"/>
          <w:szCs w:val="21"/>
        </w:rPr>
        <w:t>の記名・押印（認印可）があるか</w:t>
      </w:r>
    </w:p>
    <w:p w14:paraId="59F824BC" w14:textId="77777777" w:rsidR="006E566A" w:rsidRDefault="006E566A" w:rsidP="00486E58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全部事項証明書における</w:t>
      </w:r>
      <w:r w:rsidR="00842A51">
        <w:rPr>
          <w:rFonts w:ascii="ＭＳ ゴシック" w:eastAsia="ＭＳ ゴシック" w:hAnsi="ＭＳ ゴシック" w:hint="eastAsia"/>
          <w:szCs w:val="21"/>
        </w:rPr>
        <w:t>住所・</w:t>
      </w:r>
      <w:r>
        <w:rPr>
          <w:rFonts w:ascii="ＭＳ ゴシック" w:eastAsia="ＭＳ ゴシック" w:hAnsi="ＭＳ ゴシック" w:hint="eastAsia"/>
          <w:szCs w:val="21"/>
        </w:rPr>
        <w:t>所有者名と</w:t>
      </w:r>
      <w:r w:rsidR="00842A51">
        <w:rPr>
          <w:rFonts w:ascii="ＭＳ ゴシック" w:eastAsia="ＭＳ ゴシック" w:hAnsi="ＭＳ ゴシック" w:hint="eastAsia"/>
          <w:szCs w:val="21"/>
        </w:rPr>
        <w:t>承諾書</w:t>
      </w:r>
      <w:r>
        <w:rPr>
          <w:rFonts w:ascii="ＭＳ ゴシック" w:eastAsia="ＭＳ ゴシック" w:hAnsi="ＭＳ ゴシック" w:hint="eastAsia"/>
          <w:szCs w:val="21"/>
        </w:rPr>
        <w:t>のそれと合致しているか</w:t>
      </w:r>
    </w:p>
    <w:p w14:paraId="1FA6272D" w14:textId="77777777" w:rsidR="006E566A" w:rsidRDefault="006E566A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上記の住所等が繋がらない場合、</w:t>
      </w:r>
      <w:r w:rsidRPr="00CE1E95">
        <w:rPr>
          <w:rFonts w:ascii="ＭＳ ゴシック" w:eastAsia="ＭＳ ゴシック" w:hAnsi="ＭＳ ゴシック" w:hint="eastAsia"/>
          <w:szCs w:val="21"/>
        </w:rPr>
        <w:t>戸籍謄本の附票・住民票等により繋がりが確認</w:t>
      </w:r>
      <w:r>
        <w:rPr>
          <w:rFonts w:ascii="ＭＳ ゴシック" w:eastAsia="ＭＳ ゴシック" w:hAnsi="ＭＳ ゴシック" w:hint="eastAsia"/>
          <w:szCs w:val="21"/>
        </w:rPr>
        <w:t>出来るか</w:t>
      </w:r>
    </w:p>
    <w:p w14:paraId="4439ABE2" w14:textId="77777777" w:rsidR="00842A51" w:rsidRDefault="001F54AB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842A51">
        <w:rPr>
          <w:rFonts w:ascii="ＭＳ ゴシック" w:eastAsia="ＭＳ ゴシック" w:hAnsi="ＭＳ ゴシック" w:hint="eastAsia"/>
          <w:szCs w:val="21"/>
        </w:rPr>
        <w:t>相続が発生している場合、</w:t>
      </w:r>
      <w:r w:rsidR="00842A51" w:rsidRPr="00CE1E95">
        <w:rPr>
          <w:rFonts w:ascii="ＭＳ ゴシック" w:eastAsia="ＭＳ ゴシック" w:hAnsi="ＭＳ ゴシック" w:hint="eastAsia"/>
          <w:szCs w:val="21"/>
        </w:rPr>
        <w:t>相続関係図、戸籍謄本（原本還付可）等相続関係が確認出来る書類</w:t>
      </w:r>
      <w:r w:rsidR="00842A51">
        <w:rPr>
          <w:rFonts w:ascii="ＭＳ ゴシック" w:eastAsia="ＭＳ ゴシック" w:hAnsi="ＭＳ ゴシック" w:hint="eastAsia"/>
          <w:szCs w:val="21"/>
        </w:rPr>
        <w:t>は別に用意されているか（協議書とは別に市に提出するため）</w:t>
      </w:r>
    </w:p>
    <w:p w14:paraId="7383E254" w14:textId="77777777" w:rsidR="00486E58" w:rsidRPr="00B6121B" w:rsidRDefault="00486E58" w:rsidP="00486E58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【対側地】</w:t>
      </w:r>
    </w:p>
    <w:p w14:paraId="258E9991" w14:textId="77777777" w:rsidR="00486E58" w:rsidRDefault="00486E58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対側土地所有者（幅員４ｍ未満の場合）の記名・押印（認印可）があるか</w:t>
      </w:r>
    </w:p>
    <w:p w14:paraId="01A514E0" w14:textId="7AF92C80" w:rsidR="001F54AB" w:rsidRDefault="00EA413F" w:rsidP="006D3A6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86E58"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F17EEC">
        <w:rPr>
          <w:rFonts w:ascii="ＭＳ ゴシック" w:eastAsia="ＭＳ ゴシック" w:hAnsi="ＭＳ ゴシック" w:hint="eastAsia"/>
          <w:szCs w:val="21"/>
        </w:rPr>
        <w:t>対側土地所有者の全部事項証明書における住所</w:t>
      </w:r>
      <w:r w:rsidR="001F54AB">
        <w:rPr>
          <w:rFonts w:ascii="ＭＳ ゴシック" w:eastAsia="ＭＳ ゴシック" w:hAnsi="ＭＳ ゴシック" w:hint="eastAsia"/>
          <w:szCs w:val="21"/>
        </w:rPr>
        <w:t>と承諾書の</w:t>
      </w:r>
      <w:r w:rsidR="00F17EEC">
        <w:rPr>
          <w:rFonts w:ascii="ＭＳ ゴシック" w:eastAsia="ＭＳ ゴシック" w:hAnsi="ＭＳ ゴシック" w:hint="eastAsia"/>
          <w:szCs w:val="21"/>
        </w:rPr>
        <w:t>住所が</w:t>
      </w:r>
      <w:r w:rsidR="001F54AB">
        <w:rPr>
          <w:rFonts w:ascii="ＭＳ ゴシック" w:eastAsia="ＭＳ ゴシック" w:hAnsi="ＭＳ ゴシック" w:hint="eastAsia"/>
          <w:szCs w:val="21"/>
        </w:rPr>
        <w:t>合致していない場合は</w:t>
      </w:r>
      <w:r w:rsidR="001F54AB" w:rsidRPr="00CE1E95">
        <w:rPr>
          <w:rFonts w:ascii="ＭＳ ゴシック" w:eastAsia="ＭＳ ゴシック" w:hAnsi="ＭＳ ゴシック" w:hint="eastAsia"/>
          <w:szCs w:val="21"/>
        </w:rPr>
        <w:t>、「○○番土地所有者　氏名」</w:t>
      </w:r>
      <w:r w:rsidR="001F54AB">
        <w:rPr>
          <w:rFonts w:ascii="ＭＳ ゴシック" w:eastAsia="ＭＳ ゴシック" w:hAnsi="ＭＳ ゴシック" w:hint="eastAsia"/>
          <w:szCs w:val="21"/>
        </w:rPr>
        <w:t>の文言で記名されているか</w:t>
      </w:r>
    </w:p>
    <w:p w14:paraId="351E7452" w14:textId="77777777" w:rsidR="001078E8" w:rsidRDefault="001078E8" w:rsidP="001F54AB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EA413F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="00EA413F">
        <w:rPr>
          <w:rFonts w:ascii="ＭＳ ゴシック" w:eastAsia="ＭＳ ゴシック" w:hAnsi="ＭＳ ゴシック" w:hint="eastAsia"/>
          <w:szCs w:val="21"/>
        </w:rPr>
        <w:t>上記文言で記名されていれば、</w:t>
      </w:r>
      <w:r>
        <w:rPr>
          <w:rFonts w:ascii="ＭＳ ゴシック" w:eastAsia="ＭＳ ゴシック" w:hAnsi="ＭＳ ゴシック" w:hint="eastAsia"/>
          <w:szCs w:val="21"/>
        </w:rPr>
        <w:t>戸籍の附票、住民票等は不要です）</w:t>
      </w:r>
    </w:p>
    <w:p w14:paraId="6C61484D" w14:textId="77777777" w:rsidR="00486E58" w:rsidRDefault="001F54AB" w:rsidP="00486E58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　相続が発生している場合は、「</w:t>
      </w:r>
      <w:r w:rsidRPr="00CE1E95">
        <w:rPr>
          <w:rFonts w:ascii="ＭＳ ゴシック" w:eastAsia="ＭＳ ゴシック" w:hAnsi="ＭＳ ゴシック" w:hint="eastAsia"/>
          <w:szCs w:val="21"/>
        </w:rPr>
        <w:t>○○相続人代表兼土地管理者　氏名」</w:t>
      </w:r>
      <w:r>
        <w:rPr>
          <w:rFonts w:ascii="ＭＳ ゴシック" w:eastAsia="ＭＳ ゴシック" w:hAnsi="ＭＳ ゴシック" w:hint="eastAsia"/>
          <w:szCs w:val="21"/>
        </w:rPr>
        <w:t>の文言で記名されているか</w:t>
      </w:r>
      <w:r w:rsidR="001078E8">
        <w:rPr>
          <w:rFonts w:ascii="ＭＳ ゴシック" w:eastAsia="ＭＳ ゴシック" w:hAnsi="ＭＳ ゴシック" w:hint="eastAsia"/>
          <w:szCs w:val="21"/>
        </w:rPr>
        <w:t>（</w:t>
      </w:r>
      <w:r w:rsidR="00EA413F">
        <w:rPr>
          <w:rFonts w:ascii="ＭＳ ゴシック" w:eastAsia="ＭＳ ゴシック" w:hAnsi="ＭＳ ゴシック" w:hint="eastAsia"/>
          <w:szCs w:val="21"/>
        </w:rPr>
        <w:t>上記文言で記名されていれば、</w:t>
      </w:r>
      <w:r w:rsidR="001078E8">
        <w:rPr>
          <w:rFonts w:ascii="ＭＳ ゴシック" w:eastAsia="ＭＳ ゴシック" w:hAnsi="ＭＳ ゴシック" w:hint="eastAsia"/>
          <w:szCs w:val="21"/>
        </w:rPr>
        <w:t>相続関係図、戸籍謄本は不要です）</w:t>
      </w:r>
    </w:p>
    <w:p w14:paraId="6B1FA77F" w14:textId="77777777" w:rsidR="001F54AB" w:rsidRPr="001F54AB" w:rsidRDefault="001F54AB" w:rsidP="00486E58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　共有名義の場合は、</w:t>
      </w:r>
      <w:r w:rsidRPr="00CE1E95">
        <w:rPr>
          <w:rFonts w:ascii="ＭＳ ゴシック" w:eastAsia="ＭＳ ゴシック" w:hAnsi="ＭＳ ゴシック" w:hint="eastAsia"/>
          <w:szCs w:val="21"/>
        </w:rPr>
        <w:t>「○○番共有者代表</w:t>
      </w:r>
      <w:r w:rsidR="00230297" w:rsidRPr="00CE1E95">
        <w:rPr>
          <w:rFonts w:ascii="ＭＳ ゴシック" w:eastAsia="ＭＳ ゴシック" w:hAnsi="ＭＳ ゴシック" w:hint="eastAsia"/>
          <w:szCs w:val="21"/>
        </w:rPr>
        <w:t>兼土地管理者　氏名」</w:t>
      </w:r>
      <w:r w:rsidR="00230297">
        <w:rPr>
          <w:rFonts w:ascii="ＭＳ ゴシック" w:eastAsia="ＭＳ ゴシック" w:hAnsi="ＭＳ ゴシック" w:hint="eastAsia"/>
          <w:szCs w:val="21"/>
        </w:rPr>
        <w:t>の文言で記名されているか</w:t>
      </w:r>
      <w:r w:rsidR="00540007">
        <w:rPr>
          <w:rFonts w:ascii="ＭＳ ゴシック" w:eastAsia="ＭＳ ゴシック" w:hAnsi="ＭＳ ゴシック" w:hint="eastAsia"/>
          <w:szCs w:val="21"/>
        </w:rPr>
        <w:t>（上記文言で記名されていれば、代表者の承諾だけでも可）</w:t>
      </w:r>
    </w:p>
    <w:p w14:paraId="38699C90" w14:textId="77777777" w:rsidR="00842A51" w:rsidRDefault="00842A51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自治会長（必要に応じて水利組合長・農事改良組合長等）の記名・職印があるか</w:t>
      </w:r>
    </w:p>
    <w:p w14:paraId="46A809AB" w14:textId="77777777" w:rsidR="00842A51" w:rsidRDefault="00842A51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3787B84B" w14:textId="77777777" w:rsidR="00842A51" w:rsidRPr="00B6121B" w:rsidRDefault="00842A51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④　位置図</w:t>
      </w:r>
    </w:p>
    <w:p w14:paraId="6CB5E08C" w14:textId="77777777" w:rsidR="00842A51" w:rsidRDefault="00842A51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方位</w:t>
      </w:r>
      <w:r w:rsidR="00230297">
        <w:rPr>
          <w:rFonts w:ascii="ＭＳ ゴシック" w:eastAsia="ＭＳ ゴシック" w:hAnsi="ＭＳ ゴシック" w:hint="eastAsia"/>
          <w:szCs w:val="21"/>
        </w:rPr>
        <w:t>・縮尺</w:t>
      </w:r>
      <w:r>
        <w:rPr>
          <w:rFonts w:ascii="ＭＳ ゴシック" w:eastAsia="ＭＳ ゴシック" w:hAnsi="ＭＳ ゴシック" w:hint="eastAsia"/>
          <w:szCs w:val="21"/>
        </w:rPr>
        <w:t>がわかるようになっているか</w:t>
      </w:r>
    </w:p>
    <w:p w14:paraId="187449C2" w14:textId="77777777" w:rsidR="00842A51" w:rsidRDefault="00842A51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確定地を着色（黄色）しているか</w:t>
      </w:r>
    </w:p>
    <w:p w14:paraId="403E445C" w14:textId="77777777" w:rsidR="00842A51" w:rsidRDefault="00842A51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確定ラインを朱引きし</w:t>
      </w:r>
      <w:r w:rsidR="00FD472F">
        <w:rPr>
          <w:rFonts w:ascii="ＭＳ ゴシック" w:eastAsia="ＭＳ ゴシック" w:hAnsi="ＭＳ ゴシック" w:hint="eastAsia"/>
          <w:szCs w:val="21"/>
        </w:rPr>
        <w:t>ているか</w:t>
      </w:r>
    </w:p>
    <w:p w14:paraId="2FD14FB2" w14:textId="77777777" w:rsidR="00230297" w:rsidRDefault="0023029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0BEB2414" w14:textId="77777777" w:rsidR="00FD472F" w:rsidRPr="00B6121B" w:rsidRDefault="00FD472F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⑤　公図</w:t>
      </w:r>
    </w:p>
    <w:p w14:paraId="56D3C085" w14:textId="77777777" w:rsidR="00FD472F" w:rsidRDefault="00FD472F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確定地を着色（黄色）しているか</w:t>
      </w:r>
    </w:p>
    <w:p w14:paraId="148DA36F" w14:textId="77777777" w:rsidR="00FD472F" w:rsidRDefault="00FD472F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確定ラインを朱引きしているか</w:t>
      </w:r>
    </w:p>
    <w:p w14:paraId="18C38922" w14:textId="77777777" w:rsidR="00FD472F" w:rsidRDefault="00FD472F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申請箇所が字界又はそれに近い場合は、合成図も添付しているか</w:t>
      </w:r>
    </w:p>
    <w:p w14:paraId="20708C7C" w14:textId="77777777" w:rsidR="00FD472F" w:rsidRDefault="00FD472F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 xml:space="preserve">　　□　</w:t>
      </w:r>
      <w:r w:rsidR="00D77130">
        <w:rPr>
          <w:rFonts w:ascii="ＭＳ ゴシック" w:eastAsia="ＭＳ ゴシック" w:hAnsi="ＭＳ ゴシック" w:hint="eastAsia"/>
          <w:szCs w:val="21"/>
        </w:rPr>
        <w:t>法務局名又は「</w:t>
      </w:r>
      <w:r w:rsidR="00FE271F">
        <w:rPr>
          <w:rFonts w:ascii="ＭＳ ゴシック" w:eastAsia="ＭＳ ゴシック" w:hAnsi="ＭＳ ゴシック" w:hint="eastAsia"/>
          <w:szCs w:val="21"/>
        </w:rPr>
        <w:t>法務局備付けの情報と相違ない</w:t>
      </w:r>
      <w:r w:rsidR="00D77130">
        <w:rPr>
          <w:rFonts w:ascii="ＭＳ ゴシック" w:eastAsia="ＭＳ ゴシック" w:hAnsi="ＭＳ ゴシック" w:hint="eastAsia"/>
          <w:szCs w:val="21"/>
        </w:rPr>
        <w:t>」</w:t>
      </w:r>
      <w:r w:rsidR="00FE271F">
        <w:rPr>
          <w:rFonts w:ascii="ＭＳ ゴシック" w:eastAsia="ＭＳ ゴシック" w:hAnsi="ＭＳ ゴシック" w:hint="eastAsia"/>
          <w:szCs w:val="21"/>
        </w:rPr>
        <w:t>旨の記載</w:t>
      </w:r>
      <w:r w:rsidR="00032440">
        <w:rPr>
          <w:rFonts w:ascii="ＭＳ ゴシック" w:eastAsia="ＭＳ ゴシック" w:hAnsi="ＭＳ ゴシック" w:hint="eastAsia"/>
          <w:szCs w:val="21"/>
        </w:rPr>
        <w:t>・確認</w:t>
      </w:r>
      <w:r w:rsidR="006F6717">
        <w:rPr>
          <w:rFonts w:ascii="ＭＳ ゴシック" w:eastAsia="ＭＳ ゴシック" w:hAnsi="ＭＳ ゴシック" w:hint="eastAsia"/>
          <w:szCs w:val="21"/>
        </w:rPr>
        <w:t>年月日</w:t>
      </w:r>
      <w:r w:rsidR="0007655D">
        <w:rPr>
          <w:rFonts w:ascii="ＭＳ ゴシック" w:eastAsia="ＭＳ ゴシック" w:hAnsi="ＭＳ ゴシック" w:hint="eastAsia"/>
          <w:szCs w:val="21"/>
        </w:rPr>
        <w:t>（概ね３</w:t>
      </w:r>
      <w:r w:rsidR="00B250CE">
        <w:rPr>
          <w:rFonts w:ascii="ＭＳ ゴシック" w:eastAsia="ＭＳ ゴシック" w:hAnsi="ＭＳ ゴシック" w:hint="eastAsia"/>
          <w:szCs w:val="21"/>
        </w:rPr>
        <w:t>ヶ月以内）</w:t>
      </w:r>
      <w:r w:rsidR="00032440">
        <w:rPr>
          <w:rFonts w:ascii="ＭＳ ゴシック" w:eastAsia="ＭＳ ゴシック" w:hAnsi="ＭＳ ゴシック" w:hint="eastAsia"/>
          <w:szCs w:val="21"/>
        </w:rPr>
        <w:t>・確認</w:t>
      </w:r>
      <w:r w:rsidR="006F6717">
        <w:rPr>
          <w:rFonts w:ascii="ＭＳ ゴシック" w:eastAsia="ＭＳ ゴシック" w:hAnsi="ＭＳ ゴシック" w:hint="eastAsia"/>
          <w:szCs w:val="21"/>
        </w:rPr>
        <w:t>者名が記載されているか</w:t>
      </w:r>
    </w:p>
    <w:p w14:paraId="18CA2E31" w14:textId="77777777" w:rsidR="006F6717" w:rsidRDefault="00032440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確認</w:t>
      </w:r>
      <w:r w:rsidR="006F6717">
        <w:rPr>
          <w:rFonts w:ascii="ＭＳ ゴシック" w:eastAsia="ＭＳ ゴシック" w:hAnsi="ＭＳ ゴシック" w:hint="eastAsia"/>
          <w:szCs w:val="21"/>
        </w:rPr>
        <w:t>者の押印があるか</w:t>
      </w:r>
    </w:p>
    <w:p w14:paraId="1F5AC9AC" w14:textId="77777777" w:rsidR="00230297" w:rsidRDefault="0023029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78F783FA" w14:textId="77777777" w:rsidR="006F6717" w:rsidRPr="00B6121B" w:rsidRDefault="006F6717" w:rsidP="001D3488">
      <w:pPr>
        <w:ind w:left="840" w:hangingChars="400" w:hanging="84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6121B">
        <w:rPr>
          <w:rFonts w:ascii="ＭＳ ゴシック" w:eastAsia="ＭＳ ゴシック" w:hAnsi="ＭＳ ゴシック" w:hint="eastAsia"/>
          <w:b/>
          <w:szCs w:val="21"/>
        </w:rPr>
        <w:t>⑥　現況平面図</w:t>
      </w:r>
    </w:p>
    <w:p w14:paraId="4A8F0C60" w14:textId="77777777" w:rsidR="006F6717" w:rsidRDefault="006F671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230297">
        <w:rPr>
          <w:rFonts w:ascii="ＭＳ ゴシック" w:eastAsia="ＭＳ ゴシック" w:hAnsi="ＭＳ ゴシック" w:hint="eastAsia"/>
          <w:szCs w:val="21"/>
        </w:rPr>
        <w:t>方位・</w:t>
      </w:r>
      <w:r>
        <w:rPr>
          <w:rFonts w:ascii="ＭＳ ゴシック" w:eastAsia="ＭＳ ゴシック" w:hAnsi="ＭＳ ゴシック" w:hint="eastAsia"/>
          <w:szCs w:val="21"/>
        </w:rPr>
        <w:t>縮尺は記入されているか</w:t>
      </w:r>
    </w:p>
    <w:p w14:paraId="6CDA90C5" w14:textId="77777777" w:rsidR="006F6717" w:rsidRDefault="006F671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各地番・所有者名は全部事項証明書上のそれらと合致しているか</w:t>
      </w:r>
    </w:p>
    <w:p w14:paraId="17F0C3DD" w14:textId="77777777" w:rsidR="006F6717" w:rsidRDefault="006F671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平面図に示したすべての地番配列が公図のそれと合致しているか</w:t>
      </w:r>
    </w:p>
    <w:p w14:paraId="0A96B727" w14:textId="77777777" w:rsidR="006F6717" w:rsidRDefault="006F671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135257">
        <w:rPr>
          <w:rFonts w:ascii="ＭＳ ゴシック" w:eastAsia="ＭＳ ゴシック" w:hAnsi="ＭＳ ゴシック" w:hint="eastAsia"/>
          <w:szCs w:val="21"/>
        </w:rPr>
        <w:t>市有地名（市道名・里道・水路等）は正しく記載されているか</w:t>
      </w:r>
    </w:p>
    <w:p w14:paraId="52FCF9AE" w14:textId="77777777" w:rsidR="00135257" w:rsidRDefault="0013525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確定線が朱引き</w:t>
      </w:r>
      <w:r w:rsidR="00A875F8">
        <w:rPr>
          <w:rFonts w:ascii="ＭＳ ゴシック" w:eastAsia="ＭＳ ゴシック" w:hAnsi="ＭＳ ゴシック" w:hint="eastAsia"/>
          <w:szCs w:val="21"/>
        </w:rPr>
        <w:t>、辺長は朱書き</w:t>
      </w:r>
      <w:r>
        <w:rPr>
          <w:rFonts w:ascii="ＭＳ ゴシック" w:eastAsia="ＭＳ ゴシック" w:hAnsi="ＭＳ ゴシック" w:hint="eastAsia"/>
          <w:szCs w:val="21"/>
        </w:rPr>
        <w:t>されているか（官民境界確定線の文言を朱書き）</w:t>
      </w:r>
    </w:p>
    <w:p w14:paraId="4E036FFC" w14:textId="77777777" w:rsidR="00135257" w:rsidRDefault="00A875F8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Pr="00032440">
        <w:rPr>
          <w:rFonts w:ascii="ＭＳ ゴシック" w:eastAsia="ＭＳ ゴシック" w:hAnsi="ＭＳ ゴシック" w:hint="eastAsia"/>
          <w:szCs w:val="21"/>
        </w:rPr>
        <w:t>地積測量図との整合性は図れているか</w:t>
      </w:r>
    </w:p>
    <w:p w14:paraId="74EC0656" w14:textId="77777777" w:rsidR="00E85CDF" w:rsidRDefault="00E85CDF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横断図の横断線は明示しているか</w:t>
      </w:r>
    </w:p>
    <w:p w14:paraId="1DBC11BF" w14:textId="77777777" w:rsidR="00135257" w:rsidRPr="00842A51" w:rsidRDefault="00135257" w:rsidP="00842A51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E85CDF">
        <w:rPr>
          <w:rFonts w:ascii="ＭＳ ゴシック" w:eastAsia="ＭＳ ゴシック" w:hAnsi="ＭＳ ゴシック" w:hint="eastAsia"/>
          <w:szCs w:val="21"/>
        </w:rPr>
        <w:t xml:space="preserve">　隣接・対側地が既確定の場合、既確定線を緑色で明示の上、確定年月日、確定番号があるものについては番号も記入しているか</w:t>
      </w:r>
    </w:p>
    <w:p w14:paraId="530193A5" w14:textId="77777777" w:rsidR="006E566A" w:rsidRDefault="00E85CDF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引照点は最低２点以上あるか、</w:t>
      </w:r>
      <w:r w:rsidR="00F138F2">
        <w:rPr>
          <w:rFonts w:ascii="ＭＳ ゴシック" w:eastAsia="ＭＳ ゴシック" w:hAnsi="ＭＳ ゴシック" w:hint="eastAsia"/>
          <w:szCs w:val="21"/>
        </w:rPr>
        <w:t>詳細図が</w:t>
      </w:r>
      <w:r>
        <w:rPr>
          <w:rFonts w:ascii="ＭＳ ゴシック" w:eastAsia="ＭＳ ゴシック" w:hAnsi="ＭＳ ゴシック" w:hint="eastAsia"/>
          <w:szCs w:val="21"/>
        </w:rPr>
        <w:t>記入されているか</w:t>
      </w:r>
    </w:p>
    <w:p w14:paraId="7E89F0D0" w14:textId="77777777" w:rsidR="00E85CDF" w:rsidRDefault="00F138F2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作成年月日、作成者氏名、作成者の押印があるか</w:t>
      </w:r>
    </w:p>
    <w:p w14:paraId="0CE84D88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各測点間距離はあっているか</w:t>
      </w:r>
    </w:p>
    <w:p w14:paraId="46F31886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※図面は原則、日本工業規格Ａ列３番以内で作成して下さい。</w:t>
      </w:r>
    </w:p>
    <w:p w14:paraId="77009668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6C9709CA" w14:textId="77777777" w:rsidR="00863CED" w:rsidRPr="00B6121B" w:rsidRDefault="00863CED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⑦　横断図</w:t>
      </w:r>
    </w:p>
    <w:p w14:paraId="795F8DE1" w14:textId="77777777" w:rsidR="00E85CDF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縮尺は記入されているか</w:t>
      </w:r>
    </w:p>
    <w:p w14:paraId="61D2E88C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確定線が朱引きされているか（官民境界確定線の文言を朱書き）</w:t>
      </w:r>
    </w:p>
    <w:p w14:paraId="73302DC7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各地番・所有者名（有地番の場合）は</w:t>
      </w:r>
      <w:r w:rsidR="003775DE">
        <w:rPr>
          <w:rFonts w:ascii="ＭＳ ゴシック" w:eastAsia="ＭＳ ゴシック" w:hAnsi="ＭＳ ゴシック" w:hint="eastAsia"/>
          <w:szCs w:val="21"/>
        </w:rPr>
        <w:t>正しく</w:t>
      </w:r>
      <w:r>
        <w:rPr>
          <w:rFonts w:ascii="ＭＳ ゴシック" w:eastAsia="ＭＳ ゴシック" w:hAnsi="ＭＳ ゴシック" w:hint="eastAsia"/>
          <w:szCs w:val="21"/>
        </w:rPr>
        <w:t>記載されているか</w:t>
      </w:r>
    </w:p>
    <w:p w14:paraId="1A593337" w14:textId="77777777" w:rsidR="00863CED" w:rsidRDefault="00863CED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3775DE">
        <w:rPr>
          <w:rFonts w:ascii="ＭＳ ゴシック" w:eastAsia="ＭＳ ゴシック" w:hAnsi="ＭＳ ゴシック" w:hint="eastAsia"/>
          <w:szCs w:val="21"/>
        </w:rPr>
        <w:t>市有地名（市道名・里道・水路等）は正しく記載されているか</w:t>
      </w:r>
    </w:p>
    <w:p w14:paraId="6B0E8BA3" w14:textId="77777777" w:rsidR="003775DE" w:rsidRPr="00842A51" w:rsidRDefault="003775DE" w:rsidP="003775DE">
      <w:pPr>
        <w:ind w:leftChars="100" w:left="84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□　既確定がある場合、既確定線を緑色で明示の上、確定年月日、確定番号があるものについては番号も記入しているか</w:t>
      </w:r>
    </w:p>
    <w:p w14:paraId="280FD112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必要に応じて幅員が記載されているか</w:t>
      </w:r>
    </w:p>
    <w:p w14:paraId="01D465E7" w14:textId="77777777" w:rsidR="003775DE" w:rsidRDefault="003775DE" w:rsidP="003775D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作成年月日、作成者氏名、作成者の押印があるか</w:t>
      </w:r>
    </w:p>
    <w:p w14:paraId="4C55F189" w14:textId="77777777" w:rsidR="003775DE" w:rsidRDefault="003775DE" w:rsidP="003775D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181FEB77" w14:textId="77777777" w:rsidR="003775DE" w:rsidRPr="00B6121B" w:rsidRDefault="003775DE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⑧　測点図</w:t>
      </w:r>
      <w:r w:rsidR="00540007">
        <w:rPr>
          <w:rFonts w:ascii="ＭＳ ゴシック" w:eastAsia="ＭＳ ゴシック" w:hAnsi="ＭＳ ゴシック" w:hint="eastAsia"/>
          <w:b/>
          <w:szCs w:val="21"/>
        </w:rPr>
        <w:t>（現況平面図</w:t>
      </w:r>
      <w:r w:rsidR="0007655D">
        <w:rPr>
          <w:rFonts w:ascii="ＭＳ ゴシック" w:eastAsia="ＭＳ ゴシック" w:hAnsi="ＭＳ ゴシック" w:hint="eastAsia"/>
          <w:b/>
          <w:szCs w:val="21"/>
        </w:rPr>
        <w:t>に記載可）</w:t>
      </w:r>
    </w:p>
    <w:p w14:paraId="1B9904C8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各測点間距離は合っているか</w:t>
      </w:r>
    </w:p>
    <w:p w14:paraId="58592A3F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各測点名を記載しているか</w:t>
      </w:r>
    </w:p>
    <w:p w14:paraId="6FB69890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引照点詳細図を記載しているか</w:t>
      </w:r>
    </w:p>
    <w:p w14:paraId="4B07B8CF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確定線が朱引きされているか（官民境界確定線の文言を朱書き）</w:t>
      </w:r>
    </w:p>
    <w:p w14:paraId="0249B7A4" w14:textId="77777777" w:rsidR="003775DE" w:rsidRDefault="003775D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座標リスト</w:t>
      </w:r>
      <w:r w:rsidR="00B250CE">
        <w:rPr>
          <w:rFonts w:ascii="ＭＳ ゴシック" w:eastAsia="ＭＳ ゴシック" w:hAnsi="ＭＳ ゴシック" w:hint="eastAsia"/>
          <w:szCs w:val="21"/>
        </w:rPr>
        <w:t>が記載されているか</w:t>
      </w:r>
    </w:p>
    <w:p w14:paraId="6116CB45" w14:textId="77777777" w:rsidR="00B250CE" w:rsidRDefault="00B250C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引照点から各境界点の距離が記載されているか（リスト</w:t>
      </w:r>
      <w:r w:rsidR="00230297">
        <w:rPr>
          <w:rFonts w:ascii="ＭＳ ゴシック" w:eastAsia="ＭＳ ゴシック" w:hAnsi="ＭＳ ゴシック" w:hint="eastAsia"/>
          <w:szCs w:val="21"/>
        </w:rPr>
        <w:t>（引照点表）</w:t>
      </w:r>
      <w:r>
        <w:rPr>
          <w:rFonts w:ascii="ＭＳ ゴシック" w:eastAsia="ＭＳ ゴシック" w:hAnsi="ＭＳ ゴシック" w:hint="eastAsia"/>
          <w:szCs w:val="21"/>
        </w:rPr>
        <w:t>可）</w:t>
      </w:r>
    </w:p>
    <w:p w14:paraId="4280F4DA" w14:textId="77777777" w:rsidR="00B250CE" w:rsidRDefault="00B250C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境界標の種類は記載されているか</w:t>
      </w:r>
    </w:p>
    <w:p w14:paraId="683E376B" w14:textId="77777777" w:rsidR="00B250CE" w:rsidRDefault="00B250C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35E0F71D" w14:textId="77777777" w:rsidR="00B250CE" w:rsidRPr="00B6121B" w:rsidRDefault="00B250CE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⑨　隣接土地所有者一覧表</w:t>
      </w:r>
    </w:p>
    <w:p w14:paraId="1274D4F3" w14:textId="77777777" w:rsidR="00B250CE" w:rsidRDefault="00B250CE" w:rsidP="006E566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隣接地全て記載されているか</w:t>
      </w:r>
    </w:p>
    <w:p w14:paraId="271A37B5" w14:textId="77777777" w:rsidR="00B250CE" w:rsidRDefault="00B250CE" w:rsidP="00B250C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確定地については、黄色で着色されているか（備考欄に「確定地」の文言を記入）</w:t>
      </w:r>
    </w:p>
    <w:p w14:paraId="33D7F4E5" w14:textId="77777777" w:rsidR="00CE1E95" w:rsidRDefault="00B250CE" w:rsidP="00B250C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D77130">
        <w:rPr>
          <w:rFonts w:ascii="ＭＳ ゴシック" w:eastAsia="ＭＳ ゴシック" w:hAnsi="ＭＳ ゴシック" w:hint="eastAsia"/>
          <w:szCs w:val="21"/>
        </w:rPr>
        <w:t>法務局名又は「法務局備付けの情報と相違ない」旨の記載</w:t>
      </w:r>
      <w:r w:rsidR="00FE271F">
        <w:rPr>
          <w:rFonts w:ascii="ＭＳ ゴシック" w:eastAsia="ＭＳ ゴシック" w:hAnsi="ＭＳ ゴシック" w:hint="eastAsia"/>
          <w:szCs w:val="21"/>
        </w:rPr>
        <w:t>、</w:t>
      </w:r>
      <w:r w:rsidR="00032440">
        <w:rPr>
          <w:rFonts w:ascii="ＭＳ ゴシック" w:eastAsia="ＭＳ ゴシック" w:hAnsi="ＭＳ ゴシック" w:hint="eastAsia"/>
          <w:szCs w:val="21"/>
        </w:rPr>
        <w:t>確認</w:t>
      </w:r>
      <w:r w:rsidR="00CE1E95">
        <w:rPr>
          <w:rFonts w:ascii="ＭＳ ゴシック" w:eastAsia="ＭＳ ゴシック" w:hAnsi="ＭＳ ゴシック" w:hint="eastAsia"/>
          <w:szCs w:val="21"/>
        </w:rPr>
        <w:t>年月日（概ね３ヶ月以内）・</w:t>
      </w:r>
      <w:r w:rsidR="00032440">
        <w:rPr>
          <w:rFonts w:ascii="ＭＳ ゴシック" w:eastAsia="ＭＳ ゴシック" w:hAnsi="ＭＳ ゴシック" w:hint="eastAsia"/>
          <w:szCs w:val="21"/>
        </w:rPr>
        <w:t>確認</w:t>
      </w:r>
      <w:r w:rsidR="00CE1E95">
        <w:rPr>
          <w:rFonts w:ascii="ＭＳ ゴシック" w:eastAsia="ＭＳ ゴシック" w:hAnsi="ＭＳ ゴシック" w:hint="eastAsia"/>
          <w:szCs w:val="21"/>
        </w:rPr>
        <w:t>者名が記載されているか</w:t>
      </w:r>
    </w:p>
    <w:p w14:paraId="7EDABC5F" w14:textId="77777777" w:rsidR="00B250CE" w:rsidRDefault="00B250CE" w:rsidP="00CE1E95">
      <w:pPr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032440">
        <w:rPr>
          <w:rFonts w:ascii="ＭＳ ゴシック" w:eastAsia="ＭＳ ゴシック" w:hAnsi="ＭＳ ゴシック" w:hint="eastAsia"/>
          <w:szCs w:val="21"/>
        </w:rPr>
        <w:t>確認</w:t>
      </w:r>
      <w:r>
        <w:rPr>
          <w:rFonts w:ascii="ＭＳ ゴシック" w:eastAsia="ＭＳ ゴシック" w:hAnsi="ＭＳ ゴシック" w:hint="eastAsia"/>
          <w:szCs w:val="21"/>
        </w:rPr>
        <w:t>者の押印があるか</w:t>
      </w:r>
    </w:p>
    <w:p w14:paraId="287977C8" w14:textId="77777777" w:rsidR="00B250CE" w:rsidRDefault="00B250CE" w:rsidP="00B250C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6F50374" w14:textId="77777777" w:rsidR="00B250CE" w:rsidRPr="00B6121B" w:rsidRDefault="00B250CE" w:rsidP="00B6121B">
      <w:pPr>
        <w:ind w:left="843" w:hangingChars="400" w:hanging="843"/>
        <w:rPr>
          <w:rFonts w:ascii="ＭＳ ゴシック" w:eastAsia="ＭＳ ゴシック" w:hAnsi="ＭＳ ゴシック"/>
          <w:b/>
          <w:szCs w:val="21"/>
        </w:rPr>
      </w:pPr>
      <w:r w:rsidRPr="00B6121B">
        <w:rPr>
          <w:rFonts w:ascii="ＭＳ ゴシック" w:eastAsia="ＭＳ ゴシック" w:hAnsi="ＭＳ ゴシック" w:hint="eastAsia"/>
          <w:b/>
          <w:szCs w:val="21"/>
        </w:rPr>
        <w:t>⑩　その他</w:t>
      </w:r>
    </w:p>
    <w:p w14:paraId="10926424" w14:textId="77777777" w:rsidR="00B250CE" w:rsidRDefault="00B250CE" w:rsidP="00B250CE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</w:t>
      </w:r>
      <w:r w:rsidR="00B6121B">
        <w:rPr>
          <w:rFonts w:ascii="ＭＳ ゴシック" w:eastAsia="ＭＳ ゴシック" w:hAnsi="ＭＳ ゴシック" w:hint="eastAsia"/>
          <w:szCs w:val="21"/>
        </w:rPr>
        <w:t>引照点の写真</w:t>
      </w:r>
    </w:p>
    <w:p w14:paraId="5B187B3D" w14:textId="092F1EB7" w:rsidR="001D3488" w:rsidRDefault="00B6121B" w:rsidP="001D3488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　各測点の写真（参考）</w:t>
      </w:r>
    </w:p>
    <w:p w14:paraId="5A538D34" w14:textId="6FBA0CFF" w:rsidR="006D3A6E" w:rsidRDefault="006D3A6E" w:rsidP="001D3488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DB21D" wp14:editId="622AB5FD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4867991" cy="5524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991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853FA" w14:textId="4CD5D0E8" w:rsidR="001D3488" w:rsidRPr="00CB51E8" w:rsidRDefault="001D3488" w:rsidP="00CB51E8">
                            <w:pPr>
                              <w:ind w:left="211" w:hangingChars="100" w:hanging="21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CB51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※各項目の詳細は、近江八幡市道及び法定外公共物の境</w:t>
                            </w:r>
                            <w:r w:rsidR="009826B8" w:rsidRPr="00CB51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界確定事務取扱要綱をご覧ください。</w:t>
                            </w:r>
                            <w:r w:rsidR="00F721F8" w:rsidRPr="00CB51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（市ＨＰ⇒</w:t>
                            </w:r>
                            <w:r w:rsidR="006D3A6E" w:rsidRPr="00CB51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くらし・手続き⇒住まい・まちづくり</w:t>
                            </w:r>
                            <w:r w:rsidRPr="00CB51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DB21D" id="正方形/長方形 7" o:spid="_x0000_s1026" style="position:absolute;left:0;text-align:left;margin-left:0;margin-top:8.4pt;width:383.3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" filled="f" stroked="f" strokeweight="2pt">
                <v:textbox>
                  <w:txbxContent>
                    <w:p w14:paraId="504853FA" w14:textId="4CD5D0E8" w:rsidR="001D3488" w:rsidRPr="00CB51E8" w:rsidRDefault="001D3488" w:rsidP="00CB51E8">
                      <w:pPr>
                        <w:ind w:left="211" w:hangingChars="100" w:hanging="21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21"/>
                        </w:rPr>
                      </w:pPr>
                      <w:r w:rsidRPr="00CB51E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1"/>
                        </w:rPr>
                        <w:t>※各項目の詳細は、近江八幡市道及び法定外公共物の境</w:t>
                      </w:r>
                      <w:r w:rsidR="009826B8" w:rsidRPr="00CB51E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1"/>
                        </w:rPr>
                        <w:t>界確定事務取扱要綱をご覧ください。</w:t>
                      </w:r>
                      <w:r w:rsidR="00F721F8" w:rsidRPr="00CB51E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1"/>
                        </w:rPr>
                        <w:t>（市ＨＰ⇒</w:t>
                      </w:r>
                      <w:r w:rsidR="006D3A6E" w:rsidRPr="00CB51E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1"/>
                        </w:rPr>
                        <w:t>くらし・手続き⇒住まい・まちづくり</w:t>
                      </w:r>
                      <w:r w:rsidRPr="00CB51E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640CA" w14:textId="77777777" w:rsidR="006D3A6E" w:rsidRPr="00B250CE" w:rsidRDefault="006D3A6E" w:rsidP="001D3488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sectPr w:rsidR="006D3A6E" w:rsidRPr="00B250CE" w:rsidSect="00FE271F">
      <w:headerReference w:type="default" r:id="rId8"/>
      <w:footerReference w:type="default" r:id="rId9"/>
      <w:pgSz w:w="11906" w:h="16838" w:code="9"/>
      <w:pgMar w:top="737" w:right="1701" w:bottom="737" w:left="1701" w:header="454" w:footer="454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C048" w14:textId="77777777" w:rsidR="00FC6B59" w:rsidRDefault="00FC6B59" w:rsidP="00B145E7">
      <w:r>
        <w:separator/>
      </w:r>
    </w:p>
  </w:endnote>
  <w:endnote w:type="continuationSeparator" w:id="0">
    <w:p w14:paraId="0182CA7E" w14:textId="77777777" w:rsidR="00FC6B59" w:rsidRDefault="00FC6B59" w:rsidP="00B1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EA12" w14:textId="77777777" w:rsidR="003775DE" w:rsidRDefault="00A25292" w:rsidP="00DA53AF">
    <w:pPr>
      <w:pStyle w:val="a5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AFB56F" wp14:editId="58D06DCA">
              <wp:simplePos x="0" y="0"/>
              <wp:positionH relativeFrom="column">
                <wp:posOffset>3644265</wp:posOffset>
              </wp:positionH>
              <wp:positionV relativeFrom="paragraph">
                <wp:posOffset>10160</wp:posOffset>
              </wp:positionV>
              <wp:extent cx="2543175" cy="247650"/>
              <wp:effectExtent l="0" t="0" r="9525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935BD" w14:textId="3CCD2DE9" w:rsidR="003775DE" w:rsidRPr="00B6121B" w:rsidRDefault="00B6121B" w:rsidP="00D6563B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color w:val="7F7F7F" w:themeColor="text1" w:themeTint="80"/>
                            </w:rPr>
                          </w:pPr>
                          <w:r w:rsidRPr="00B6121B">
                            <w:rPr>
                              <w:rFonts w:ascii="ＭＳ ゴシック" w:eastAsia="ＭＳ ゴシック" w:hAnsi="ＭＳ ゴシック" w:hint="eastAsia"/>
                              <w:color w:val="7F7F7F" w:themeColor="text1" w:themeTint="80"/>
                            </w:rPr>
                            <w:t>近江八幡市</w:t>
                          </w:r>
                          <w:r w:rsidR="004349DE">
                            <w:rPr>
                              <w:rFonts w:ascii="ＭＳ ゴシック" w:eastAsia="ＭＳ ゴシック" w:hAnsi="ＭＳ ゴシック" w:hint="eastAsia"/>
                              <w:color w:val="7F7F7F" w:themeColor="text1" w:themeTint="80"/>
                            </w:rPr>
                            <w:t>都市整備</w:t>
                          </w:r>
                          <w:r w:rsidR="003775DE" w:rsidRPr="00B6121B">
                            <w:rPr>
                              <w:rFonts w:ascii="ＭＳ ゴシック" w:eastAsia="ＭＳ ゴシック" w:hAnsi="ＭＳ ゴシック" w:hint="eastAsia"/>
                              <w:color w:val="7F7F7F" w:themeColor="text1" w:themeTint="80"/>
                            </w:rPr>
                            <w:t>部</w:t>
                          </w:r>
                          <w:r w:rsidR="006D3A6E">
                            <w:rPr>
                              <w:rFonts w:ascii="ＭＳ ゴシック" w:eastAsia="ＭＳ ゴシック" w:hAnsi="ＭＳ ゴシック" w:hint="eastAsia"/>
                              <w:color w:val="7F7F7F" w:themeColor="text1" w:themeTint="80"/>
                            </w:rPr>
                            <w:t>土木</w:t>
                          </w:r>
                          <w:r w:rsidR="003775DE" w:rsidRPr="00B6121B">
                            <w:rPr>
                              <w:rFonts w:ascii="ＭＳ ゴシック" w:eastAsia="ＭＳ ゴシック" w:hAnsi="ＭＳ ゴシック" w:hint="eastAsia"/>
                              <w:color w:val="7F7F7F" w:themeColor="text1" w:themeTint="80"/>
                            </w:rPr>
                            <w:t>課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FB56F" id="Rectangle 17" o:spid="_x0000_s1028" style="position:absolute;left:0;text-align:left;margin-left:286.95pt;margin-top:.8pt;width:200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" stroked="f">
              <v:textbox inset="5.85pt,.7pt,5.85pt,.7pt">
                <w:txbxContent>
                  <w:p w14:paraId="475935BD" w14:textId="3CCD2DE9" w:rsidR="003775DE" w:rsidRPr="00B6121B" w:rsidRDefault="00B6121B" w:rsidP="00D6563B">
                    <w:pPr>
                      <w:jc w:val="right"/>
                      <w:rPr>
                        <w:rFonts w:ascii="ＭＳ ゴシック" w:eastAsia="ＭＳ ゴシック" w:hAnsi="ＭＳ ゴシック"/>
                        <w:color w:val="7F7F7F" w:themeColor="text1" w:themeTint="80"/>
                      </w:rPr>
                    </w:pPr>
                    <w:r w:rsidRPr="00B6121B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</w:rPr>
                      <w:t>近江八幡市</w:t>
                    </w:r>
                    <w:r w:rsidR="004349DE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</w:rPr>
                      <w:t>都市整備</w:t>
                    </w:r>
                    <w:r w:rsidR="003775DE" w:rsidRPr="00B6121B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</w:rPr>
                      <w:t>部</w:t>
                    </w:r>
                    <w:r w:rsidR="006D3A6E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</w:rPr>
                      <w:t>土木</w:t>
                    </w:r>
                    <w:r w:rsidR="003775DE" w:rsidRPr="00B6121B">
                      <w:rPr>
                        <w:rFonts w:ascii="ＭＳ ゴシック" w:eastAsia="ＭＳ ゴシック" w:hAnsi="ＭＳ ゴシック" w:hint="eastAsia"/>
                        <w:color w:val="7F7F7F" w:themeColor="text1" w:themeTint="80"/>
                      </w:rPr>
                      <w:t>課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F10D1FF" wp14:editId="535507E4">
          <wp:simplePos x="0" y="0"/>
          <wp:positionH relativeFrom="column">
            <wp:posOffset>3872865</wp:posOffset>
          </wp:positionH>
          <wp:positionV relativeFrom="paragraph">
            <wp:posOffset>-8890</wp:posOffset>
          </wp:positionV>
          <wp:extent cx="200025" cy="221615"/>
          <wp:effectExtent l="0" t="0" r="9525" b="698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1C9105" wp14:editId="62F42277">
              <wp:simplePos x="0" y="0"/>
              <wp:positionH relativeFrom="column">
                <wp:posOffset>-594360</wp:posOffset>
              </wp:positionH>
              <wp:positionV relativeFrom="paragraph">
                <wp:posOffset>-46990</wp:posOffset>
              </wp:positionV>
              <wp:extent cx="6838950" cy="0"/>
              <wp:effectExtent l="0" t="0" r="19050" b="1905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E88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left:0;text-align:left;margin-left:-46.8pt;margin-top:-3.7pt;width:53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" strokecolor="#7f7f7f"/>
          </w:pict>
        </mc:Fallback>
      </mc:AlternateContent>
    </w:r>
    <w:r w:rsidR="003775DE">
      <w:rPr>
        <w:rFonts w:hint="eastAsia"/>
      </w:rPr>
      <w:t xml:space="preserve">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2063" w14:textId="77777777" w:rsidR="00FC6B59" w:rsidRDefault="00FC6B59" w:rsidP="00B145E7">
      <w:r>
        <w:separator/>
      </w:r>
    </w:p>
  </w:footnote>
  <w:footnote w:type="continuationSeparator" w:id="0">
    <w:p w14:paraId="6A7CCA1A" w14:textId="77777777" w:rsidR="00FC6B59" w:rsidRDefault="00FC6B59" w:rsidP="00B1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D83B" w14:textId="77777777" w:rsidR="003775DE" w:rsidRPr="005411D7" w:rsidRDefault="00EE1E7D" w:rsidP="005411D7">
    <w:pPr>
      <w:pStyle w:val="a3"/>
      <w:pBdr>
        <w:between w:val="single" w:sz="4" w:space="1" w:color="4F81BD"/>
      </w:pBdr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4DA8D3D" wp14:editId="3F6927CA">
              <wp:simplePos x="0" y="0"/>
              <wp:positionH relativeFrom="column">
                <wp:posOffset>3263265</wp:posOffset>
              </wp:positionH>
              <wp:positionV relativeFrom="paragraph">
                <wp:posOffset>163830</wp:posOffset>
              </wp:positionV>
              <wp:extent cx="2876550" cy="276225"/>
              <wp:effectExtent l="0" t="0" r="0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E0A9A8" w14:textId="77777777" w:rsidR="00B6121B" w:rsidRPr="00B6121B" w:rsidRDefault="00B6121B" w:rsidP="00B6121B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color w:val="404040" w:themeColor="text1" w:themeTint="BF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color w:val="404040" w:themeColor="text1" w:themeTint="BF"/>
                            </w:rPr>
                            <w:t>※</w:t>
                          </w:r>
                          <w:r w:rsidRPr="00B6121B">
                            <w:rPr>
                              <w:rFonts w:ascii="ＭＳ Ｐゴシック" w:eastAsia="ＭＳ Ｐゴシック" w:hAnsi="ＭＳ Ｐゴシック" w:hint="eastAsia"/>
                              <w:color w:val="404040" w:themeColor="text1" w:themeTint="BF"/>
                            </w:rPr>
                            <w:t>スムーズな確定協議のためにご確認ください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DA8D3D" id="正方形/長方形 5" o:spid="_x0000_s1027" style="position:absolute;left:0;text-align:left;margin-left:256.95pt;margin-top:12.9pt;width:226.5pt;height:21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" filled="f" stroked="f" strokeweight="2pt">
              <v:textbox>
                <w:txbxContent>
                  <w:p w14:paraId="6BE0A9A8" w14:textId="77777777" w:rsidR="00B6121B" w:rsidRPr="00B6121B" w:rsidRDefault="00B6121B" w:rsidP="00B6121B">
                    <w:pPr>
                      <w:jc w:val="center"/>
                      <w:rPr>
                        <w:rFonts w:ascii="ＭＳ Ｐゴシック" w:eastAsia="ＭＳ Ｐゴシック" w:hAnsi="ＭＳ Ｐゴシック"/>
                        <w:color w:val="404040" w:themeColor="text1" w:themeTint="BF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404040" w:themeColor="text1" w:themeTint="BF"/>
                      </w:rPr>
                      <w:t>※</w:t>
                    </w:r>
                    <w:r w:rsidRPr="00B6121B">
                      <w:rPr>
                        <w:rFonts w:ascii="ＭＳ Ｐゴシック" w:eastAsia="ＭＳ Ｐゴシック" w:hAnsi="ＭＳ Ｐゴシック" w:hint="eastAsia"/>
                        <w:color w:val="404040" w:themeColor="text1" w:themeTint="BF"/>
                      </w:rPr>
                      <w:t>スムーズな確定協議のためにご確認ください</w:t>
                    </w:r>
                  </w:p>
                </w:txbxContent>
              </v:textbox>
            </v:rect>
          </w:pict>
        </mc:Fallback>
      </mc:AlternateContent>
    </w:r>
    <w:r w:rsidR="003775DE">
      <w:rPr>
        <w:rFonts w:hint="eastAsia"/>
      </w:rPr>
      <w:t xml:space="preserve">　　　　　　　　　　　　　　　　　　　　　　　　　　　　　　</w:t>
    </w:r>
    <w:r w:rsidR="003775DE" w:rsidRPr="005411D7">
      <w:rPr>
        <w:rFonts w:hint="eastAsia"/>
        <w:color w:val="808080"/>
      </w:rPr>
      <w:t xml:space="preserve">　　　　　　　　　　　　　　　　　　　　　　</w:t>
    </w:r>
  </w:p>
  <w:p w14:paraId="1FC008CB" w14:textId="77777777" w:rsidR="003775DE" w:rsidRDefault="003775DE">
    <w:pPr>
      <w:pStyle w:val="a3"/>
    </w:pPr>
  </w:p>
  <w:p w14:paraId="251E1C2B" w14:textId="77777777" w:rsidR="003775DE" w:rsidRPr="00FA64A7" w:rsidRDefault="00EE1E7D">
    <w:pPr>
      <w:pStyle w:val="a3"/>
      <w:rPr>
        <w:rFonts w:ascii="ＭＳ Ｐゴシック" w:eastAsia="ＭＳ Ｐゴシック" w:hAnsi="ＭＳ Ｐゴシック"/>
        <w:color w:val="80808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2846ED" wp14:editId="6435C411">
              <wp:simplePos x="0" y="0"/>
              <wp:positionH relativeFrom="column">
                <wp:posOffset>-594360</wp:posOffset>
              </wp:positionH>
              <wp:positionV relativeFrom="paragraph">
                <wp:posOffset>66675</wp:posOffset>
              </wp:positionV>
              <wp:extent cx="6734175" cy="0"/>
              <wp:effectExtent l="0" t="0" r="9525" b="1905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05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46.8pt;margin-top:5.25pt;width:53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FdIAIAADwEAAAOAAAAZHJzL2Uyb0RvYy54bWysU9uO2jAQfa/Uf7D8Dkkg3CLCapVAX7Yt&#10;0m4/wNhOYjWxLdsQUNV/79gQxLYvVVUhmXFm5syZm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" strokecolor="#7f7f7f"/>
          </w:pict>
        </mc:Fallback>
      </mc:AlternateContent>
    </w:r>
    <w:r w:rsidR="003775DE"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7962"/>
    <w:multiLevelType w:val="hybridMultilevel"/>
    <w:tmpl w:val="CE32C970"/>
    <w:lvl w:ilvl="0" w:tplc="3970FBF0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4B0A98"/>
    <w:multiLevelType w:val="hybridMultilevel"/>
    <w:tmpl w:val="EEC0F122"/>
    <w:lvl w:ilvl="0" w:tplc="FCF83C48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93661D0"/>
    <w:multiLevelType w:val="hybridMultilevel"/>
    <w:tmpl w:val="D31435AA"/>
    <w:lvl w:ilvl="0" w:tplc="97EA7DE2">
      <w:start w:val="1"/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02008457">
    <w:abstractNumId w:val="2"/>
  </w:num>
  <w:num w:numId="2" w16cid:durableId="1047679428">
    <w:abstractNumId w:val="0"/>
  </w:num>
  <w:num w:numId="3" w16cid:durableId="24970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F0"/>
    <w:rsid w:val="00000966"/>
    <w:rsid w:val="00002333"/>
    <w:rsid w:val="00017DE9"/>
    <w:rsid w:val="00027767"/>
    <w:rsid w:val="00032440"/>
    <w:rsid w:val="00042694"/>
    <w:rsid w:val="00052989"/>
    <w:rsid w:val="000535C5"/>
    <w:rsid w:val="00070F92"/>
    <w:rsid w:val="0007655D"/>
    <w:rsid w:val="00086574"/>
    <w:rsid w:val="00095725"/>
    <w:rsid w:val="0009696A"/>
    <w:rsid w:val="000A5EFA"/>
    <w:rsid w:val="000B163F"/>
    <w:rsid w:val="000C1B0B"/>
    <w:rsid w:val="000C1F05"/>
    <w:rsid w:val="000C2D98"/>
    <w:rsid w:val="000D69D8"/>
    <w:rsid w:val="000F7B81"/>
    <w:rsid w:val="0010616D"/>
    <w:rsid w:val="001078E8"/>
    <w:rsid w:val="00112847"/>
    <w:rsid w:val="0012384F"/>
    <w:rsid w:val="00124DEE"/>
    <w:rsid w:val="00135257"/>
    <w:rsid w:val="0014057F"/>
    <w:rsid w:val="00150BD0"/>
    <w:rsid w:val="001511BE"/>
    <w:rsid w:val="00153D9E"/>
    <w:rsid w:val="001546D2"/>
    <w:rsid w:val="00172C78"/>
    <w:rsid w:val="00174FB7"/>
    <w:rsid w:val="001933FA"/>
    <w:rsid w:val="001C0D13"/>
    <w:rsid w:val="001C668F"/>
    <w:rsid w:val="001D26D9"/>
    <w:rsid w:val="001D3488"/>
    <w:rsid w:val="001E149D"/>
    <w:rsid w:val="001E4823"/>
    <w:rsid w:val="001E68A2"/>
    <w:rsid w:val="001F34D6"/>
    <w:rsid w:val="001F484B"/>
    <w:rsid w:val="001F54AB"/>
    <w:rsid w:val="00202D92"/>
    <w:rsid w:val="00215937"/>
    <w:rsid w:val="00221633"/>
    <w:rsid w:val="00230297"/>
    <w:rsid w:val="00233173"/>
    <w:rsid w:val="00233ABD"/>
    <w:rsid w:val="00235AEF"/>
    <w:rsid w:val="002411EA"/>
    <w:rsid w:val="0024415A"/>
    <w:rsid w:val="00261640"/>
    <w:rsid w:val="0026175C"/>
    <w:rsid w:val="002700AF"/>
    <w:rsid w:val="00282B83"/>
    <w:rsid w:val="00284621"/>
    <w:rsid w:val="00284C2A"/>
    <w:rsid w:val="00293FEE"/>
    <w:rsid w:val="002A4A4E"/>
    <w:rsid w:val="002A5C50"/>
    <w:rsid w:val="002A7DF6"/>
    <w:rsid w:val="002B006A"/>
    <w:rsid w:val="002D1D5D"/>
    <w:rsid w:val="002D2BB7"/>
    <w:rsid w:val="002E3296"/>
    <w:rsid w:val="003143CA"/>
    <w:rsid w:val="00315D9F"/>
    <w:rsid w:val="00324430"/>
    <w:rsid w:val="00332430"/>
    <w:rsid w:val="0034258F"/>
    <w:rsid w:val="003624EE"/>
    <w:rsid w:val="00364A41"/>
    <w:rsid w:val="0037308C"/>
    <w:rsid w:val="003759A2"/>
    <w:rsid w:val="00376A71"/>
    <w:rsid w:val="003775DE"/>
    <w:rsid w:val="003868B2"/>
    <w:rsid w:val="003A45AF"/>
    <w:rsid w:val="003B03BF"/>
    <w:rsid w:val="003B4B7F"/>
    <w:rsid w:val="003D2E6A"/>
    <w:rsid w:val="003D6A0D"/>
    <w:rsid w:val="003E058E"/>
    <w:rsid w:val="00413D2A"/>
    <w:rsid w:val="00434558"/>
    <w:rsid w:val="004349DE"/>
    <w:rsid w:val="00435B0E"/>
    <w:rsid w:val="004402FC"/>
    <w:rsid w:val="00442B36"/>
    <w:rsid w:val="004509F4"/>
    <w:rsid w:val="00452AB8"/>
    <w:rsid w:val="00470178"/>
    <w:rsid w:val="00472FBA"/>
    <w:rsid w:val="00486816"/>
    <w:rsid w:val="00486E58"/>
    <w:rsid w:val="004A6089"/>
    <w:rsid w:val="004B70A0"/>
    <w:rsid w:val="004D631F"/>
    <w:rsid w:val="004E1979"/>
    <w:rsid w:val="004E6711"/>
    <w:rsid w:val="004F1B9F"/>
    <w:rsid w:val="004F7E28"/>
    <w:rsid w:val="00504FD3"/>
    <w:rsid w:val="00507868"/>
    <w:rsid w:val="00510F0B"/>
    <w:rsid w:val="00516380"/>
    <w:rsid w:val="00530A25"/>
    <w:rsid w:val="00534FF6"/>
    <w:rsid w:val="00540007"/>
    <w:rsid w:val="005411D7"/>
    <w:rsid w:val="00541E50"/>
    <w:rsid w:val="0055109F"/>
    <w:rsid w:val="00552AC4"/>
    <w:rsid w:val="005672BE"/>
    <w:rsid w:val="00567DD7"/>
    <w:rsid w:val="00571A71"/>
    <w:rsid w:val="00573193"/>
    <w:rsid w:val="0057492E"/>
    <w:rsid w:val="00584C49"/>
    <w:rsid w:val="0059271D"/>
    <w:rsid w:val="005954FA"/>
    <w:rsid w:val="005A3338"/>
    <w:rsid w:val="005B241A"/>
    <w:rsid w:val="005B7232"/>
    <w:rsid w:val="005C3991"/>
    <w:rsid w:val="005D61C0"/>
    <w:rsid w:val="005D61CD"/>
    <w:rsid w:val="005D7883"/>
    <w:rsid w:val="005E4E83"/>
    <w:rsid w:val="005E5F79"/>
    <w:rsid w:val="005F0576"/>
    <w:rsid w:val="005F7320"/>
    <w:rsid w:val="0060011A"/>
    <w:rsid w:val="00614A38"/>
    <w:rsid w:val="0061650B"/>
    <w:rsid w:val="00616B35"/>
    <w:rsid w:val="00616D66"/>
    <w:rsid w:val="00617414"/>
    <w:rsid w:val="006224B7"/>
    <w:rsid w:val="006278EA"/>
    <w:rsid w:val="006408C0"/>
    <w:rsid w:val="00655BE1"/>
    <w:rsid w:val="00660583"/>
    <w:rsid w:val="006614B7"/>
    <w:rsid w:val="00662576"/>
    <w:rsid w:val="00666962"/>
    <w:rsid w:val="0067724F"/>
    <w:rsid w:val="00686CD2"/>
    <w:rsid w:val="006923B4"/>
    <w:rsid w:val="00696A9B"/>
    <w:rsid w:val="006A5CB7"/>
    <w:rsid w:val="006B0990"/>
    <w:rsid w:val="006B0A6F"/>
    <w:rsid w:val="006B0EFA"/>
    <w:rsid w:val="006B1C1D"/>
    <w:rsid w:val="006B4624"/>
    <w:rsid w:val="006B491A"/>
    <w:rsid w:val="006B5994"/>
    <w:rsid w:val="006D3A6E"/>
    <w:rsid w:val="006E2B8B"/>
    <w:rsid w:val="006E566A"/>
    <w:rsid w:val="006F1E82"/>
    <w:rsid w:val="006F6717"/>
    <w:rsid w:val="00710CD0"/>
    <w:rsid w:val="0071721C"/>
    <w:rsid w:val="00726FB7"/>
    <w:rsid w:val="007312AE"/>
    <w:rsid w:val="00741383"/>
    <w:rsid w:val="00744430"/>
    <w:rsid w:val="00752080"/>
    <w:rsid w:val="00792C98"/>
    <w:rsid w:val="00793A5C"/>
    <w:rsid w:val="00794DA3"/>
    <w:rsid w:val="007B7B2A"/>
    <w:rsid w:val="0080034F"/>
    <w:rsid w:val="008008C2"/>
    <w:rsid w:val="00803369"/>
    <w:rsid w:val="00807780"/>
    <w:rsid w:val="00815056"/>
    <w:rsid w:val="00832F79"/>
    <w:rsid w:val="00842A51"/>
    <w:rsid w:val="008501FC"/>
    <w:rsid w:val="008632D9"/>
    <w:rsid w:val="00863CED"/>
    <w:rsid w:val="008840E0"/>
    <w:rsid w:val="00885F4C"/>
    <w:rsid w:val="0088744A"/>
    <w:rsid w:val="0089402F"/>
    <w:rsid w:val="008958A0"/>
    <w:rsid w:val="008A0DE0"/>
    <w:rsid w:val="008A1168"/>
    <w:rsid w:val="008A5FF5"/>
    <w:rsid w:val="008A7877"/>
    <w:rsid w:val="008B1854"/>
    <w:rsid w:val="008B2126"/>
    <w:rsid w:val="008B5B05"/>
    <w:rsid w:val="008B717F"/>
    <w:rsid w:val="008C71F1"/>
    <w:rsid w:val="008E1B0E"/>
    <w:rsid w:val="008F1AC6"/>
    <w:rsid w:val="008F5B70"/>
    <w:rsid w:val="009150E8"/>
    <w:rsid w:val="00927943"/>
    <w:rsid w:val="00935A52"/>
    <w:rsid w:val="00935D10"/>
    <w:rsid w:val="0093696D"/>
    <w:rsid w:val="00943068"/>
    <w:rsid w:val="009436E8"/>
    <w:rsid w:val="0095484D"/>
    <w:rsid w:val="0096035E"/>
    <w:rsid w:val="00960A9B"/>
    <w:rsid w:val="009749DA"/>
    <w:rsid w:val="00981791"/>
    <w:rsid w:val="009826B8"/>
    <w:rsid w:val="009862E8"/>
    <w:rsid w:val="00992A7D"/>
    <w:rsid w:val="009956F9"/>
    <w:rsid w:val="009B2BD7"/>
    <w:rsid w:val="009E59F0"/>
    <w:rsid w:val="009E68C1"/>
    <w:rsid w:val="00A02096"/>
    <w:rsid w:val="00A04E7C"/>
    <w:rsid w:val="00A112E1"/>
    <w:rsid w:val="00A25292"/>
    <w:rsid w:val="00A325A1"/>
    <w:rsid w:val="00A3610A"/>
    <w:rsid w:val="00A45702"/>
    <w:rsid w:val="00A46C0A"/>
    <w:rsid w:val="00A6727A"/>
    <w:rsid w:val="00A67623"/>
    <w:rsid w:val="00A7567D"/>
    <w:rsid w:val="00A8307B"/>
    <w:rsid w:val="00A875F8"/>
    <w:rsid w:val="00A87AA8"/>
    <w:rsid w:val="00A94483"/>
    <w:rsid w:val="00A9597D"/>
    <w:rsid w:val="00AC7EDD"/>
    <w:rsid w:val="00AD0F03"/>
    <w:rsid w:val="00AD2F15"/>
    <w:rsid w:val="00AE40B5"/>
    <w:rsid w:val="00AF6B80"/>
    <w:rsid w:val="00B04506"/>
    <w:rsid w:val="00B145E7"/>
    <w:rsid w:val="00B147B1"/>
    <w:rsid w:val="00B208C0"/>
    <w:rsid w:val="00B250CE"/>
    <w:rsid w:val="00B35398"/>
    <w:rsid w:val="00B36F72"/>
    <w:rsid w:val="00B44008"/>
    <w:rsid w:val="00B578FA"/>
    <w:rsid w:val="00B6121B"/>
    <w:rsid w:val="00B612CF"/>
    <w:rsid w:val="00B800EA"/>
    <w:rsid w:val="00B854CA"/>
    <w:rsid w:val="00B87D21"/>
    <w:rsid w:val="00BB0423"/>
    <w:rsid w:val="00BB08C2"/>
    <w:rsid w:val="00BB10AB"/>
    <w:rsid w:val="00BB5CDA"/>
    <w:rsid w:val="00BB60F7"/>
    <w:rsid w:val="00BD0C3C"/>
    <w:rsid w:val="00BD20C4"/>
    <w:rsid w:val="00BD4563"/>
    <w:rsid w:val="00BD52D1"/>
    <w:rsid w:val="00BD6B4E"/>
    <w:rsid w:val="00BE3DDA"/>
    <w:rsid w:val="00C04460"/>
    <w:rsid w:val="00C20014"/>
    <w:rsid w:val="00C20D60"/>
    <w:rsid w:val="00C32905"/>
    <w:rsid w:val="00C376D9"/>
    <w:rsid w:val="00C41752"/>
    <w:rsid w:val="00C424C6"/>
    <w:rsid w:val="00C441EE"/>
    <w:rsid w:val="00C509B9"/>
    <w:rsid w:val="00C50DE7"/>
    <w:rsid w:val="00C51B83"/>
    <w:rsid w:val="00C5244A"/>
    <w:rsid w:val="00C56A41"/>
    <w:rsid w:val="00C8116A"/>
    <w:rsid w:val="00C847CE"/>
    <w:rsid w:val="00C929B6"/>
    <w:rsid w:val="00C94418"/>
    <w:rsid w:val="00C95975"/>
    <w:rsid w:val="00CA090B"/>
    <w:rsid w:val="00CB0FDC"/>
    <w:rsid w:val="00CB51E8"/>
    <w:rsid w:val="00CB6A4A"/>
    <w:rsid w:val="00CC13D2"/>
    <w:rsid w:val="00CC3D93"/>
    <w:rsid w:val="00CC546A"/>
    <w:rsid w:val="00CC5ED7"/>
    <w:rsid w:val="00CD0816"/>
    <w:rsid w:val="00CD2159"/>
    <w:rsid w:val="00CD62AE"/>
    <w:rsid w:val="00CE1E95"/>
    <w:rsid w:val="00CE4BD1"/>
    <w:rsid w:val="00CF0FBA"/>
    <w:rsid w:val="00CF5B90"/>
    <w:rsid w:val="00D01E21"/>
    <w:rsid w:val="00D20F4B"/>
    <w:rsid w:val="00D35207"/>
    <w:rsid w:val="00D6563B"/>
    <w:rsid w:val="00D67CB2"/>
    <w:rsid w:val="00D77130"/>
    <w:rsid w:val="00D7767D"/>
    <w:rsid w:val="00D82BEA"/>
    <w:rsid w:val="00D91FF0"/>
    <w:rsid w:val="00D9207F"/>
    <w:rsid w:val="00D92AAB"/>
    <w:rsid w:val="00D95108"/>
    <w:rsid w:val="00DA0553"/>
    <w:rsid w:val="00DA53AF"/>
    <w:rsid w:val="00DB086C"/>
    <w:rsid w:val="00DB1222"/>
    <w:rsid w:val="00DD58B2"/>
    <w:rsid w:val="00DE09CC"/>
    <w:rsid w:val="00DE11D7"/>
    <w:rsid w:val="00DE7C50"/>
    <w:rsid w:val="00DF0CB0"/>
    <w:rsid w:val="00DF1D60"/>
    <w:rsid w:val="00E00A8F"/>
    <w:rsid w:val="00E03101"/>
    <w:rsid w:val="00E06A6E"/>
    <w:rsid w:val="00E13608"/>
    <w:rsid w:val="00E142BC"/>
    <w:rsid w:val="00E22413"/>
    <w:rsid w:val="00E2586C"/>
    <w:rsid w:val="00E370F9"/>
    <w:rsid w:val="00E57E4B"/>
    <w:rsid w:val="00E57EA9"/>
    <w:rsid w:val="00E678BC"/>
    <w:rsid w:val="00E72261"/>
    <w:rsid w:val="00E841CE"/>
    <w:rsid w:val="00E85CDF"/>
    <w:rsid w:val="00E95F2A"/>
    <w:rsid w:val="00E97B41"/>
    <w:rsid w:val="00EA413F"/>
    <w:rsid w:val="00EB336B"/>
    <w:rsid w:val="00EB4E44"/>
    <w:rsid w:val="00ED6A39"/>
    <w:rsid w:val="00EE1E7D"/>
    <w:rsid w:val="00F005C4"/>
    <w:rsid w:val="00F021DA"/>
    <w:rsid w:val="00F04191"/>
    <w:rsid w:val="00F12928"/>
    <w:rsid w:val="00F138F2"/>
    <w:rsid w:val="00F15D87"/>
    <w:rsid w:val="00F171C8"/>
    <w:rsid w:val="00F17EEC"/>
    <w:rsid w:val="00F24BB9"/>
    <w:rsid w:val="00F314F2"/>
    <w:rsid w:val="00F434BE"/>
    <w:rsid w:val="00F56827"/>
    <w:rsid w:val="00F57119"/>
    <w:rsid w:val="00F64B8D"/>
    <w:rsid w:val="00F6523B"/>
    <w:rsid w:val="00F721F8"/>
    <w:rsid w:val="00F7687B"/>
    <w:rsid w:val="00F83B4A"/>
    <w:rsid w:val="00F9349D"/>
    <w:rsid w:val="00F96256"/>
    <w:rsid w:val="00FA64A7"/>
    <w:rsid w:val="00FC4A68"/>
    <w:rsid w:val="00FC5F37"/>
    <w:rsid w:val="00FC6558"/>
    <w:rsid w:val="00FC6B59"/>
    <w:rsid w:val="00FD472F"/>
    <w:rsid w:val="00FE00F7"/>
    <w:rsid w:val="00FE271F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04477"/>
  <w15:docId w15:val="{87C93CFF-C0A5-4467-9C6C-C8E8A39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0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qFormat/>
    <w:rsid w:val="00E00A8F"/>
    <w:pPr>
      <w:keepNext/>
      <w:outlineLvl w:val="1"/>
    </w:pPr>
    <w:rPr>
      <w:rFonts w:ascii="ＭＳ ゴシック" w:eastAsia="ＭＳ ゴシック" w:hAnsi="Arial"/>
      <w:kern w:val="21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5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4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5E7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rsid w:val="00E00A8F"/>
    <w:rPr>
      <w:rFonts w:ascii="ＭＳ ゴシック" w:eastAsia="ＭＳ ゴシック" w:hAnsi="Arial"/>
      <w:kern w:val="21"/>
      <w:sz w:val="22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0535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35C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link w:val="aa"/>
    <w:uiPriority w:val="1"/>
    <w:qFormat/>
    <w:rsid w:val="00B44008"/>
    <w:rPr>
      <w:sz w:val="22"/>
      <w:szCs w:val="22"/>
    </w:rPr>
  </w:style>
  <w:style w:type="character" w:customStyle="1" w:styleId="aa">
    <w:name w:val="行間詰め (文字)"/>
    <w:basedOn w:val="a0"/>
    <w:link w:val="a9"/>
    <w:uiPriority w:val="1"/>
    <w:rsid w:val="00B44008"/>
    <w:rPr>
      <w:sz w:val="22"/>
      <w:szCs w:val="22"/>
      <w:lang w:val="en-US" w:eastAsia="ja-JP" w:bidi="ar-SA"/>
    </w:rPr>
  </w:style>
  <w:style w:type="paragraph" w:styleId="ab">
    <w:name w:val="Document Map"/>
    <w:basedOn w:val="a"/>
    <w:link w:val="ac"/>
    <w:uiPriority w:val="99"/>
    <w:semiHidden/>
    <w:unhideWhenUsed/>
    <w:rsid w:val="008008C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8008C2"/>
    <w:rPr>
      <w:rFonts w:ascii="MS UI Gothic" w:eastAsia="MS UI Gothic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24D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08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798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23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0808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6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0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587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4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0525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FD64-D871-4DED-84E2-2ED35976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市長協議資料</vt:lpstr>
    </vt:vector>
  </TitlesOfParts>
  <Company>Toshiba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市長協議資料</dc:title>
  <dc:creator>8MAN8410</dc:creator>
  <cp:lastModifiedBy>森岡　真知</cp:lastModifiedBy>
  <cp:revision>6</cp:revision>
  <cp:lastPrinted>2025-09-10T08:14:00Z</cp:lastPrinted>
  <dcterms:created xsi:type="dcterms:W3CDTF">2020-02-13T02:28:00Z</dcterms:created>
  <dcterms:modified xsi:type="dcterms:W3CDTF">2025-09-10T08:14:00Z</dcterms:modified>
</cp:coreProperties>
</file>