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spacing w:before="240" w:after="120"/>
        <w:rPr/>
      </w:pPr>
      <w:r>
        <w:rPr/>
        <w:t>BIWA-TEKU</w:t>
      </w:r>
      <w:r>
        <w:rPr/>
        <w:t>アプリ　協賛事業所（団体等）申込用紙</w:t>
      </w:r>
    </w:p>
    <w:p>
      <w:pPr>
        <w:pStyle w:val="Normal"/>
        <w:jc w:val="right"/>
        <w:rPr/>
      </w:pPr>
      <w:r>
        <w:rPr>
          <w:rFonts w:ascii="HG丸ｺﾞｼｯｸM-PRO" w:hAnsi="HG丸ｺﾞｼｯｸM-PRO" w:eastAsia="HG丸ｺﾞｼｯｸM-PRO"/>
          <w:sz w:val="24"/>
          <w:szCs w:val="24"/>
        </w:rPr>
        <w:t>　　　　　　　　　　　　　　　　　　　　　令和　　　年　　　月　　　日</w:t>
      </w:r>
    </w:p>
    <w:p>
      <w:pPr>
        <w:pStyle w:val="Normal"/>
        <w:rPr/>
      </w:pPr>
      <w:r>
        <w:rPr>
          <w:rFonts w:eastAsia="HG丸ｺﾞｼｯｸM-PRO" w:ascii="HG丸ｺﾞｼｯｸM-PRO" w:hAnsi="HG丸ｺﾞｼｯｸM-PRO"/>
          <w:sz w:val="24"/>
          <w:szCs w:val="24"/>
        </w:rPr>
        <w:t>BIWAKO</w:t>
      </w:r>
      <w:r>
        <w:rPr>
          <w:rFonts w:ascii="HG丸ｺﾞｼｯｸM-PRO" w:hAnsi="HG丸ｺﾞｼｯｸM-PRO" w:eastAsia="HG丸ｺﾞｼｯｸM-PRO"/>
          <w:sz w:val="24"/>
          <w:szCs w:val="24"/>
        </w:rPr>
        <w:t>スキやねん保険者協議会　宛</w:t>
      </w:r>
    </w:p>
    <w:p>
      <w:pPr>
        <w:pStyle w:val="Normal"/>
        <w:rPr/>
      </w:pPr>
      <w:r>
        <w:rPr>
          <w:rFonts w:ascii="HG丸ｺﾞｼｯｸM-PRO" w:hAnsi="HG丸ｺﾞｼｯｸM-PRO" w:eastAsia="HG丸ｺﾞｼｯｸM-PRO"/>
          <w:sz w:val="24"/>
          <w:szCs w:val="24"/>
        </w:rPr>
        <w:t>健康推進アプリ「</w:t>
      </w:r>
      <w:r>
        <w:rPr>
          <w:rFonts w:eastAsia="HG丸ｺﾞｼｯｸM-PRO" w:ascii="HG丸ｺﾞｼｯｸM-PRO" w:hAnsi="HG丸ｺﾞｼｯｸM-PRO"/>
          <w:sz w:val="24"/>
          <w:szCs w:val="24"/>
        </w:rPr>
        <w:t>BIWA-TEKU</w:t>
      </w:r>
      <w:r>
        <w:rPr>
          <w:rFonts w:ascii="HG丸ｺﾞｼｯｸM-PRO" w:hAnsi="HG丸ｺﾞｼｯｸM-PRO" w:eastAsia="HG丸ｺﾞｼｯｸM-PRO"/>
          <w:sz w:val="24"/>
          <w:szCs w:val="24"/>
        </w:rPr>
        <w:t>」の活動に賛同し、以下のとおり協賛事業所（団体）として申し込みます。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tbl>
      <w:tblPr>
        <w:tblStyle w:val="a3"/>
        <w:tblW w:w="9528" w:type="dxa"/>
        <w:jc w:val="left"/>
        <w:tblInd w:w="-175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2"/>
        <w:gridCol w:w="7125"/>
      </w:tblGrid>
      <w:tr>
        <w:trPr>
          <w:trHeight w:val="510" w:hRule="atLeast"/>
        </w:trPr>
        <w:tc>
          <w:tcPr>
            <w:tcW w:w="2402" w:type="dxa"/>
            <w:vMerge w:val="restart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事業所（団体）名</w:t>
            </w:r>
          </w:p>
        </w:tc>
        <w:tc>
          <w:tcPr>
            <w:tcW w:w="7125" w:type="dxa"/>
            <w:tcBorders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4"/>
              </w:rPr>
              <w:t>フリガナ</w:t>
            </w:r>
          </w:p>
        </w:tc>
      </w:tr>
      <w:tr>
        <w:trPr>
          <w:trHeight w:val="1386" w:hRule="atLeast"/>
        </w:trPr>
        <w:tc>
          <w:tcPr>
            <w:tcW w:w="2402" w:type="dxa"/>
            <w:vMerge w:val="continue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  <w:tc>
          <w:tcPr>
            <w:tcW w:w="7125" w:type="dxa"/>
            <w:tcBorders>
              <w:top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</w:tr>
      <w:tr>
        <w:trPr>
          <w:trHeight w:val="1703" w:hRule="atLeast"/>
        </w:trPr>
        <w:tc>
          <w:tcPr>
            <w:tcW w:w="240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所在地</w:t>
            </w: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  <w:t>/</w:t>
            </w: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ご住所</w:t>
            </w:r>
          </w:p>
        </w:tc>
        <w:tc>
          <w:tcPr>
            <w:tcW w:w="712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〒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</w:tr>
      <w:tr>
        <w:trPr>
          <w:trHeight w:val="494" w:hRule="atLeast"/>
        </w:trPr>
        <w:tc>
          <w:tcPr>
            <w:tcW w:w="2402" w:type="dxa"/>
            <w:vMerge w:val="restart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ご担当者名</w:t>
            </w:r>
          </w:p>
        </w:tc>
        <w:tc>
          <w:tcPr>
            <w:tcW w:w="7125" w:type="dxa"/>
            <w:tcBorders>
              <w:top w:val="dotted" w:sz="4" w:space="0" w:color="00000A"/>
              <w:bottom w:val="dotted" w:sz="4" w:space="0" w:color="00000A"/>
              <w:insideH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0"/>
                <w:szCs w:val="24"/>
              </w:rPr>
              <w:t>フリガナ</w:t>
            </w:r>
          </w:p>
        </w:tc>
      </w:tr>
      <w:tr>
        <w:trPr>
          <w:trHeight w:val="882" w:hRule="atLeast"/>
        </w:trPr>
        <w:tc>
          <w:tcPr>
            <w:tcW w:w="2402" w:type="dxa"/>
            <w:vMerge w:val="continue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  <w:tc>
          <w:tcPr>
            <w:tcW w:w="7125" w:type="dxa"/>
            <w:tcBorders>
              <w:top w:val="dotted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</w:tr>
      <w:tr>
        <w:trPr>
          <w:trHeight w:val="848" w:hRule="atLeast"/>
        </w:trPr>
        <w:tc>
          <w:tcPr>
            <w:tcW w:w="2402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ご連絡先（電話）</w:t>
            </w:r>
          </w:p>
        </w:tc>
        <w:tc>
          <w:tcPr>
            <w:tcW w:w="7125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</w:tr>
      <w:tr>
        <w:trPr>
          <w:trHeight w:val="832" w:hRule="atLeast"/>
        </w:trPr>
        <w:tc>
          <w:tcPr>
            <w:tcW w:w="2402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firstLine="880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（</w:t>
            </w: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  <w:t>FAX</w:t>
            </w: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）</w:t>
            </w:r>
          </w:p>
        </w:tc>
        <w:tc>
          <w:tcPr>
            <w:tcW w:w="7125" w:type="dxa"/>
            <w:tcBorders>
              <w:top w:val="dashSmallGap" w:sz="8" w:space="0" w:color="00000A"/>
              <w:bottom w:val="dashSmallGap" w:sz="8" w:space="0" w:color="00000A"/>
              <w:insideH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</w:tr>
      <w:tr>
        <w:trPr>
          <w:trHeight w:val="844" w:hRule="atLeast"/>
        </w:trPr>
        <w:tc>
          <w:tcPr>
            <w:tcW w:w="2402" w:type="dxa"/>
            <w:tcBorders>
              <w:top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　　　　（</w:t>
            </w: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  <w:t>E</w:t>
            </w: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メール）</w:t>
            </w:r>
          </w:p>
        </w:tc>
        <w:tc>
          <w:tcPr>
            <w:tcW w:w="7125" w:type="dxa"/>
            <w:tcBorders>
              <w:top w:val="dashSmallGap" w:sz="8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</w:tr>
    </w:tbl>
    <w:p>
      <w:pPr>
        <w:pStyle w:val="Normal"/>
        <w:ind w:left="260" w:hanging="260"/>
        <w:rPr>
          <w:rFonts w:ascii="HG丸ｺﾞｼｯｸM-PRO" w:hAnsi="HG丸ｺﾞｼｯｸM-PRO" w:eastAsia="HG丸ｺﾞｼｯｸM-PRO"/>
          <w:sz w:val="22"/>
          <w:szCs w:val="24"/>
        </w:rPr>
      </w:pPr>
      <w:r>
        <w:rPr>
          <w:rFonts w:ascii="HG丸ｺﾞｼｯｸM-PRO" w:hAnsi="HG丸ｺﾞｼｯｸM-PRO" w:eastAsia="HG丸ｺﾞｼｯｸM-PRO"/>
          <w:sz w:val="22"/>
          <w:szCs w:val="24"/>
        </w:rPr>
        <w:t>（注意）次のいずれかに該当する事業所等の登録は認めません。</w:t>
      </w:r>
    </w:p>
    <w:p>
      <w:pPr>
        <w:pStyle w:val="Normal"/>
        <w:ind w:left="260" w:hanging="260"/>
        <w:rPr>
          <w:rFonts w:ascii="HG丸ｺﾞｼｯｸM-PRO" w:hAnsi="HG丸ｺﾞｼｯｸM-PRO" w:eastAsia="HG丸ｺﾞｼｯｸM-PRO"/>
          <w:sz w:val="22"/>
          <w:szCs w:val="24"/>
        </w:rPr>
      </w:pPr>
      <w:r>
        <w:rPr>
          <w:rFonts w:ascii="HG丸ｺﾞｼｯｸM-PRO" w:hAnsi="HG丸ｺﾞｼｯｸM-PRO" w:eastAsia="HG丸ｺﾞｼｯｸM-PRO"/>
          <w:sz w:val="22"/>
          <w:szCs w:val="24"/>
        </w:rPr>
        <w:t>　①政治活動または宗教活動に関するもの</w:t>
      </w:r>
    </w:p>
    <w:p>
      <w:pPr>
        <w:pStyle w:val="Normal"/>
        <w:ind w:left="260" w:hanging="260"/>
        <w:rPr>
          <w:rFonts w:ascii="HG丸ｺﾞｼｯｸM-PRO" w:hAnsi="HG丸ｺﾞｼｯｸM-PRO" w:eastAsia="HG丸ｺﾞｼｯｸM-PRO"/>
          <w:sz w:val="22"/>
          <w:szCs w:val="24"/>
        </w:rPr>
      </w:pPr>
      <w:r>
        <w:rPr>
          <w:rFonts w:ascii="HG丸ｺﾞｼｯｸM-PRO" w:hAnsi="HG丸ｺﾞｼｯｸM-PRO" w:eastAsia="HG丸ｺﾞｼｯｸM-PRO"/>
          <w:sz w:val="22"/>
          <w:szCs w:val="24"/>
        </w:rPr>
        <w:t>　②法令その他公序良俗に反するもの</w:t>
      </w:r>
    </w:p>
    <w:p>
      <w:pPr>
        <w:pStyle w:val="Normal"/>
        <w:ind w:left="260" w:hanging="260"/>
        <w:rPr/>
      </w:pPr>
      <w:r>
        <w:rPr>
          <w:rFonts w:ascii="HG丸ｺﾞｼｯｸM-PRO" w:hAnsi="HG丸ｺﾞｼｯｸM-PRO" w:eastAsia="HG丸ｺﾞｼｯｸM-PRO"/>
          <w:sz w:val="22"/>
          <w:szCs w:val="24"/>
        </w:rPr>
        <w:t>　③虚偽や誇張があるなど事実と異なるもの</w:t>
      </w:r>
    </w:p>
    <w:p>
      <w:pPr>
        <w:pStyle w:val="Normal"/>
        <w:ind w:hanging="0"/>
        <w:rPr/>
      </w:pPr>
      <w:r>
        <w:rPr>
          <w:rFonts w:ascii="HG丸ｺﾞｼｯｸM-PRO" w:hAnsi="HG丸ｺﾞｼｯｸM-PRO" w:eastAsia="HG丸ｺﾞｼｯｸM-PRO"/>
          <w:sz w:val="32"/>
          <w:szCs w:val="32"/>
        </w:rPr>
        <w:t>ご提供いただける協賛品について</w:t>
      </w:r>
    </w:p>
    <w:tbl>
      <w:tblPr>
        <w:tblStyle w:val="a3"/>
        <w:tblW w:w="9498" w:type="dxa"/>
        <w:jc w:val="left"/>
        <w:tblInd w:w="-157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5"/>
        <w:gridCol w:w="4482"/>
      </w:tblGrid>
      <w:tr>
        <w:trPr>
          <w:trHeight w:val="570" w:hRule="atLeast"/>
        </w:trPr>
        <w:tc>
          <w:tcPr>
            <w:tcW w:w="9497" w:type="dxa"/>
            <w:gridSpan w:val="2"/>
            <w:tcBorders/>
            <w:shd w:color="auto" w:fill="auto" w:val="pct12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グッズ・割引券等の名称・相当金額</w:t>
            </w:r>
          </w:p>
        </w:tc>
      </w:tr>
      <w:tr>
        <w:trPr>
          <w:trHeight w:val="1586" w:hRule="atLeast"/>
        </w:trPr>
        <w:tc>
          <w:tcPr>
            <w:tcW w:w="949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名称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　　　　　　　　　　　　　　　　　　　　　　相当金額（　　　　　　　　）円</w:t>
            </w: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  <w:t>/</w:t>
            </w: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個・ｾｯﾄ</w:t>
            </w:r>
          </w:p>
        </w:tc>
      </w:tr>
      <w:tr>
        <w:trPr>
          <w:trHeight w:val="521" w:hRule="atLeast"/>
        </w:trPr>
        <w:tc>
          <w:tcPr>
            <w:tcW w:w="5015" w:type="dxa"/>
            <w:tcBorders/>
            <w:shd w:color="auto" w:fill="auto" w:val="pct12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数量</w:t>
            </w:r>
          </w:p>
        </w:tc>
        <w:tc>
          <w:tcPr>
            <w:tcW w:w="4482" w:type="dxa"/>
            <w:tcBorders/>
            <w:shd w:color="auto" w:fill="auto" w:val="pct12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セット内容</w:t>
            </w:r>
          </w:p>
        </w:tc>
      </w:tr>
      <w:tr>
        <w:trPr>
          <w:trHeight w:val="1315" w:hRule="atLeast"/>
        </w:trPr>
        <w:tc>
          <w:tcPr>
            <w:tcW w:w="5015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  <w:p>
            <w:pPr>
              <w:pStyle w:val="Normal"/>
              <w:jc w:val="righ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個・セット</w:t>
            </w:r>
          </w:p>
        </w:tc>
        <w:tc>
          <w:tcPr>
            <w:tcW w:w="4482" w:type="dxa"/>
            <w:tcBorders>
              <w:top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righ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  <w:p>
            <w:pPr>
              <w:pStyle w:val="Normal"/>
              <w:jc w:val="righ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</w:tr>
      <w:tr>
        <w:trPr>
          <w:trHeight w:val="511" w:hRule="atLeast"/>
        </w:trPr>
        <w:tc>
          <w:tcPr>
            <w:tcW w:w="5015" w:type="dxa"/>
            <w:tcBorders/>
            <w:shd w:color="auto" w:fill="auto" w:val="pct12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当選者への賞品の事業所（店舗）引き渡し希望</w:t>
            </w:r>
          </w:p>
        </w:tc>
        <w:tc>
          <w:tcPr>
            <w:tcW w:w="4482" w:type="dxa"/>
            <w:tcBorders/>
            <w:shd w:color="auto" w:fill="auto" w:val="pct12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協賛品の画像データ提供について</w:t>
            </w:r>
          </w:p>
        </w:tc>
      </w:tr>
      <w:tr>
        <w:trPr>
          <w:trHeight w:val="1269" w:hRule="atLeast"/>
        </w:trPr>
        <w:tc>
          <w:tcPr>
            <w:tcW w:w="5015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94" w:hanging="0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あ　り　　・　　な　し</w:t>
            </w:r>
          </w:p>
        </w:tc>
        <w:tc>
          <w:tcPr>
            <w:tcW w:w="4482" w:type="dxa"/>
            <w:tcBorders/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ind w:right="-94" w:hanging="0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提供可能（</w:t>
            </w: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  <w:t>jpeg</w:t>
            </w: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）　・　提供不可</w:t>
            </w:r>
          </w:p>
        </w:tc>
      </w:tr>
      <w:tr>
        <w:trPr>
          <w:trHeight w:val="547" w:hRule="atLeast"/>
        </w:trPr>
        <w:tc>
          <w:tcPr>
            <w:tcW w:w="9497" w:type="dxa"/>
            <w:gridSpan w:val="2"/>
            <w:tcBorders/>
            <w:shd w:color="auto" w:fill="auto" w:val="pct12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ホームページ等に掲載する協賛事業所（団体）名</w:t>
            </w:r>
          </w:p>
        </w:tc>
      </w:tr>
      <w:tr>
        <w:trPr>
          <w:trHeight w:val="1186" w:hRule="atLeast"/>
        </w:trPr>
        <w:tc>
          <w:tcPr>
            <w:tcW w:w="949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497" w:type="dxa"/>
            <w:gridSpan w:val="2"/>
            <w:tcBorders/>
            <w:shd w:color="auto" w:fill="auto" w:val="pct12"/>
            <w:tcMar>
              <w:left w:w="98" w:type="dxa"/>
            </w:tcMar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その他</w:t>
            </w:r>
          </w:p>
        </w:tc>
      </w:tr>
      <w:tr>
        <w:trPr>
          <w:trHeight w:val="4425" w:hRule="atLeast"/>
        </w:trPr>
        <w:tc>
          <w:tcPr>
            <w:tcW w:w="9497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【個人情報の取り扱い】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＊賞品引換時に知り得た当選者の個人情報は、この事業に限り使用することとし、当該事業以外の目的には一切使用いたしません。</w:t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  <w:p>
            <w:pPr>
              <w:pStyle w:val="Normal"/>
              <w:jc w:val="left"/>
              <w:rPr>
                <w:rFonts w:ascii="HG丸ｺﾞｼｯｸM-PRO" w:hAnsi="HG丸ｺﾞｼｯｸM-PRO" w:eastAsia="HG丸ｺﾞｼｯｸM-PRO"/>
                <w:sz w:val="22"/>
                <w:szCs w:val="24"/>
              </w:rPr>
            </w:pPr>
            <w:r>
              <w:rPr>
                <w:rFonts w:eastAsia="HG丸ｺﾞｼｯｸM-PRO" w:ascii="HG丸ｺﾞｼｯｸM-PRO" w:hAnsi="HG丸ｺﾞｼｯｸM-PRO"/>
                <w:sz w:val="22"/>
                <w:szCs w:val="24"/>
              </w:rPr>
            </w:r>
          </w:p>
          <w:p>
            <w:pPr>
              <w:pStyle w:val="Normal"/>
              <w:spacing w:lineRule="auto" w:line="480"/>
              <w:jc w:val="center"/>
              <w:rPr/>
            </w:pPr>
            <w:r>
              <w:rPr>
                <w:rFonts w:ascii="HG丸ｺﾞｼｯｸM-PRO" w:hAnsi="HG丸ｺﾞｼｯｸM-PRO" w:eastAsia="HG丸ｺﾞｼｯｸM-PRO"/>
                <w:sz w:val="22"/>
                <w:szCs w:val="24"/>
              </w:rPr>
              <w:t>協賛事業者（団体等）名</w:t>
            </w:r>
          </w:p>
          <w:p>
            <w:pPr>
              <w:pStyle w:val="Normal"/>
              <w:spacing w:lineRule="auto" w:line="480"/>
              <w:jc w:val="center"/>
              <w:rPr/>
            </w:pPr>
            <w:r>
              <w:rPr>
                <w:rFonts w:ascii="HG丸ｺﾞｼｯｸM-PRO" w:hAnsi="HG丸ｺﾞｼｯｸM-PRO" w:eastAsia="HG丸ｺﾞｼｯｸM-PRO"/>
                <w:color w:val="000000"/>
                <w:sz w:val="22"/>
                <w:szCs w:val="24"/>
                <w:u w:val="none"/>
              </w:rPr>
              <w:t>　　　　　　　　　　　　　　　　　　　　</w:t>
            </w:r>
            <w:r>
              <w:rPr>
                <w:rFonts w:ascii="HG丸ｺﾞｼｯｸM-PRO" w:hAnsi="HG丸ｺﾞｼｯｸM-PRO" w:eastAsia="HG丸ｺﾞｼｯｸM-PRO"/>
                <w:color w:val="000000"/>
                <w:sz w:val="22"/>
                <w:szCs w:val="24"/>
                <w:u w:val="single"/>
              </w:rPr>
              <w:t>代表者　　　　　　　　　　　　　印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701" w:header="0" w:top="1276" w:footer="0" w:bottom="156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HG丸ｺﾞｼｯｸM-PR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4"/>
    <w:uiPriority w:val="99"/>
    <w:semiHidden/>
    <w:qFormat/>
    <w:rsid w:val="00d526d6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5" w:customStyle="1">
    <w:name w:val="表題 (文字)"/>
    <w:basedOn w:val="DefaultParagraphFont"/>
    <w:link w:val="a6"/>
    <w:uiPriority w:val="10"/>
    <w:qFormat/>
    <w:rsid w:val="00a6073e"/>
    <w:rPr>
      <w:rFonts w:ascii="Arial" w:hAnsi="Arial" w:eastAsia="" w:cs="ＭＳ ゴシック" w:asciiTheme="majorHAnsi" w:cstheme="majorBidi" w:eastAsiaTheme="majorEastAsia" w:hAnsiTheme="majorHAnsi"/>
      <w:sz w:val="32"/>
      <w:szCs w:val="32"/>
    </w:rPr>
  </w:style>
  <w:style w:type="character" w:styleId="Style16" w:customStyle="1">
    <w:name w:val="ヘッダー (文字)"/>
    <w:basedOn w:val="DefaultParagraphFont"/>
    <w:link w:val="a8"/>
    <w:uiPriority w:val="99"/>
    <w:qFormat/>
    <w:rsid w:val="00e27adc"/>
    <w:rPr/>
  </w:style>
  <w:style w:type="character" w:styleId="Style17" w:customStyle="1">
    <w:name w:val="フッター (文字)"/>
    <w:basedOn w:val="DefaultParagraphFont"/>
    <w:link w:val="aa"/>
    <w:uiPriority w:val="99"/>
    <w:qFormat/>
    <w:rsid w:val="00e27adc"/>
    <w:rPr/>
  </w:style>
  <w:style w:type="paragraph" w:styleId="Style18">
    <w:name w:val="見出し"/>
    <w:basedOn w:val="Normal"/>
    <w:next w:val="Style19"/>
    <w:qFormat/>
    <w:pPr>
      <w:keepNext/>
      <w:spacing w:before="240" w:after="120"/>
    </w:pPr>
    <w:rPr>
      <w:rFonts w:ascii="Liberation Sans" w:hAnsi="Liberation Sans" w:eastAsia="ＭＳ Ｐゴシック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d526d6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3">
    <w:name w:val="Title"/>
    <w:basedOn w:val="Normal"/>
    <w:link w:val="a7"/>
    <w:uiPriority w:val="10"/>
    <w:qFormat/>
    <w:rsid w:val="00a6073e"/>
    <w:pPr>
      <w:spacing w:before="240" w:after="120"/>
      <w:jc w:val="center"/>
      <w:outlineLvl w:val="0"/>
    </w:pPr>
    <w:rPr>
      <w:rFonts w:ascii="Arial" w:hAnsi="Arial" w:eastAsia="" w:cs="ＭＳ ゴシック" w:asciiTheme="majorHAnsi" w:cstheme="majorBidi" w:eastAsiaTheme="majorEastAsia" w:hAnsiTheme="majorHAnsi"/>
      <w:sz w:val="32"/>
      <w:szCs w:val="32"/>
    </w:rPr>
  </w:style>
  <w:style w:type="paragraph" w:styleId="Style24">
    <w:name w:val="Header"/>
    <w:basedOn w:val="Normal"/>
    <w:link w:val="a9"/>
    <w:uiPriority w:val="99"/>
    <w:unhideWhenUsed/>
    <w:rsid w:val="00e27ad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b"/>
    <w:uiPriority w:val="99"/>
    <w:unhideWhenUsed/>
    <w:rsid w:val="00e27ad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b150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39"/>
    <w:rsid w:val="00f513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1FC84-3E02-477E-AC31-A2390601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LibreOffice/5.1.6.2$Windows_X86_64 LibreOffice_project/07ac168c60a517dba0f0d7bc7540f5afa45f0909</Application>
  <Pages>2</Pages>
  <Words>428</Words>
  <Characters>454</Characters>
  <CharactersWithSpaces>564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2022-05-19T02:07:00Z</dcterms:created>
  <dc:creator/>
  <dc:description/>
  <dc:language>ja-JP</dc:language>
  <cp:lastModifiedBy/>
  <cp:lastPrinted>2022-08-02T11:09:59Z</cp:lastPrinted>
  <dcterms:modified xsi:type="dcterms:W3CDTF">2022-08-02T11:32:01Z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