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66D7" w14:textId="77777777" w:rsidR="006611C6" w:rsidRPr="004D521A" w:rsidRDefault="006611C6" w:rsidP="006611C6">
      <w:pPr>
        <w:adjustRightInd w:val="0"/>
        <w:rPr>
          <w:color w:val="000000" w:themeColor="text1"/>
        </w:rPr>
      </w:pPr>
      <w:r w:rsidRPr="004D521A">
        <w:rPr>
          <w:rFonts w:hint="eastAsia"/>
          <w:color w:val="000000" w:themeColor="text1"/>
        </w:rPr>
        <w:t>別記様式第２号</w:t>
      </w:r>
      <w:r w:rsidR="006A05D6" w:rsidRPr="004D521A">
        <w:rPr>
          <w:rFonts w:hint="eastAsia"/>
          <w:color w:val="000000" w:themeColor="text1"/>
        </w:rPr>
        <w:t>（第５</w:t>
      </w:r>
      <w:r w:rsidRPr="004D521A">
        <w:rPr>
          <w:rFonts w:hint="eastAsia"/>
          <w:color w:val="000000" w:themeColor="text1"/>
        </w:rPr>
        <w:t>条関係</w:t>
      </w:r>
      <w:r w:rsidR="006A05D6" w:rsidRPr="004D521A">
        <w:rPr>
          <w:rFonts w:hint="eastAsia"/>
          <w:color w:val="000000" w:themeColor="text1"/>
        </w:rPr>
        <w:t>）</w:t>
      </w:r>
    </w:p>
    <w:p w14:paraId="7C1D2C61" w14:textId="77777777" w:rsidR="006611C6" w:rsidRPr="004D521A" w:rsidRDefault="006611C6" w:rsidP="006611C6">
      <w:pPr>
        <w:adjustRightInd w:val="0"/>
        <w:rPr>
          <w:color w:val="000000" w:themeColor="text1"/>
        </w:rPr>
      </w:pPr>
    </w:p>
    <w:p w14:paraId="063C831F" w14:textId="77777777" w:rsidR="006611C6" w:rsidRPr="004D521A" w:rsidRDefault="006611C6" w:rsidP="006611C6">
      <w:pPr>
        <w:adjustRightInd w:val="0"/>
        <w:ind w:leftChars="300" w:left="630"/>
        <w:jc w:val="left"/>
        <w:rPr>
          <w:color w:val="000000" w:themeColor="text1"/>
        </w:rPr>
      </w:pPr>
      <w:r w:rsidRPr="004D521A">
        <w:rPr>
          <w:rFonts w:hint="eastAsia"/>
          <w:color w:val="000000" w:themeColor="text1"/>
        </w:rPr>
        <w:t>近江八幡市高齢者補聴器購入費助成事業医師意見書</w:t>
      </w:r>
    </w:p>
    <w:p w14:paraId="5A7EF5BB" w14:textId="77777777" w:rsidR="006611C6" w:rsidRPr="004D521A" w:rsidRDefault="006611C6" w:rsidP="006611C6">
      <w:pPr>
        <w:adjustRightInd w:val="0"/>
        <w:rPr>
          <w:color w:val="000000" w:themeColor="text1"/>
        </w:rPr>
      </w:pPr>
    </w:p>
    <w:p w14:paraId="53A5ECFC" w14:textId="77777777" w:rsidR="006611C6" w:rsidRPr="004D521A" w:rsidRDefault="006A05D6" w:rsidP="006611C6">
      <w:pPr>
        <w:adjustRightInd w:val="0"/>
        <w:rPr>
          <w:color w:val="000000" w:themeColor="text1"/>
        </w:rPr>
      </w:pPr>
      <w:r w:rsidRPr="004D521A">
        <w:rPr>
          <w:rFonts w:hint="eastAsia"/>
          <w:color w:val="000000" w:themeColor="text1"/>
        </w:rPr>
        <w:t>申請者（</w:t>
      </w:r>
      <w:r w:rsidR="00CE5F82" w:rsidRPr="004D521A">
        <w:rPr>
          <w:rFonts w:hint="eastAsia"/>
          <w:color w:val="000000" w:themeColor="text1"/>
        </w:rPr>
        <w:t>助成</w:t>
      </w:r>
      <w:r w:rsidRPr="004D521A">
        <w:rPr>
          <w:rFonts w:hint="eastAsia"/>
          <w:color w:val="000000" w:themeColor="text1"/>
        </w:rPr>
        <w:t>対象者）</w:t>
      </w:r>
    </w:p>
    <w:tbl>
      <w:tblPr>
        <w:tblStyle w:val="ae"/>
        <w:tblW w:w="9067" w:type="dxa"/>
        <w:tblInd w:w="0" w:type="dxa"/>
        <w:tblLook w:val="04A0" w:firstRow="1" w:lastRow="0" w:firstColumn="1" w:lastColumn="0" w:noHBand="0" w:noVBand="1"/>
      </w:tblPr>
      <w:tblGrid>
        <w:gridCol w:w="1129"/>
        <w:gridCol w:w="3261"/>
        <w:gridCol w:w="1134"/>
        <w:gridCol w:w="3543"/>
      </w:tblGrid>
      <w:tr w:rsidR="004D521A" w:rsidRPr="004D521A" w14:paraId="44AF0E0F" w14:textId="77777777" w:rsidTr="00B61E8E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F816886" w14:textId="77777777" w:rsidR="006611C6" w:rsidRPr="004D521A" w:rsidRDefault="006611C6">
            <w:pPr>
              <w:adjustRightInd w:val="0"/>
              <w:jc w:val="center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93A283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6085" w14:textId="77777777" w:rsidR="006611C6" w:rsidRPr="004D521A" w:rsidRDefault="006611C6">
            <w:pPr>
              <w:adjustRightInd w:val="0"/>
              <w:jc w:val="center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9B7D" w14:textId="77777777" w:rsidR="006611C6" w:rsidRPr="004D521A" w:rsidRDefault="006611C6">
            <w:pPr>
              <w:adjustRightInd w:val="0"/>
              <w:jc w:val="right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 xml:space="preserve">　　年　　　月　　　日</w:t>
            </w:r>
          </w:p>
        </w:tc>
      </w:tr>
      <w:tr w:rsidR="004D521A" w:rsidRPr="004D521A" w14:paraId="1BEAF16C" w14:textId="77777777" w:rsidTr="00B61E8E">
        <w:trPr>
          <w:trHeight w:val="698"/>
        </w:trPr>
        <w:tc>
          <w:tcPr>
            <w:tcW w:w="11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34D6" w14:textId="77777777" w:rsidR="006611C6" w:rsidRPr="004D521A" w:rsidRDefault="006611C6">
            <w:pPr>
              <w:adjustRightInd w:val="0"/>
              <w:jc w:val="center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1FC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EBE3" w14:textId="77777777" w:rsidR="006611C6" w:rsidRPr="004D521A" w:rsidRDefault="006611C6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color w:val="000000" w:themeColor="text1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70D" w14:textId="77777777" w:rsidR="006611C6" w:rsidRPr="004D521A" w:rsidRDefault="006611C6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color w:val="000000" w:themeColor="text1"/>
              </w:rPr>
            </w:pPr>
          </w:p>
        </w:tc>
      </w:tr>
      <w:tr w:rsidR="004D521A" w:rsidRPr="004D521A" w14:paraId="306AE0C9" w14:textId="77777777" w:rsidTr="00B61E8E">
        <w:trPr>
          <w:trHeight w:val="7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B97" w14:textId="77777777" w:rsidR="006611C6" w:rsidRPr="004D521A" w:rsidRDefault="006611C6">
            <w:pPr>
              <w:adjustRightInd w:val="0"/>
              <w:jc w:val="center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51E6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</w:tc>
      </w:tr>
    </w:tbl>
    <w:p w14:paraId="0F3E5F28" w14:textId="77777777" w:rsidR="006611C6" w:rsidRPr="004D521A" w:rsidRDefault="006A05D6" w:rsidP="006611C6">
      <w:pPr>
        <w:adjustRightInd w:val="0"/>
        <w:rPr>
          <w:color w:val="000000" w:themeColor="text1"/>
        </w:rPr>
      </w:pPr>
      <w:r w:rsidRPr="004D521A">
        <w:rPr>
          <w:rFonts w:hint="eastAsia"/>
          <w:color w:val="000000" w:themeColor="text1"/>
        </w:rPr>
        <w:t>医師</w:t>
      </w:r>
      <w:r w:rsidR="006611C6" w:rsidRPr="004D521A">
        <w:rPr>
          <w:rFonts w:hint="eastAsia"/>
          <w:color w:val="000000" w:themeColor="text1"/>
        </w:rPr>
        <w:t>意見書の作成に要する費用は、申請者の自己負担です。</w:t>
      </w:r>
    </w:p>
    <w:p w14:paraId="66D536BA" w14:textId="77777777" w:rsidR="006611C6" w:rsidRPr="004D521A" w:rsidRDefault="006611C6" w:rsidP="006611C6">
      <w:pPr>
        <w:adjustRightInd w:val="0"/>
        <w:rPr>
          <w:color w:val="000000" w:themeColor="text1"/>
        </w:rPr>
      </w:pPr>
    </w:p>
    <w:p w14:paraId="1CA17C6D" w14:textId="77777777" w:rsidR="006611C6" w:rsidRPr="004D521A" w:rsidRDefault="006611C6" w:rsidP="006611C6">
      <w:pPr>
        <w:adjustRightInd w:val="0"/>
        <w:rPr>
          <w:color w:val="000000" w:themeColor="text1"/>
        </w:rPr>
      </w:pPr>
      <w:r w:rsidRPr="004D521A">
        <w:rPr>
          <w:rFonts w:hint="eastAsia"/>
          <w:color w:val="000000" w:themeColor="text1"/>
        </w:rPr>
        <w:t>医師意見欄</w:t>
      </w:r>
    </w:p>
    <w:tbl>
      <w:tblPr>
        <w:tblStyle w:val="ae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6611C6" w:rsidRPr="004D521A" w14:paraId="1804A213" w14:textId="77777777" w:rsidTr="00B61E8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8ED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7E42094D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466BBCE4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>以下に該当する場合は□に✓をつけてください。</w:t>
            </w:r>
          </w:p>
          <w:p w14:paraId="2E3A62A7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10E762C2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17C467E6" w14:textId="126FC978" w:rsidR="006611C6" w:rsidRPr="004D521A" w:rsidRDefault="006611C6" w:rsidP="00420044">
            <w:pPr>
              <w:adjustRightInd w:val="0"/>
              <w:ind w:leftChars="100" w:left="420" w:rightChars="100" w:right="210" w:hangingChars="100" w:hanging="210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>□</w:t>
            </w:r>
            <w:r w:rsidR="006A05D6" w:rsidRPr="004D521A">
              <w:rPr>
                <w:rFonts w:hint="eastAsia"/>
                <w:color w:val="000000" w:themeColor="text1"/>
              </w:rPr>
              <w:t xml:space="preserve">　４分法による</w:t>
            </w:r>
            <w:r w:rsidRPr="004D521A">
              <w:rPr>
                <w:rFonts w:hint="eastAsia"/>
                <w:color w:val="000000" w:themeColor="text1"/>
              </w:rPr>
              <w:t>聴力レベル</w:t>
            </w:r>
            <w:r w:rsidR="006A05D6" w:rsidRPr="004D521A">
              <w:rPr>
                <w:rFonts w:hint="eastAsia"/>
                <w:color w:val="000000" w:themeColor="text1"/>
              </w:rPr>
              <w:t>が、</w:t>
            </w:r>
            <w:r w:rsidR="00420044">
              <w:rPr>
                <w:rFonts w:hint="eastAsia"/>
                <w:color w:val="000000" w:themeColor="text1"/>
              </w:rPr>
              <w:t>両耳それぞれ</w:t>
            </w:r>
            <w:r w:rsidR="00C74FD0">
              <w:rPr>
                <w:rFonts w:hint="eastAsia"/>
                <w:color w:val="000000" w:themeColor="text1"/>
              </w:rPr>
              <w:t>４０</w:t>
            </w:r>
            <w:r w:rsidR="00420044">
              <w:rPr>
                <w:rFonts w:hint="eastAsia"/>
                <w:color w:val="000000" w:themeColor="text1"/>
              </w:rPr>
              <w:t>㏈以上かつ身体障害者手帳（聴覚障害）の要件に該当しない</w:t>
            </w:r>
            <w:r w:rsidRPr="004D521A">
              <w:rPr>
                <w:rFonts w:hint="eastAsia"/>
                <w:color w:val="000000" w:themeColor="text1"/>
              </w:rPr>
              <w:t>。</w:t>
            </w:r>
          </w:p>
          <w:p w14:paraId="64D2979A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7E0EDFDC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 xml:space="preserve">　□補聴器の装用が必要である。</w:t>
            </w:r>
          </w:p>
          <w:p w14:paraId="1BAEF0DD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215AFE2B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3AD56DB8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28DF0B3B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>上記のとおり診断する。</w:t>
            </w:r>
          </w:p>
          <w:p w14:paraId="0FBE92AE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1D0DD230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 xml:space="preserve">　　　　　　年　　　月　　　日</w:t>
            </w:r>
          </w:p>
          <w:p w14:paraId="36453F06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198F9CE1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  <w:r w:rsidRPr="004D521A">
              <w:rPr>
                <w:rFonts w:hint="eastAsia"/>
                <w:color w:val="000000" w:themeColor="text1"/>
              </w:rPr>
              <w:t xml:space="preserve">医療機関名　　　　　　　　　　　　　　　　　　医師名　　　　　　　　　</w:t>
            </w:r>
          </w:p>
          <w:p w14:paraId="35821318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  <w:p w14:paraId="5A2351C4" w14:textId="77777777" w:rsidR="006611C6" w:rsidRPr="004D521A" w:rsidRDefault="006611C6">
            <w:pPr>
              <w:adjustRightInd w:val="0"/>
              <w:rPr>
                <w:rFonts w:hint="eastAsia"/>
                <w:color w:val="000000" w:themeColor="text1"/>
              </w:rPr>
            </w:pPr>
          </w:p>
        </w:tc>
      </w:tr>
    </w:tbl>
    <w:p w14:paraId="04CA6C87" w14:textId="77777777" w:rsidR="006611C6" w:rsidRPr="004D521A" w:rsidRDefault="006611C6" w:rsidP="006611C6">
      <w:pPr>
        <w:adjustRightInd w:val="0"/>
        <w:rPr>
          <w:color w:val="000000" w:themeColor="text1"/>
        </w:rPr>
      </w:pPr>
    </w:p>
    <w:p w14:paraId="64B21E4E" w14:textId="77777777" w:rsidR="006611C6" w:rsidRPr="004D521A" w:rsidRDefault="006611C6" w:rsidP="006611C6">
      <w:pPr>
        <w:adjustRightInd w:val="0"/>
        <w:rPr>
          <w:color w:val="000000" w:themeColor="text1"/>
        </w:rPr>
      </w:pPr>
      <w:r w:rsidRPr="004D521A">
        <w:rPr>
          <w:rFonts w:hint="eastAsia"/>
          <w:color w:val="000000" w:themeColor="text1"/>
        </w:rPr>
        <w:t>この医師意見書は</w:t>
      </w:r>
      <w:r w:rsidR="006A05D6" w:rsidRPr="004D521A">
        <w:rPr>
          <w:rFonts w:hint="eastAsia"/>
          <w:color w:val="000000" w:themeColor="text1"/>
        </w:rPr>
        <w:t>、記入後にオージオグラム検査結果とともに申請者に</w:t>
      </w:r>
      <w:r w:rsidRPr="004D521A">
        <w:rPr>
          <w:rFonts w:hint="eastAsia"/>
          <w:color w:val="000000" w:themeColor="text1"/>
        </w:rPr>
        <w:t>渡し</w:t>
      </w:r>
      <w:r w:rsidR="006A05D6" w:rsidRPr="004D521A">
        <w:rPr>
          <w:rFonts w:hint="eastAsia"/>
          <w:color w:val="000000" w:themeColor="text1"/>
        </w:rPr>
        <w:t>て</w:t>
      </w:r>
      <w:r w:rsidRPr="004D521A">
        <w:rPr>
          <w:rFonts w:hint="eastAsia"/>
          <w:color w:val="000000" w:themeColor="text1"/>
        </w:rPr>
        <w:t>ください。</w:t>
      </w:r>
    </w:p>
    <w:p w14:paraId="20417712" w14:textId="77777777" w:rsidR="006611C6" w:rsidRPr="004D521A" w:rsidRDefault="006611C6" w:rsidP="006611C6">
      <w:pPr>
        <w:adjustRightInd w:val="0"/>
        <w:rPr>
          <w:color w:val="000000" w:themeColor="text1"/>
        </w:rPr>
      </w:pPr>
    </w:p>
    <w:p w14:paraId="0A81B420" w14:textId="078705E6" w:rsidR="006A05D6" w:rsidRPr="004D521A" w:rsidRDefault="006A05D6">
      <w:pPr>
        <w:widowControl/>
        <w:wordWrap/>
        <w:overflowPunct/>
        <w:autoSpaceDE/>
        <w:autoSpaceDN/>
        <w:jc w:val="left"/>
        <w:rPr>
          <w:color w:val="000000" w:themeColor="text1"/>
        </w:rPr>
      </w:pPr>
    </w:p>
    <w:sectPr w:rsidR="006A05D6" w:rsidRPr="004D521A" w:rsidSect="00B61E8E">
      <w:type w:val="nextColumn"/>
      <w:pgSz w:w="11907" w:h="16840" w:code="9"/>
      <w:pgMar w:top="1134" w:right="1418" w:bottom="113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9C0D" w14:textId="77777777" w:rsidR="00B01769" w:rsidRDefault="00B01769">
      <w:r>
        <w:separator/>
      </w:r>
    </w:p>
  </w:endnote>
  <w:endnote w:type="continuationSeparator" w:id="0">
    <w:p w14:paraId="227DAD1E" w14:textId="77777777" w:rsidR="00B01769" w:rsidRDefault="00B0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864E" w14:textId="77777777" w:rsidR="00B01769" w:rsidRDefault="00B01769">
      <w:r>
        <w:separator/>
      </w:r>
    </w:p>
  </w:footnote>
  <w:footnote w:type="continuationSeparator" w:id="0">
    <w:p w14:paraId="73A2C5F3" w14:textId="77777777" w:rsidR="00B01769" w:rsidRDefault="00B0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2E2F"/>
    <w:multiLevelType w:val="hybridMultilevel"/>
    <w:tmpl w:val="0562F584"/>
    <w:lvl w:ilvl="0" w:tplc="595A4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184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AD"/>
    <w:rsid w:val="00005BAD"/>
    <w:rsid w:val="000704D7"/>
    <w:rsid w:val="001248AD"/>
    <w:rsid w:val="002034E5"/>
    <w:rsid w:val="00210406"/>
    <w:rsid w:val="002A198E"/>
    <w:rsid w:val="002D50ED"/>
    <w:rsid w:val="00321328"/>
    <w:rsid w:val="0033138D"/>
    <w:rsid w:val="003620D8"/>
    <w:rsid w:val="00390618"/>
    <w:rsid w:val="003929B0"/>
    <w:rsid w:val="0039603F"/>
    <w:rsid w:val="003A082D"/>
    <w:rsid w:val="003A2EFD"/>
    <w:rsid w:val="003D5A18"/>
    <w:rsid w:val="003F05B9"/>
    <w:rsid w:val="00420044"/>
    <w:rsid w:val="0042353A"/>
    <w:rsid w:val="004A6FFA"/>
    <w:rsid w:val="004A7234"/>
    <w:rsid w:val="004D521A"/>
    <w:rsid w:val="0053212B"/>
    <w:rsid w:val="00551296"/>
    <w:rsid w:val="005F6918"/>
    <w:rsid w:val="006027DB"/>
    <w:rsid w:val="00643298"/>
    <w:rsid w:val="00652D56"/>
    <w:rsid w:val="006611C6"/>
    <w:rsid w:val="00690521"/>
    <w:rsid w:val="00690AF9"/>
    <w:rsid w:val="006A05D6"/>
    <w:rsid w:val="006C506C"/>
    <w:rsid w:val="00724768"/>
    <w:rsid w:val="007407AE"/>
    <w:rsid w:val="00803AFD"/>
    <w:rsid w:val="00872DDB"/>
    <w:rsid w:val="008B54F1"/>
    <w:rsid w:val="008E7A28"/>
    <w:rsid w:val="00922389"/>
    <w:rsid w:val="00955105"/>
    <w:rsid w:val="009F7914"/>
    <w:rsid w:val="00A03BCE"/>
    <w:rsid w:val="00A96FCB"/>
    <w:rsid w:val="00AB702F"/>
    <w:rsid w:val="00B01769"/>
    <w:rsid w:val="00B61E8E"/>
    <w:rsid w:val="00B6481F"/>
    <w:rsid w:val="00C62395"/>
    <w:rsid w:val="00C71A53"/>
    <w:rsid w:val="00C74FD0"/>
    <w:rsid w:val="00CC5364"/>
    <w:rsid w:val="00CE5F82"/>
    <w:rsid w:val="00D81521"/>
    <w:rsid w:val="00DB594E"/>
    <w:rsid w:val="00DD29AF"/>
    <w:rsid w:val="00E10376"/>
    <w:rsid w:val="00E4176E"/>
    <w:rsid w:val="00E72499"/>
    <w:rsid w:val="00E757EF"/>
    <w:rsid w:val="00E83DF8"/>
    <w:rsid w:val="00F266C2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28BE6A"/>
  <w14:defaultImageDpi w14:val="0"/>
  <w15:docId w15:val="{5769E8A1-FDE2-45CE-B14A-FBD0086A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rsid w:val="00390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906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53212B"/>
    <w:pPr>
      <w:jc w:val="center"/>
    </w:pPr>
  </w:style>
  <w:style w:type="character" w:customStyle="1" w:styleId="aa">
    <w:name w:val="記 (文字)"/>
    <w:basedOn w:val="a0"/>
    <w:link w:val="a9"/>
    <w:uiPriority w:val="99"/>
    <w:rsid w:val="0053212B"/>
    <w:rPr>
      <w:rFonts w:ascii="ＭＳ 明朝"/>
      <w:sz w:val="21"/>
    </w:rPr>
  </w:style>
  <w:style w:type="paragraph" w:styleId="ab">
    <w:name w:val="Closing"/>
    <w:basedOn w:val="a"/>
    <w:link w:val="ac"/>
    <w:uiPriority w:val="99"/>
    <w:rsid w:val="0053212B"/>
    <w:pPr>
      <w:jc w:val="right"/>
    </w:pPr>
  </w:style>
  <w:style w:type="character" w:customStyle="1" w:styleId="ac">
    <w:name w:val="結語 (文字)"/>
    <w:basedOn w:val="a0"/>
    <w:link w:val="ab"/>
    <w:uiPriority w:val="99"/>
    <w:rsid w:val="0053212B"/>
    <w:rPr>
      <w:rFonts w:ascii="ＭＳ 明朝"/>
      <w:sz w:val="21"/>
    </w:rPr>
  </w:style>
  <w:style w:type="paragraph" w:styleId="ad">
    <w:name w:val="List Paragraph"/>
    <w:basedOn w:val="a"/>
    <w:uiPriority w:val="34"/>
    <w:qFormat/>
    <w:rsid w:val="0053212B"/>
    <w:pPr>
      <w:ind w:leftChars="400" w:left="840"/>
    </w:pPr>
  </w:style>
  <w:style w:type="table" w:styleId="ae">
    <w:name w:val="Table Grid"/>
    <w:basedOn w:val="a1"/>
    <w:uiPriority w:val="39"/>
    <w:rsid w:val="006611C6"/>
    <w:rPr>
      <w:rFonts w:ascii="Symbol" w:hAnsi="Symbo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別記様式第5号(第13条関係)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別記様式第5号(第13条関係)</dc:title>
  <dc:subject/>
  <dc:creator>(株)ぎょうせい</dc:creator>
  <cp:keywords/>
  <dc:description/>
  <cp:lastModifiedBy>48136@ad.pub.e-8man.city.omihachiman.shiga.jp</cp:lastModifiedBy>
  <cp:revision>12</cp:revision>
  <cp:lastPrinted>2023-05-23T00:37:00Z</cp:lastPrinted>
  <dcterms:created xsi:type="dcterms:W3CDTF">2024-02-21T08:03:00Z</dcterms:created>
  <dcterms:modified xsi:type="dcterms:W3CDTF">2026-01-22T07:41:00Z</dcterms:modified>
</cp:coreProperties>
</file>