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33AE" w14:textId="77777777" w:rsidR="005132FB" w:rsidRDefault="005132FB" w:rsidP="00D356E0">
      <w:pPr>
        <w:ind w:leftChars="209" w:left="633" w:hangingChars="100" w:hanging="212"/>
        <w:jc w:val="right"/>
        <w:rPr>
          <w:sz w:val="22"/>
        </w:rPr>
      </w:pPr>
      <w:r>
        <w:rPr>
          <w:rFonts w:hint="eastAsia"/>
          <w:sz w:val="22"/>
        </w:rPr>
        <w:t>（様式３－２</w:t>
      </w:r>
      <w:r>
        <w:rPr>
          <w:rFonts w:hint="eastAsia"/>
          <w:sz w:val="22"/>
          <w:bdr w:val="single" w:sz="4" w:space="0" w:color="auto"/>
        </w:rPr>
        <w:t>燃料</w:t>
      </w:r>
      <w:r>
        <w:rPr>
          <w:rFonts w:hint="eastAsia"/>
          <w:sz w:val="22"/>
        </w:rPr>
        <w:t>）</w:t>
      </w:r>
    </w:p>
    <w:p w14:paraId="30214359" w14:textId="77777777" w:rsidR="00184B4E" w:rsidRDefault="00184B4E">
      <w:pPr>
        <w:ind w:leftChars="209" w:left="633" w:hangingChars="100" w:hanging="212"/>
        <w:rPr>
          <w:sz w:val="22"/>
        </w:rPr>
      </w:pPr>
    </w:p>
    <w:p w14:paraId="07217C76" w14:textId="77777777" w:rsidR="00184B4E" w:rsidRDefault="00184B4E">
      <w:pPr>
        <w:ind w:leftChars="209" w:left="709" w:hangingChars="100" w:hanging="288"/>
        <w:jc w:val="center"/>
        <w:rPr>
          <w:kern w:val="0"/>
          <w:sz w:val="24"/>
        </w:rPr>
      </w:pPr>
      <w:r w:rsidRPr="004D2BBC">
        <w:rPr>
          <w:rFonts w:hint="eastAsia"/>
          <w:spacing w:val="28"/>
          <w:kern w:val="0"/>
          <w:sz w:val="24"/>
          <w:fitText w:val="4646" w:id="1810523392"/>
        </w:rPr>
        <w:t>選挙運動用自動車使用証明書</w:t>
      </w:r>
      <w:r w:rsidRPr="004D2BBC">
        <w:rPr>
          <w:rFonts w:hint="eastAsia"/>
          <w:spacing w:val="28"/>
          <w:kern w:val="0"/>
          <w:sz w:val="24"/>
          <w:fitText w:val="4646" w:id="1810523392"/>
        </w:rPr>
        <w:t>(</w:t>
      </w:r>
      <w:r w:rsidRPr="004D2BBC">
        <w:rPr>
          <w:rFonts w:hint="eastAsia"/>
          <w:spacing w:val="28"/>
          <w:kern w:val="0"/>
          <w:sz w:val="24"/>
          <w:fitText w:val="4646" w:id="1810523392"/>
        </w:rPr>
        <w:t>燃料</w:t>
      </w:r>
      <w:r w:rsidRPr="004D2BBC">
        <w:rPr>
          <w:rFonts w:hint="eastAsia"/>
          <w:spacing w:val="19"/>
          <w:kern w:val="0"/>
          <w:sz w:val="24"/>
          <w:fitText w:val="4646" w:id="1810523392"/>
        </w:rPr>
        <w:t>)</w:t>
      </w:r>
    </w:p>
    <w:p w14:paraId="2AB072A7" w14:textId="77777777" w:rsidR="00184B4E" w:rsidRDefault="00184B4E">
      <w:pPr>
        <w:ind w:leftChars="209" w:left="633" w:hangingChars="100" w:hanging="212"/>
        <w:rPr>
          <w:kern w:val="0"/>
          <w:sz w:val="22"/>
        </w:rPr>
      </w:pPr>
    </w:p>
    <w:p w14:paraId="4E2B4034" w14:textId="77777777" w:rsidR="00184B4E" w:rsidRDefault="00184B4E">
      <w:pPr>
        <w:ind w:firstLineChars="220" w:firstLine="465"/>
        <w:rPr>
          <w:sz w:val="22"/>
        </w:rPr>
      </w:pPr>
      <w:r>
        <w:rPr>
          <w:rFonts w:hint="eastAsia"/>
          <w:sz w:val="22"/>
        </w:rPr>
        <w:t>次のとおり</w:t>
      </w:r>
      <w:r w:rsidR="00C61627">
        <w:rPr>
          <w:rFonts w:hint="eastAsia"/>
          <w:sz w:val="22"/>
        </w:rPr>
        <w:t>燃料</w:t>
      </w:r>
      <w:r>
        <w:rPr>
          <w:rFonts w:hint="eastAsia"/>
          <w:sz w:val="22"/>
        </w:rPr>
        <w:t>を使用するものであることを証明します。</w:t>
      </w:r>
    </w:p>
    <w:p w14:paraId="6C4AF0AE" w14:textId="77777777" w:rsidR="00184B4E" w:rsidRDefault="00184B4E">
      <w:pPr>
        <w:ind w:firstLineChars="694" w:firstLine="1468"/>
        <w:rPr>
          <w:sz w:val="22"/>
        </w:rPr>
      </w:pPr>
    </w:p>
    <w:p w14:paraId="12002705" w14:textId="13174B43" w:rsidR="00184B4E" w:rsidRDefault="0012027F" w:rsidP="00A34EA6">
      <w:pPr>
        <w:ind w:firstLineChars="300" w:firstLine="635"/>
        <w:rPr>
          <w:sz w:val="22"/>
        </w:rPr>
      </w:pPr>
      <w:r>
        <w:rPr>
          <w:rFonts w:hint="eastAsia"/>
          <w:sz w:val="22"/>
        </w:rPr>
        <w:t>令和</w:t>
      </w:r>
      <w:r w:rsidR="00D6678C">
        <w:rPr>
          <w:rFonts w:hint="eastAsia"/>
          <w:sz w:val="22"/>
        </w:rPr>
        <w:t xml:space="preserve">　</w:t>
      </w:r>
      <w:r w:rsidR="00B62997">
        <w:rPr>
          <w:rFonts w:hint="eastAsia"/>
          <w:sz w:val="22"/>
        </w:rPr>
        <w:t>８</w:t>
      </w:r>
      <w:r w:rsidR="00D6678C">
        <w:rPr>
          <w:rFonts w:hint="eastAsia"/>
          <w:sz w:val="22"/>
        </w:rPr>
        <w:t xml:space="preserve">　年　</w:t>
      </w:r>
      <w:r w:rsidR="00B73AB0">
        <w:rPr>
          <w:rFonts w:hint="eastAsia"/>
          <w:sz w:val="22"/>
        </w:rPr>
        <w:t>４</w:t>
      </w:r>
      <w:r w:rsidR="00D6678C">
        <w:rPr>
          <w:rFonts w:hint="eastAsia"/>
          <w:sz w:val="22"/>
        </w:rPr>
        <w:t xml:space="preserve">　月　　　日</w:t>
      </w:r>
    </w:p>
    <w:p w14:paraId="2AE59C32" w14:textId="77777777" w:rsidR="00184B4E" w:rsidRDefault="00184B4E">
      <w:pPr>
        <w:rPr>
          <w:sz w:val="22"/>
        </w:rPr>
      </w:pPr>
    </w:p>
    <w:p w14:paraId="45A5F88A" w14:textId="77777777" w:rsidR="009335A4" w:rsidRDefault="009335A4">
      <w:pPr>
        <w:rPr>
          <w:sz w:val="22"/>
        </w:rPr>
      </w:pPr>
    </w:p>
    <w:p w14:paraId="0B3C9FD3" w14:textId="77777777" w:rsidR="009335A4" w:rsidRDefault="009335A4">
      <w:pPr>
        <w:rPr>
          <w:sz w:val="22"/>
        </w:rPr>
      </w:pPr>
    </w:p>
    <w:p w14:paraId="2FCC2564" w14:textId="10AD398E" w:rsidR="00184B4E" w:rsidRDefault="00184B4E">
      <w:pPr>
        <w:tabs>
          <w:tab w:val="left" w:pos="4040"/>
        </w:tabs>
        <w:rPr>
          <w:sz w:val="22"/>
        </w:rPr>
      </w:pPr>
      <w:r>
        <w:rPr>
          <w:rFonts w:hint="eastAsia"/>
          <w:kern w:val="0"/>
          <w:sz w:val="22"/>
        </w:rPr>
        <w:tab/>
      </w:r>
      <w:r w:rsidR="00FE6B60">
        <w:rPr>
          <w:rFonts w:hint="eastAsia"/>
          <w:kern w:val="0"/>
          <w:sz w:val="22"/>
        </w:rPr>
        <w:t>令和</w:t>
      </w:r>
      <w:r w:rsidR="00B62997">
        <w:rPr>
          <w:rFonts w:hint="eastAsia"/>
          <w:kern w:val="0"/>
          <w:sz w:val="22"/>
        </w:rPr>
        <w:t>８</w:t>
      </w:r>
      <w:r w:rsidR="00FE6B60">
        <w:rPr>
          <w:rFonts w:hint="eastAsia"/>
          <w:kern w:val="0"/>
          <w:sz w:val="22"/>
        </w:rPr>
        <w:t>年４月</w:t>
      </w:r>
      <w:r w:rsidR="00B62997">
        <w:rPr>
          <w:rFonts w:hint="eastAsia"/>
          <w:kern w:val="0"/>
          <w:sz w:val="22"/>
        </w:rPr>
        <w:t>１９</w:t>
      </w:r>
      <w:r w:rsidR="0012027F">
        <w:rPr>
          <w:rFonts w:hint="eastAsia"/>
          <w:kern w:val="0"/>
          <w:sz w:val="22"/>
        </w:rPr>
        <w:t>日執行</w:t>
      </w:r>
    </w:p>
    <w:p w14:paraId="45C32899" w14:textId="2B30362F" w:rsidR="00184B4E" w:rsidRDefault="00184B4E">
      <w:pPr>
        <w:tabs>
          <w:tab w:val="left" w:pos="4040"/>
        </w:tabs>
        <w:rPr>
          <w:kern w:val="0"/>
          <w:sz w:val="22"/>
        </w:rPr>
      </w:pPr>
      <w:r>
        <w:rPr>
          <w:rFonts w:hint="eastAsia"/>
          <w:kern w:val="0"/>
          <w:sz w:val="22"/>
        </w:rPr>
        <w:tab/>
      </w:r>
      <w:r w:rsidR="00193ADF">
        <w:rPr>
          <w:rFonts w:hint="eastAsia"/>
          <w:kern w:val="0"/>
          <w:sz w:val="22"/>
        </w:rPr>
        <w:t>近江八幡</w:t>
      </w:r>
      <w:r w:rsidR="00BE5C42">
        <w:rPr>
          <w:rFonts w:hint="eastAsia"/>
          <w:kern w:val="0"/>
          <w:sz w:val="22"/>
        </w:rPr>
        <w:t>市長選挙</w:t>
      </w:r>
    </w:p>
    <w:p w14:paraId="6AF9430E" w14:textId="77777777" w:rsidR="00D6678C" w:rsidRDefault="00D6678C" w:rsidP="00D6678C">
      <w:pPr>
        <w:ind w:firstLineChars="2145" w:firstLine="4538"/>
        <w:rPr>
          <w:spacing w:val="2"/>
          <w:kern w:val="0"/>
          <w:sz w:val="22"/>
        </w:rPr>
      </w:pPr>
      <w:r>
        <w:rPr>
          <w:rFonts w:hint="eastAsia"/>
          <w:kern w:val="0"/>
          <w:sz w:val="22"/>
        </w:rPr>
        <w:t xml:space="preserve">候補者　　　　　　　　　　　　　　</w:t>
      </w:r>
    </w:p>
    <w:p w14:paraId="778E693E" w14:textId="77777777" w:rsidR="00184B4E" w:rsidRPr="00D6678C" w:rsidRDefault="00184B4E">
      <w:pPr>
        <w:ind w:firstLineChars="2145" w:firstLine="4624"/>
        <w:rPr>
          <w:spacing w:val="2"/>
          <w:kern w:val="0"/>
          <w:sz w:val="22"/>
        </w:rPr>
      </w:pPr>
    </w:p>
    <w:p w14:paraId="2D6864CA" w14:textId="77777777" w:rsidR="009335A4" w:rsidRDefault="009335A4">
      <w:pPr>
        <w:ind w:firstLineChars="2145" w:firstLine="4624"/>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373"/>
        <w:gridCol w:w="2572"/>
        <w:gridCol w:w="1668"/>
        <w:gridCol w:w="1669"/>
        <w:gridCol w:w="922"/>
      </w:tblGrid>
      <w:tr w:rsidR="000D119A" w:rsidRPr="000D119A" w14:paraId="2B8F6685" w14:textId="77777777" w:rsidTr="00F8574C">
        <w:trPr>
          <w:cantSplit/>
          <w:jc w:val="center"/>
        </w:trPr>
        <w:tc>
          <w:tcPr>
            <w:tcW w:w="2422" w:type="dxa"/>
          </w:tcPr>
          <w:p w14:paraId="18EF5734" w14:textId="77777777" w:rsidR="000D119A" w:rsidRPr="000D119A" w:rsidRDefault="000D119A" w:rsidP="000D119A">
            <w:pPr>
              <w:rPr>
                <w:sz w:val="22"/>
              </w:rPr>
            </w:pPr>
            <w:r w:rsidRPr="000D119A">
              <w:rPr>
                <w:rFonts w:hint="eastAsia"/>
                <w:sz w:val="22"/>
              </w:rPr>
              <w:t>燃料供給業者の氏名又は名称及び住所並びに法人にあってはその代表者の氏名</w:t>
            </w:r>
          </w:p>
        </w:tc>
        <w:tc>
          <w:tcPr>
            <w:tcW w:w="6962" w:type="dxa"/>
            <w:gridSpan w:val="4"/>
            <w:vAlign w:val="center"/>
          </w:tcPr>
          <w:p w14:paraId="30F113BF" w14:textId="77777777" w:rsidR="000D119A" w:rsidRPr="00C61627" w:rsidRDefault="000D119A" w:rsidP="00F8574C">
            <w:pPr>
              <w:ind w:firstLineChars="200" w:firstLine="423"/>
              <w:rPr>
                <w:sz w:val="22"/>
              </w:rPr>
            </w:pPr>
          </w:p>
        </w:tc>
      </w:tr>
      <w:tr w:rsidR="000D119A" w:rsidRPr="000D119A" w14:paraId="03F39AE3" w14:textId="77777777" w:rsidTr="00F8574C">
        <w:trPr>
          <w:trHeight w:val="567"/>
          <w:jc w:val="center"/>
        </w:trPr>
        <w:tc>
          <w:tcPr>
            <w:tcW w:w="2422" w:type="dxa"/>
            <w:vAlign w:val="center"/>
          </w:tcPr>
          <w:p w14:paraId="375CD7E1" w14:textId="77777777" w:rsidR="000D119A" w:rsidRPr="000D119A" w:rsidRDefault="000D119A" w:rsidP="000D119A">
            <w:pPr>
              <w:jc w:val="center"/>
              <w:rPr>
                <w:sz w:val="22"/>
              </w:rPr>
            </w:pPr>
            <w:r w:rsidRPr="000D119A">
              <w:rPr>
                <w:rFonts w:hint="eastAsia"/>
                <w:sz w:val="22"/>
              </w:rPr>
              <w:t>燃</w:t>
            </w:r>
            <w:r w:rsidRPr="000D119A">
              <w:rPr>
                <w:rFonts w:hint="eastAsia"/>
                <w:sz w:val="22"/>
              </w:rPr>
              <w:t xml:space="preserve"> </w:t>
            </w:r>
            <w:r w:rsidRPr="000D119A">
              <w:rPr>
                <w:rFonts w:hint="eastAsia"/>
                <w:sz w:val="22"/>
              </w:rPr>
              <w:t>料</w:t>
            </w:r>
            <w:r w:rsidRPr="000D119A">
              <w:rPr>
                <w:rFonts w:hint="eastAsia"/>
                <w:sz w:val="22"/>
              </w:rPr>
              <w:t xml:space="preserve"> </w:t>
            </w:r>
            <w:r w:rsidRPr="000D119A">
              <w:rPr>
                <w:rFonts w:hint="eastAsia"/>
                <w:sz w:val="22"/>
              </w:rPr>
              <w:t>供</w:t>
            </w:r>
            <w:r w:rsidRPr="000D119A">
              <w:rPr>
                <w:rFonts w:hint="eastAsia"/>
                <w:sz w:val="22"/>
              </w:rPr>
              <w:t xml:space="preserve"> </w:t>
            </w:r>
            <w:r w:rsidRPr="000D119A">
              <w:rPr>
                <w:rFonts w:hint="eastAsia"/>
                <w:sz w:val="22"/>
              </w:rPr>
              <w:t>給</w:t>
            </w:r>
            <w:r w:rsidRPr="000D119A">
              <w:rPr>
                <w:rFonts w:hint="eastAsia"/>
                <w:sz w:val="22"/>
              </w:rPr>
              <w:t xml:space="preserve"> </w:t>
            </w:r>
            <w:r w:rsidRPr="000D119A">
              <w:rPr>
                <w:rFonts w:hint="eastAsia"/>
                <w:sz w:val="22"/>
              </w:rPr>
              <w:t>年</w:t>
            </w:r>
            <w:r w:rsidRPr="000D119A">
              <w:rPr>
                <w:rFonts w:hint="eastAsia"/>
                <w:sz w:val="22"/>
              </w:rPr>
              <w:t xml:space="preserve"> </w:t>
            </w:r>
            <w:r w:rsidRPr="000D119A">
              <w:rPr>
                <w:rFonts w:hint="eastAsia"/>
                <w:sz w:val="22"/>
              </w:rPr>
              <w:t>月</w:t>
            </w:r>
            <w:r w:rsidRPr="000D119A">
              <w:rPr>
                <w:rFonts w:hint="eastAsia"/>
                <w:sz w:val="22"/>
              </w:rPr>
              <w:t xml:space="preserve"> </w:t>
            </w:r>
            <w:r w:rsidRPr="000D119A">
              <w:rPr>
                <w:rFonts w:hint="eastAsia"/>
                <w:sz w:val="22"/>
              </w:rPr>
              <w:t>日</w:t>
            </w:r>
          </w:p>
        </w:tc>
        <w:tc>
          <w:tcPr>
            <w:tcW w:w="2626" w:type="dxa"/>
            <w:vAlign w:val="center"/>
          </w:tcPr>
          <w:p w14:paraId="7FD2AB3A" w14:textId="77777777" w:rsidR="000D119A" w:rsidRPr="000D119A" w:rsidRDefault="000D119A" w:rsidP="000D119A">
            <w:pPr>
              <w:rPr>
                <w:sz w:val="22"/>
              </w:rPr>
            </w:pPr>
            <w:r w:rsidRPr="000D119A">
              <w:rPr>
                <w:rFonts w:hint="eastAsia"/>
                <w:sz w:val="22"/>
              </w:rPr>
              <w:t>燃料の供給を受けた選挙運動用自動車の自動車登録番号又は車両番号</w:t>
            </w:r>
          </w:p>
        </w:tc>
        <w:tc>
          <w:tcPr>
            <w:tcW w:w="1700" w:type="dxa"/>
            <w:vAlign w:val="center"/>
          </w:tcPr>
          <w:p w14:paraId="4FFFBDC4" w14:textId="77777777" w:rsidR="000D119A" w:rsidRPr="000D119A" w:rsidRDefault="000D119A" w:rsidP="000D119A">
            <w:pPr>
              <w:jc w:val="center"/>
              <w:rPr>
                <w:sz w:val="22"/>
              </w:rPr>
            </w:pPr>
            <w:r w:rsidRPr="000D119A">
              <w:rPr>
                <w:rFonts w:hint="eastAsia"/>
                <w:sz w:val="22"/>
              </w:rPr>
              <w:t>燃料供給量</w:t>
            </w:r>
          </w:p>
        </w:tc>
        <w:tc>
          <w:tcPr>
            <w:tcW w:w="1701" w:type="dxa"/>
            <w:vAlign w:val="center"/>
          </w:tcPr>
          <w:p w14:paraId="211FDF0C" w14:textId="77777777" w:rsidR="000D119A" w:rsidRPr="000D119A" w:rsidRDefault="000D119A" w:rsidP="000D119A">
            <w:pPr>
              <w:jc w:val="center"/>
              <w:rPr>
                <w:sz w:val="22"/>
              </w:rPr>
            </w:pPr>
            <w:r w:rsidRPr="000D119A">
              <w:rPr>
                <w:rFonts w:hint="eastAsia"/>
                <w:sz w:val="22"/>
              </w:rPr>
              <w:t>燃料供給金額</w:t>
            </w:r>
          </w:p>
        </w:tc>
        <w:tc>
          <w:tcPr>
            <w:tcW w:w="935" w:type="dxa"/>
            <w:vAlign w:val="center"/>
          </w:tcPr>
          <w:p w14:paraId="5EBC96D7" w14:textId="77777777" w:rsidR="000D119A" w:rsidRPr="000D119A" w:rsidRDefault="00F8574C" w:rsidP="000D119A">
            <w:pPr>
              <w:jc w:val="center"/>
              <w:rPr>
                <w:sz w:val="22"/>
              </w:rPr>
            </w:pPr>
            <w:r>
              <w:rPr>
                <w:rFonts w:hint="eastAsia"/>
                <w:sz w:val="22"/>
              </w:rPr>
              <w:t>備　考</w:t>
            </w:r>
            <w:r w:rsidR="000D119A" w:rsidRPr="000D119A">
              <w:rPr>
                <w:rFonts w:hint="eastAsia"/>
                <w:sz w:val="22"/>
              </w:rPr>
              <w:t xml:space="preserve">　　　</w:t>
            </w:r>
          </w:p>
        </w:tc>
      </w:tr>
      <w:tr w:rsidR="000D119A" w:rsidRPr="000D119A" w14:paraId="46204D6E" w14:textId="77777777" w:rsidTr="00F8574C">
        <w:trPr>
          <w:trHeight w:val="584"/>
          <w:jc w:val="center"/>
        </w:trPr>
        <w:tc>
          <w:tcPr>
            <w:tcW w:w="2422" w:type="dxa"/>
            <w:vAlign w:val="center"/>
          </w:tcPr>
          <w:p w14:paraId="3389B5B5" w14:textId="77777777" w:rsidR="000D119A" w:rsidRPr="000D119A" w:rsidRDefault="000D119A" w:rsidP="00FE6B60">
            <w:pPr>
              <w:ind w:right="828"/>
              <w:rPr>
                <w:rFonts w:ascii="HG正楷書体-PRO" w:eastAsia="HG正楷書体-PRO"/>
                <w:sz w:val="22"/>
              </w:rPr>
            </w:pPr>
          </w:p>
        </w:tc>
        <w:tc>
          <w:tcPr>
            <w:tcW w:w="2626" w:type="dxa"/>
          </w:tcPr>
          <w:p w14:paraId="450C9FEB" w14:textId="77777777" w:rsidR="000D119A" w:rsidRPr="00F8636A" w:rsidRDefault="000D119A" w:rsidP="00F8636A">
            <w:pPr>
              <w:rPr>
                <w:sz w:val="22"/>
              </w:rPr>
            </w:pPr>
          </w:p>
        </w:tc>
        <w:tc>
          <w:tcPr>
            <w:tcW w:w="1700" w:type="dxa"/>
            <w:vAlign w:val="center"/>
          </w:tcPr>
          <w:p w14:paraId="105FD8EF" w14:textId="77777777" w:rsidR="000D119A" w:rsidRPr="000D119A" w:rsidRDefault="000D119A" w:rsidP="000D119A">
            <w:pPr>
              <w:jc w:val="right"/>
              <w:rPr>
                <w:rFonts w:ascii="HG正楷書体-PRO" w:eastAsia="HG正楷書体-PRO"/>
                <w:b/>
                <w:bCs/>
                <w:sz w:val="22"/>
              </w:rPr>
            </w:pPr>
            <w:r w:rsidRPr="000D119A">
              <w:rPr>
                <w:rFonts w:ascii="ＭＳ 明朝" w:hAnsi="ＭＳ 明朝" w:hint="eastAsia"/>
                <w:sz w:val="22"/>
              </w:rPr>
              <w:t>ﾘｯﾄﾙ</w:t>
            </w:r>
          </w:p>
        </w:tc>
        <w:tc>
          <w:tcPr>
            <w:tcW w:w="1701" w:type="dxa"/>
            <w:vAlign w:val="center"/>
          </w:tcPr>
          <w:p w14:paraId="48120524" w14:textId="77777777" w:rsidR="000D119A" w:rsidRPr="000D119A" w:rsidRDefault="000D119A" w:rsidP="000D119A">
            <w:pPr>
              <w:jc w:val="right"/>
              <w:rPr>
                <w:rFonts w:ascii="HG正楷書体-PRO" w:eastAsia="HG正楷書体-PRO"/>
                <w:b/>
                <w:bCs/>
                <w:sz w:val="22"/>
              </w:rPr>
            </w:pPr>
            <w:r w:rsidRPr="000D119A">
              <w:rPr>
                <w:rFonts w:ascii="ＭＳ 明朝" w:hAnsi="ＭＳ 明朝" w:hint="eastAsia"/>
                <w:sz w:val="22"/>
              </w:rPr>
              <w:t>円</w:t>
            </w:r>
          </w:p>
        </w:tc>
        <w:tc>
          <w:tcPr>
            <w:tcW w:w="935" w:type="dxa"/>
          </w:tcPr>
          <w:p w14:paraId="765C1862" w14:textId="77777777" w:rsidR="000D119A" w:rsidRPr="000D119A" w:rsidRDefault="000D119A" w:rsidP="000D119A">
            <w:pPr>
              <w:jc w:val="right"/>
              <w:rPr>
                <w:rFonts w:ascii="HG正楷書体-PRO" w:eastAsia="HG正楷書体-PRO"/>
                <w:b/>
                <w:bCs/>
                <w:sz w:val="22"/>
              </w:rPr>
            </w:pPr>
          </w:p>
        </w:tc>
      </w:tr>
      <w:tr w:rsidR="000D119A" w:rsidRPr="000D119A" w14:paraId="7B3897E6" w14:textId="77777777" w:rsidTr="00F8574C">
        <w:trPr>
          <w:trHeight w:val="567"/>
          <w:jc w:val="center"/>
        </w:trPr>
        <w:tc>
          <w:tcPr>
            <w:tcW w:w="2422" w:type="dxa"/>
            <w:vAlign w:val="center"/>
          </w:tcPr>
          <w:p w14:paraId="6047491B" w14:textId="77777777" w:rsidR="000D119A" w:rsidRPr="000D119A" w:rsidRDefault="000D119A" w:rsidP="00FE6B60">
            <w:pPr>
              <w:ind w:right="828"/>
              <w:rPr>
                <w:rFonts w:ascii="HG正楷書体-PRO" w:eastAsia="HG正楷書体-PRO"/>
                <w:sz w:val="22"/>
              </w:rPr>
            </w:pPr>
          </w:p>
        </w:tc>
        <w:tc>
          <w:tcPr>
            <w:tcW w:w="2626" w:type="dxa"/>
          </w:tcPr>
          <w:p w14:paraId="29CC69FA" w14:textId="77777777" w:rsidR="000D119A" w:rsidRPr="000D119A" w:rsidRDefault="000D119A" w:rsidP="000D119A">
            <w:pPr>
              <w:rPr>
                <w:sz w:val="22"/>
              </w:rPr>
            </w:pPr>
          </w:p>
        </w:tc>
        <w:tc>
          <w:tcPr>
            <w:tcW w:w="1700" w:type="dxa"/>
            <w:vAlign w:val="center"/>
          </w:tcPr>
          <w:p w14:paraId="220A5525" w14:textId="77777777" w:rsidR="000D119A" w:rsidRPr="000D119A" w:rsidRDefault="000D119A" w:rsidP="000D119A">
            <w:pPr>
              <w:jc w:val="right"/>
              <w:rPr>
                <w:rFonts w:ascii="HG正楷書体-PRO" w:eastAsia="HG正楷書体-PRO"/>
                <w:sz w:val="22"/>
              </w:rPr>
            </w:pPr>
          </w:p>
        </w:tc>
        <w:tc>
          <w:tcPr>
            <w:tcW w:w="1701" w:type="dxa"/>
            <w:vAlign w:val="center"/>
          </w:tcPr>
          <w:p w14:paraId="01711E33" w14:textId="77777777" w:rsidR="000D119A" w:rsidRPr="000D119A" w:rsidRDefault="000D119A" w:rsidP="000D119A">
            <w:pPr>
              <w:jc w:val="right"/>
              <w:rPr>
                <w:rFonts w:ascii="HG正楷書体-PRO" w:eastAsia="HG正楷書体-PRO"/>
                <w:sz w:val="22"/>
              </w:rPr>
            </w:pPr>
          </w:p>
        </w:tc>
        <w:tc>
          <w:tcPr>
            <w:tcW w:w="935" w:type="dxa"/>
          </w:tcPr>
          <w:p w14:paraId="6BA02F04" w14:textId="77777777" w:rsidR="000D119A" w:rsidRPr="000D119A" w:rsidRDefault="000D119A" w:rsidP="000D119A">
            <w:pPr>
              <w:jc w:val="right"/>
              <w:rPr>
                <w:rFonts w:ascii="HG正楷書体-PRO" w:eastAsia="HG正楷書体-PRO"/>
                <w:sz w:val="22"/>
              </w:rPr>
            </w:pPr>
          </w:p>
        </w:tc>
      </w:tr>
      <w:tr w:rsidR="000D119A" w:rsidRPr="000D119A" w14:paraId="3AA070C6" w14:textId="77777777" w:rsidTr="00F8574C">
        <w:trPr>
          <w:trHeight w:val="567"/>
          <w:jc w:val="center"/>
        </w:trPr>
        <w:tc>
          <w:tcPr>
            <w:tcW w:w="2422" w:type="dxa"/>
          </w:tcPr>
          <w:p w14:paraId="45284A11" w14:textId="77777777" w:rsidR="000D119A" w:rsidRPr="000D119A" w:rsidRDefault="000D119A" w:rsidP="000D119A">
            <w:pPr>
              <w:rPr>
                <w:sz w:val="22"/>
              </w:rPr>
            </w:pPr>
          </w:p>
        </w:tc>
        <w:tc>
          <w:tcPr>
            <w:tcW w:w="2626" w:type="dxa"/>
          </w:tcPr>
          <w:p w14:paraId="35AE3D3A" w14:textId="77777777" w:rsidR="000D119A" w:rsidRPr="000D119A" w:rsidRDefault="000D119A" w:rsidP="000D119A">
            <w:pPr>
              <w:rPr>
                <w:sz w:val="22"/>
              </w:rPr>
            </w:pPr>
          </w:p>
        </w:tc>
        <w:tc>
          <w:tcPr>
            <w:tcW w:w="1700" w:type="dxa"/>
          </w:tcPr>
          <w:p w14:paraId="786FA5BF" w14:textId="77777777" w:rsidR="000D119A" w:rsidRPr="000D119A" w:rsidRDefault="000D119A" w:rsidP="000D119A">
            <w:pPr>
              <w:rPr>
                <w:sz w:val="22"/>
              </w:rPr>
            </w:pPr>
          </w:p>
        </w:tc>
        <w:tc>
          <w:tcPr>
            <w:tcW w:w="1701" w:type="dxa"/>
          </w:tcPr>
          <w:p w14:paraId="6E367BC2" w14:textId="77777777" w:rsidR="000D119A" w:rsidRPr="000D119A" w:rsidRDefault="000D119A" w:rsidP="000D119A">
            <w:pPr>
              <w:rPr>
                <w:sz w:val="22"/>
              </w:rPr>
            </w:pPr>
          </w:p>
        </w:tc>
        <w:tc>
          <w:tcPr>
            <w:tcW w:w="935" w:type="dxa"/>
          </w:tcPr>
          <w:p w14:paraId="3B36A68E" w14:textId="77777777" w:rsidR="000D119A" w:rsidRPr="000D119A" w:rsidRDefault="000D119A" w:rsidP="000D119A">
            <w:pPr>
              <w:rPr>
                <w:sz w:val="22"/>
              </w:rPr>
            </w:pPr>
          </w:p>
        </w:tc>
      </w:tr>
      <w:tr w:rsidR="000D119A" w:rsidRPr="000D119A" w14:paraId="271D0823" w14:textId="77777777" w:rsidTr="00F8574C">
        <w:trPr>
          <w:trHeight w:val="567"/>
          <w:jc w:val="center"/>
        </w:trPr>
        <w:tc>
          <w:tcPr>
            <w:tcW w:w="2422" w:type="dxa"/>
          </w:tcPr>
          <w:p w14:paraId="381337F1" w14:textId="77777777" w:rsidR="000D119A" w:rsidRPr="000D119A" w:rsidRDefault="000D119A" w:rsidP="000D119A">
            <w:pPr>
              <w:rPr>
                <w:sz w:val="22"/>
              </w:rPr>
            </w:pPr>
          </w:p>
        </w:tc>
        <w:tc>
          <w:tcPr>
            <w:tcW w:w="2626" w:type="dxa"/>
          </w:tcPr>
          <w:p w14:paraId="5455F47D" w14:textId="77777777" w:rsidR="000D119A" w:rsidRPr="000D119A" w:rsidRDefault="000D119A" w:rsidP="000D119A">
            <w:pPr>
              <w:rPr>
                <w:sz w:val="22"/>
              </w:rPr>
            </w:pPr>
          </w:p>
        </w:tc>
        <w:tc>
          <w:tcPr>
            <w:tcW w:w="1700" w:type="dxa"/>
          </w:tcPr>
          <w:p w14:paraId="00913462" w14:textId="77777777" w:rsidR="000D119A" w:rsidRPr="000D119A" w:rsidRDefault="000D119A" w:rsidP="000D119A">
            <w:pPr>
              <w:rPr>
                <w:sz w:val="22"/>
              </w:rPr>
            </w:pPr>
          </w:p>
        </w:tc>
        <w:tc>
          <w:tcPr>
            <w:tcW w:w="1701" w:type="dxa"/>
          </w:tcPr>
          <w:p w14:paraId="5D934654" w14:textId="77777777" w:rsidR="000D119A" w:rsidRPr="000D119A" w:rsidRDefault="000D119A" w:rsidP="000D119A">
            <w:pPr>
              <w:rPr>
                <w:sz w:val="22"/>
              </w:rPr>
            </w:pPr>
          </w:p>
        </w:tc>
        <w:tc>
          <w:tcPr>
            <w:tcW w:w="935" w:type="dxa"/>
          </w:tcPr>
          <w:p w14:paraId="75FDDD3B" w14:textId="77777777" w:rsidR="000D119A" w:rsidRPr="000D119A" w:rsidRDefault="000D119A" w:rsidP="000D119A">
            <w:pPr>
              <w:rPr>
                <w:sz w:val="22"/>
              </w:rPr>
            </w:pPr>
          </w:p>
        </w:tc>
      </w:tr>
      <w:tr w:rsidR="000D119A" w:rsidRPr="000D119A" w14:paraId="495D35BB" w14:textId="77777777" w:rsidTr="00F8574C">
        <w:trPr>
          <w:trHeight w:val="567"/>
          <w:jc w:val="center"/>
        </w:trPr>
        <w:tc>
          <w:tcPr>
            <w:tcW w:w="2422" w:type="dxa"/>
          </w:tcPr>
          <w:p w14:paraId="1FCDE92E" w14:textId="77777777" w:rsidR="000D119A" w:rsidRPr="000D119A" w:rsidRDefault="000D119A" w:rsidP="000D119A">
            <w:pPr>
              <w:rPr>
                <w:sz w:val="22"/>
              </w:rPr>
            </w:pPr>
          </w:p>
        </w:tc>
        <w:tc>
          <w:tcPr>
            <w:tcW w:w="2626" w:type="dxa"/>
          </w:tcPr>
          <w:p w14:paraId="3977419C" w14:textId="77777777" w:rsidR="000D119A" w:rsidRPr="000D119A" w:rsidRDefault="000D119A" w:rsidP="000D119A">
            <w:pPr>
              <w:rPr>
                <w:sz w:val="22"/>
              </w:rPr>
            </w:pPr>
          </w:p>
        </w:tc>
        <w:tc>
          <w:tcPr>
            <w:tcW w:w="1700" w:type="dxa"/>
          </w:tcPr>
          <w:p w14:paraId="2F1CC47B" w14:textId="77777777" w:rsidR="000D119A" w:rsidRPr="000D119A" w:rsidRDefault="000D119A" w:rsidP="000D119A">
            <w:pPr>
              <w:rPr>
                <w:sz w:val="22"/>
              </w:rPr>
            </w:pPr>
          </w:p>
        </w:tc>
        <w:tc>
          <w:tcPr>
            <w:tcW w:w="1701" w:type="dxa"/>
          </w:tcPr>
          <w:p w14:paraId="7DAA6F1B" w14:textId="77777777" w:rsidR="000D119A" w:rsidRPr="000D119A" w:rsidRDefault="000D119A" w:rsidP="000D119A">
            <w:pPr>
              <w:rPr>
                <w:sz w:val="22"/>
              </w:rPr>
            </w:pPr>
          </w:p>
        </w:tc>
        <w:tc>
          <w:tcPr>
            <w:tcW w:w="935" w:type="dxa"/>
          </w:tcPr>
          <w:p w14:paraId="0E756981" w14:textId="77777777" w:rsidR="000D119A" w:rsidRPr="000D119A" w:rsidRDefault="000D119A" w:rsidP="000D119A">
            <w:pPr>
              <w:rPr>
                <w:sz w:val="22"/>
              </w:rPr>
            </w:pPr>
          </w:p>
        </w:tc>
      </w:tr>
      <w:tr w:rsidR="000D119A" w:rsidRPr="000D119A" w14:paraId="4834FE15" w14:textId="77777777" w:rsidTr="00F8574C">
        <w:trPr>
          <w:trHeight w:val="567"/>
          <w:jc w:val="center"/>
        </w:trPr>
        <w:tc>
          <w:tcPr>
            <w:tcW w:w="2422" w:type="dxa"/>
          </w:tcPr>
          <w:p w14:paraId="17E325CC" w14:textId="77777777" w:rsidR="000D119A" w:rsidRPr="000D119A" w:rsidRDefault="000D119A" w:rsidP="000D119A">
            <w:pPr>
              <w:rPr>
                <w:sz w:val="22"/>
              </w:rPr>
            </w:pPr>
          </w:p>
        </w:tc>
        <w:tc>
          <w:tcPr>
            <w:tcW w:w="2626" w:type="dxa"/>
          </w:tcPr>
          <w:p w14:paraId="002DB4F1" w14:textId="77777777" w:rsidR="000D119A" w:rsidRPr="000D119A" w:rsidRDefault="000D119A" w:rsidP="000D119A">
            <w:pPr>
              <w:rPr>
                <w:sz w:val="22"/>
              </w:rPr>
            </w:pPr>
          </w:p>
        </w:tc>
        <w:tc>
          <w:tcPr>
            <w:tcW w:w="1700" w:type="dxa"/>
          </w:tcPr>
          <w:p w14:paraId="74832D02" w14:textId="77777777" w:rsidR="000D119A" w:rsidRPr="000D119A" w:rsidRDefault="000D119A" w:rsidP="000D119A">
            <w:pPr>
              <w:rPr>
                <w:sz w:val="22"/>
              </w:rPr>
            </w:pPr>
          </w:p>
        </w:tc>
        <w:tc>
          <w:tcPr>
            <w:tcW w:w="1701" w:type="dxa"/>
          </w:tcPr>
          <w:p w14:paraId="67628D0D" w14:textId="77777777" w:rsidR="000D119A" w:rsidRPr="000D119A" w:rsidRDefault="000D119A" w:rsidP="000D119A">
            <w:pPr>
              <w:rPr>
                <w:sz w:val="22"/>
              </w:rPr>
            </w:pPr>
          </w:p>
        </w:tc>
        <w:tc>
          <w:tcPr>
            <w:tcW w:w="935" w:type="dxa"/>
          </w:tcPr>
          <w:p w14:paraId="4ACA2688" w14:textId="77777777" w:rsidR="000D119A" w:rsidRPr="000D119A" w:rsidRDefault="000D119A" w:rsidP="000D119A">
            <w:pPr>
              <w:rPr>
                <w:sz w:val="22"/>
              </w:rPr>
            </w:pPr>
          </w:p>
        </w:tc>
      </w:tr>
      <w:tr w:rsidR="000D119A" w:rsidRPr="000D119A" w14:paraId="2F2B4863" w14:textId="77777777" w:rsidTr="00F8574C">
        <w:trPr>
          <w:trHeight w:val="567"/>
          <w:jc w:val="center"/>
        </w:trPr>
        <w:tc>
          <w:tcPr>
            <w:tcW w:w="2422" w:type="dxa"/>
          </w:tcPr>
          <w:p w14:paraId="34043AD4" w14:textId="77777777" w:rsidR="000D119A" w:rsidRPr="000D119A" w:rsidRDefault="000D119A" w:rsidP="000D119A">
            <w:pPr>
              <w:rPr>
                <w:sz w:val="22"/>
              </w:rPr>
            </w:pPr>
          </w:p>
        </w:tc>
        <w:tc>
          <w:tcPr>
            <w:tcW w:w="2626" w:type="dxa"/>
          </w:tcPr>
          <w:p w14:paraId="2151B0A2" w14:textId="77777777" w:rsidR="000D119A" w:rsidRPr="000D119A" w:rsidRDefault="000D119A" w:rsidP="000D119A">
            <w:pPr>
              <w:rPr>
                <w:sz w:val="22"/>
              </w:rPr>
            </w:pPr>
          </w:p>
        </w:tc>
        <w:tc>
          <w:tcPr>
            <w:tcW w:w="1700" w:type="dxa"/>
          </w:tcPr>
          <w:p w14:paraId="55F1F39E" w14:textId="77777777" w:rsidR="000D119A" w:rsidRPr="000D119A" w:rsidRDefault="000D119A" w:rsidP="000D119A">
            <w:pPr>
              <w:rPr>
                <w:sz w:val="22"/>
              </w:rPr>
            </w:pPr>
          </w:p>
        </w:tc>
        <w:tc>
          <w:tcPr>
            <w:tcW w:w="1701" w:type="dxa"/>
          </w:tcPr>
          <w:p w14:paraId="3E1BDA27" w14:textId="77777777" w:rsidR="000D119A" w:rsidRPr="000D119A" w:rsidRDefault="000D119A" w:rsidP="000D119A">
            <w:pPr>
              <w:rPr>
                <w:sz w:val="22"/>
              </w:rPr>
            </w:pPr>
          </w:p>
        </w:tc>
        <w:tc>
          <w:tcPr>
            <w:tcW w:w="935" w:type="dxa"/>
          </w:tcPr>
          <w:p w14:paraId="4D8CD745" w14:textId="77777777" w:rsidR="000D119A" w:rsidRPr="000D119A" w:rsidRDefault="000D119A" w:rsidP="000D119A">
            <w:pPr>
              <w:rPr>
                <w:sz w:val="22"/>
              </w:rPr>
            </w:pPr>
          </w:p>
        </w:tc>
      </w:tr>
    </w:tbl>
    <w:p w14:paraId="2A84BB08" w14:textId="77777777" w:rsidR="00184B4E" w:rsidRDefault="00184B4E">
      <w:pPr>
        <w:rPr>
          <w:sz w:val="22"/>
        </w:rPr>
      </w:pPr>
    </w:p>
    <w:p w14:paraId="4107FD2B" w14:textId="77777777" w:rsidR="00D356E0" w:rsidRDefault="00D356E0">
      <w:pPr>
        <w:widowControl/>
        <w:jc w:val="left"/>
        <w:rPr>
          <w:sz w:val="22"/>
        </w:rPr>
      </w:pPr>
      <w:r>
        <w:rPr>
          <w:sz w:val="22"/>
        </w:rPr>
        <w:br w:type="page"/>
      </w:r>
    </w:p>
    <w:p w14:paraId="6A883D99" w14:textId="77777777" w:rsidR="009335A4" w:rsidRPr="001F002C" w:rsidRDefault="009335A4" w:rsidP="009335A4">
      <w:pPr>
        <w:kinsoku w:val="0"/>
        <w:wordWrap w:val="0"/>
        <w:snapToGrid w:val="0"/>
        <w:spacing w:line="396" w:lineRule="exact"/>
        <w:ind w:left="633" w:hangingChars="299" w:hanging="633"/>
        <w:rPr>
          <w:sz w:val="22"/>
        </w:rPr>
      </w:pPr>
      <w:r w:rsidRPr="001F002C">
        <w:rPr>
          <w:rFonts w:hint="eastAsia"/>
          <w:sz w:val="22"/>
        </w:rPr>
        <w:lastRenderedPageBreak/>
        <w:t>備考１　この証明書は、使用の実績に基づいて、燃料供給業者ごとに別々に作成し、給油伝票</w:t>
      </w:r>
      <w:r w:rsidR="00205398">
        <w:rPr>
          <w:sz w:val="22"/>
        </w:rPr>
        <w:br/>
      </w:r>
      <w:r w:rsidRPr="001F002C">
        <w:rPr>
          <w:rFonts w:hint="eastAsia"/>
          <w:sz w:val="22"/>
        </w:rPr>
        <w:t>（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14:paraId="07B014C4"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２　「燃料の供給を受けた選挙運動用自動車の自動車登録番号又は車両番号」欄には、契約届出書に記載された選挙運動用自動車の自動車登録番号又は車両番号を記載してください。</w:t>
      </w:r>
    </w:p>
    <w:p w14:paraId="09195230"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３　「燃料の供給を受けた選挙運動用自動車の自動車登録番号又は車両番号」欄、「燃料供給量」欄及び「燃料供給金額」欄は、燃料の供給を受けた日ごとに記載してください。</w:t>
      </w:r>
    </w:p>
    <w:p w14:paraId="2B72AAA5"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４　燃料供給業者が近江八幡市に支払を請求するときは、この証明書及び給油伝票の写しを請求書に添付してください。</w:t>
      </w:r>
    </w:p>
    <w:p w14:paraId="6909400D" w14:textId="77777777" w:rsidR="009335A4" w:rsidRPr="001F002C" w:rsidRDefault="009335A4" w:rsidP="009335A4">
      <w:pPr>
        <w:kinsoku w:val="0"/>
        <w:wordWrap w:val="0"/>
        <w:snapToGrid w:val="0"/>
        <w:spacing w:line="396" w:lineRule="exact"/>
        <w:ind w:leftChars="175" w:left="565" w:hangingChars="100" w:hanging="212"/>
        <w:rPr>
          <w:sz w:val="22"/>
        </w:rPr>
      </w:pPr>
      <w:r w:rsidRPr="001F002C">
        <w:rPr>
          <w:rFonts w:hint="eastAsia"/>
          <w:sz w:val="22"/>
        </w:rPr>
        <w:t>５</w:t>
      </w:r>
      <w:r w:rsidR="00D356E0">
        <w:rPr>
          <w:rFonts w:hint="eastAsia"/>
          <w:sz w:val="22"/>
        </w:rPr>
        <w:t xml:space="preserve">　</w:t>
      </w:r>
      <w:r w:rsidRPr="001F002C">
        <w:rPr>
          <w:rFonts w:hint="eastAsia"/>
          <w:sz w:val="22"/>
        </w:rPr>
        <w:t>この証明書を発行した候補者について供託物が没収された場合には、燃料供給業者は、近江八幡市に支払を請求することはできません。</w:t>
      </w:r>
    </w:p>
    <w:p w14:paraId="22EB10D6" w14:textId="77777777" w:rsidR="009335A4" w:rsidRPr="001F002C" w:rsidRDefault="009335A4" w:rsidP="009335A4">
      <w:pPr>
        <w:kinsoku w:val="0"/>
        <w:wordWrap w:val="0"/>
        <w:snapToGrid w:val="0"/>
        <w:spacing w:line="396" w:lineRule="exact"/>
        <w:ind w:leftChars="175" w:left="565" w:hangingChars="100" w:hanging="212"/>
        <w:rPr>
          <w:sz w:val="22"/>
        </w:rPr>
      </w:pPr>
      <w:r w:rsidRPr="001F002C">
        <w:rPr>
          <w:rFonts w:hint="eastAsia"/>
          <w:sz w:val="22"/>
        </w:rPr>
        <w:t>６　公費負担の限度額は、候補者から燃料供給業者に提出された確認書に記載された金額までです。</w:t>
      </w:r>
    </w:p>
    <w:p w14:paraId="2EF19A9D" w14:textId="77777777" w:rsidR="00184B4E" w:rsidRPr="009335A4" w:rsidRDefault="00184B4E" w:rsidP="009335A4">
      <w:pPr>
        <w:kinsoku w:val="0"/>
        <w:snapToGrid w:val="0"/>
        <w:spacing w:line="340" w:lineRule="exact"/>
        <w:ind w:left="764" w:hangingChars="299" w:hanging="764"/>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25D6" w14:textId="77777777" w:rsidR="00A83E9F" w:rsidRDefault="00A83E9F" w:rsidP="00C2355C">
      <w:r>
        <w:separator/>
      </w:r>
    </w:p>
  </w:endnote>
  <w:endnote w:type="continuationSeparator" w:id="0">
    <w:p w14:paraId="4C797E16" w14:textId="77777777" w:rsidR="00A83E9F" w:rsidRDefault="00A83E9F"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D5F8" w14:textId="77777777" w:rsidR="00A83E9F" w:rsidRDefault="00A83E9F" w:rsidP="00C2355C">
      <w:r>
        <w:separator/>
      </w:r>
    </w:p>
  </w:footnote>
  <w:footnote w:type="continuationSeparator" w:id="0">
    <w:p w14:paraId="06D53BFD" w14:textId="77777777" w:rsidR="00A83E9F" w:rsidRDefault="00A83E9F"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27E58"/>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B1885"/>
    <w:rsid w:val="002B2A6A"/>
    <w:rsid w:val="002E243B"/>
    <w:rsid w:val="003252B4"/>
    <w:rsid w:val="003A3FDF"/>
    <w:rsid w:val="003E2879"/>
    <w:rsid w:val="004C6034"/>
    <w:rsid w:val="004D2BBC"/>
    <w:rsid w:val="005132FB"/>
    <w:rsid w:val="005479F0"/>
    <w:rsid w:val="00565895"/>
    <w:rsid w:val="00596428"/>
    <w:rsid w:val="005A65D8"/>
    <w:rsid w:val="005C2DA0"/>
    <w:rsid w:val="005C4461"/>
    <w:rsid w:val="005E2AEA"/>
    <w:rsid w:val="005E38C6"/>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A1911"/>
    <w:rsid w:val="009C0F86"/>
    <w:rsid w:val="009C5105"/>
    <w:rsid w:val="009D1BA5"/>
    <w:rsid w:val="00A234ED"/>
    <w:rsid w:val="00A34EA6"/>
    <w:rsid w:val="00A40B4C"/>
    <w:rsid w:val="00A83E9F"/>
    <w:rsid w:val="00AA1F1C"/>
    <w:rsid w:val="00AA74AF"/>
    <w:rsid w:val="00B07A8E"/>
    <w:rsid w:val="00B62997"/>
    <w:rsid w:val="00B73AB0"/>
    <w:rsid w:val="00B87D76"/>
    <w:rsid w:val="00B9083E"/>
    <w:rsid w:val="00B92794"/>
    <w:rsid w:val="00BA52D7"/>
    <w:rsid w:val="00BB1E2E"/>
    <w:rsid w:val="00BE5C42"/>
    <w:rsid w:val="00BF0F9E"/>
    <w:rsid w:val="00C105CF"/>
    <w:rsid w:val="00C2355C"/>
    <w:rsid w:val="00C61627"/>
    <w:rsid w:val="00C70E13"/>
    <w:rsid w:val="00C85BCF"/>
    <w:rsid w:val="00CA21B4"/>
    <w:rsid w:val="00CF3C25"/>
    <w:rsid w:val="00D0026C"/>
    <w:rsid w:val="00D0030D"/>
    <w:rsid w:val="00D31C7C"/>
    <w:rsid w:val="00D356E0"/>
    <w:rsid w:val="00D5372F"/>
    <w:rsid w:val="00D6678C"/>
    <w:rsid w:val="00D912A2"/>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05252C8"/>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6E3F-7B55-40C6-BC21-5E05BA23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785</Words>
  <Characters>116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2023-01-26T01:45:00Z</dcterms:created>
  <dcterms:modified xsi:type="dcterms:W3CDTF">2026-02-11T07:45:00Z</dcterms:modified>
</cp:coreProperties>
</file>