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4A" w:rsidRDefault="0030264A" w:rsidP="0030264A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別記様式第</w:t>
      </w:r>
      <w:r w:rsidR="002E3B81">
        <w:rPr>
          <w:rFonts w:hAnsi="ＭＳ 明朝" w:hint="eastAsia"/>
          <w:color w:val="000000"/>
        </w:rPr>
        <w:t>2</w:t>
      </w:r>
      <w:r>
        <w:rPr>
          <w:rFonts w:hAnsi="ＭＳ 明朝" w:hint="eastAsia"/>
          <w:color w:val="000000"/>
        </w:rPr>
        <w:t>号</w:t>
      </w:r>
      <w:r w:rsidR="002E3B81">
        <w:rPr>
          <w:rFonts w:hAnsi="ＭＳ 明朝" w:hint="eastAsia"/>
          <w:color w:val="000000"/>
        </w:rPr>
        <w:t>の</w:t>
      </w:r>
      <w:r w:rsidR="00A17175">
        <w:rPr>
          <w:rFonts w:hAnsi="ＭＳ 明朝" w:hint="eastAsia"/>
          <w:color w:val="000000"/>
        </w:rPr>
        <w:t>2</w:t>
      </w:r>
      <w:r>
        <w:rPr>
          <w:rFonts w:hAnsi="ＭＳ 明朝" w:hint="eastAsia"/>
          <w:color w:val="000000"/>
        </w:rPr>
        <w:t>（第8条の2関係）</w:t>
      </w:r>
    </w:p>
    <w:p w:rsidR="0030264A" w:rsidRDefault="0030264A" w:rsidP="0030264A">
      <w:pPr>
        <w:jc w:val="right"/>
        <w:rPr>
          <w:rFonts w:hAnsi="ＭＳ 明朝"/>
          <w:color w:val="000000"/>
        </w:rPr>
      </w:pPr>
      <w:r w:rsidRPr="00BA7288">
        <w:rPr>
          <w:rFonts w:hAnsi="ＭＳ 明朝" w:hint="eastAsia"/>
          <w:color w:val="000000"/>
        </w:rPr>
        <w:t xml:space="preserve">　　　　　年　　月　　日</w:t>
      </w:r>
    </w:p>
    <w:p w:rsidR="0030264A" w:rsidRDefault="0030264A" w:rsidP="0030264A">
      <w:pPr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受付番号第　　　　号</w:t>
      </w:r>
    </w:p>
    <w:p w:rsidR="00FC43C8" w:rsidRPr="0030264A" w:rsidRDefault="009935B2" w:rsidP="00C6524A">
      <w:pPr>
        <w:jc w:val="center"/>
        <w:rPr>
          <w:rFonts w:hAnsi="ＭＳ 明朝"/>
          <w:color w:val="FFFFFF"/>
          <w:u w:val="single"/>
        </w:rPr>
      </w:pPr>
      <w:r w:rsidRPr="00AB18CA">
        <w:rPr>
          <w:rFonts w:hAnsi="ＭＳ 明朝" w:hint="eastAsia"/>
          <w:color w:val="000000"/>
          <w:spacing w:val="43"/>
          <w:kern w:val="0"/>
          <w:sz w:val="32"/>
          <w:u w:val="single"/>
          <w:fitText w:val="4800" w:id="1771203584"/>
        </w:rPr>
        <w:t>一般廃棄物搬入</w:t>
      </w:r>
      <w:r w:rsidR="003E4B00" w:rsidRPr="00AB18CA">
        <w:rPr>
          <w:rFonts w:hAnsi="ＭＳ 明朝" w:hint="eastAsia"/>
          <w:color w:val="000000"/>
          <w:spacing w:val="43"/>
          <w:kern w:val="0"/>
          <w:sz w:val="32"/>
          <w:u w:val="single"/>
          <w:fitText w:val="4800" w:id="1771203584"/>
        </w:rPr>
        <w:t>許可</w:t>
      </w:r>
      <w:r w:rsidR="007D6DD1" w:rsidRPr="00AB18CA">
        <w:rPr>
          <w:rFonts w:hAnsi="ＭＳ 明朝" w:hint="eastAsia"/>
          <w:color w:val="000000"/>
          <w:spacing w:val="43"/>
          <w:kern w:val="0"/>
          <w:sz w:val="32"/>
          <w:u w:val="single"/>
          <w:fitText w:val="4800" w:id="1771203584"/>
        </w:rPr>
        <w:t>申請</w:t>
      </w:r>
      <w:r w:rsidR="00E820E3" w:rsidRPr="00AB18CA">
        <w:rPr>
          <w:rFonts w:hAnsi="ＭＳ 明朝" w:hint="eastAsia"/>
          <w:color w:val="000000"/>
          <w:spacing w:val="7"/>
          <w:kern w:val="0"/>
          <w:sz w:val="32"/>
          <w:u w:val="single"/>
          <w:fitText w:val="4800" w:id="1771203584"/>
        </w:rPr>
        <w:t>書</w:t>
      </w:r>
    </w:p>
    <w:p w:rsidR="0030264A" w:rsidRDefault="00AD0752" w:rsidP="0030264A">
      <w:pPr>
        <w:ind w:firstLineChars="200" w:firstLine="480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7909560</wp:posOffset>
                </wp:positionH>
                <wp:positionV relativeFrom="paragraph">
                  <wp:posOffset>39370</wp:posOffset>
                </wp:positionV>
                <wp:extent cx="1428750" cy="811530"/>
                <wp:effectExtent l="13335" t="10795" r="5715" b="63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811530"/>
                          <a:chOff x="8475" y="2562"/>
                          <a:chExt cx="2250" cy="1278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75" y="2562"/>
                            <a:ext cx="1125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64A" w:rsidRDefault="0030264A" w:rsidP="0030264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課　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00" y="2562"/>
                            <a:ext cx="1125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64A" w:rsidRDefault="0030264A" w:rsidP="0030264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担　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475" y="2925"/>
                            <a:ext cx="1125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64A" w:rsidRDefault="0030264A" w:rsidP="003026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600" y="2925"/>
                            <a:ext cx="1125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64A" w:rsidRDefault="0030264A" w:rsidP="003026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622.8pt;margin-top:3.1pt;width:112.5pt;height:63.9pt;z-index:251659264" coordorigin="8475,2562" coordsize="2250,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">
                <v:rect id="Rectangle 5" o:spid="_x0000_s1027" style="position:absolute;left:8475;top:2562;width:112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30264A" w:rsidRDefault="0030264A" w:rsidP="0030264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課　長</w:t>
                        </w:r>
                      </w:p>
                    </w:txbxContent>
                  </v:textbox>
                </v:rect>
                <v:rect id="Rectangle 6" o:spid="_x0000_s1028" style="position:absolute;left:9600;top:2562;width:1125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7j1sEA&#10;AADaAAAADwAAAGRycy9kb3ducmV2LnhtbESPT4vCMBTE7wt+h/CEva2puitSTUUFYS/r4h88P5tn&#10;W9q8lCbW+u2NIHgcZuY3zHzRmUq01LjCsoLhIAJBnFpdcKbgeNh8TUE4j6yxskwK7uRgkfQ+5hhr&#10;e+MdtXufiQBhF6OC3Ps6ltKlORl0A1sTB+9iG4M+yCaTusFbgJtKjqJoIg0WHBZyrGmdU1rur0bB&#10;9H+UfVfWrE7bn9L/ne8t804q9dnvljMQnjr/Dr/av1rBG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O49bBAAAA2gAAAA8AAAAAAAAAAAAAAAAAmAIAAGRycy9kb3du&#10;cmV2LnhtbFBLBQYAAAAABAAEAPUAAACGAwAAAAA=&#10;">
                  <v:textbox inset="5.85pt,.7pt,5.85pt,.7pt">
                    <w:txbxContent>
                      <w:p w:rsidR="0030264A" w:rsidRDefault="0030264A" w:rsidP="0030264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担　当</w:t>
                        </w:r>
                      </w:p>
                    </w:txbxContent>
                  </v:textbox>
                </v:rect>
                <v:rect id="Rectangle 7" o:spid="_x0000_s1029" style="position:absolute;left:8475;top:2925;width:112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7o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T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ne6LBAAAA2gAAAA8AAAAAAAAAAAAAAAAAmAIAAGRycy9kb3du&#10;cmV2LnhtbFBLBQYAAAAABAAEAPUAAACGAwAAAAA=&#10;">
                  <v:textbox inset="5.85pt,.7pt,5.85pt,.7pt">
                    <w:txbxContent>
                      <w:p w:rsidR="0030264A" w:rsidRDefault="0030264A" w:rsidP="0030264A">
                        <w:pPr>
                          <w:jc w:val="center"/>
                        </w:pPr>
                      </w:p>
                    </w:txbxContent>
                  </v:textbox>
                </v:rect>
                <v:rect id="Rectangle 8" o:spid="_x0000_s1030" style="position:absolute;left:9600;top:2925;width:112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eOc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U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r3jnBAAAA2gAAAA8AAAAAAAAAAAAAAAAAmAIAAGRycy9kb3du&#10;cmV2LnhtbFBLBQYAAAAABAAEAPUAAACGAwAAAAA=&#10;">
                  <v:textbox inset="5.85pt,.7pt,5.85pt,.7pt">
                    <w:txbxContent>
                      <w:p w:rsidR="0030264A" w:rsidRDefault="0030264A" w:rsidP="0030264A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95278">
        <w:rPr>
          <w:rFonts w:hAnsi="ＭＳ 明朝" w:hint="eastAsia"/>
          <w:color w:val="000000"/>
        </w:rPr>
        <w:t xml:space="preserve">　　　　　　　</w:t>
      </w:r>
      <w:r w:rsidR="0030264A">
        <w:rPr>
          <w:rFonts w:hAnsi="ＭＳ 明朝" w:hint="eastAsia"/>
          <w:color w:val="000000"/>
        </w:rPr>
        <w:t>近江八幡市長</w:t>
      </w:r>
      <w:r w:rsidR="001A6F65">
        <w:rPr>
          <w:rFonts w:hAnsi="ＭＳ 明朝" w:hint="eastAsia"/>
          <w:color w:val="000000"/>
        </w:rPr>
        <w:t xml:space="preserve">　様</w:t>
      </w:r>
    </w:p>
    <w:p w:rsidR="0030264A" w:rsidRPr="00E22275" w:rsidRDefault="0030264A" w:rsidP="0030264A">
      <w:pPr>
        <w:spacing w:line="140" w:lineRule="exact"/>
        <w:ind w:firstLineChars="200" w:firstLine="480"/>
        <w:rPr>
          <w:rFonts w:hAnsi="ＭＳ 明朝"/>
          <w:color w:val="000000"/>
        </w:rPr>
      </w:pPr>
    </w:p>
    <w:p w:rsidR="00496548" w:rsidRDefault="0030264A" w:rsidP="00496548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="00F95278">
        <w:rPr>
          <w:rFonts w:hAnsi="ＭＳ 明朝" w:hint="eastAsia"/>
          <w:color w:val="000000"/>
        </w:rPr>
        <w:t xml:space="preserve">　　　　　　　</w:t>
      </w:r>
      <w:r>
        <w:rPr>
          <w:rFonts w:hAnsi="ＭＳ 明朝" w:hint="eastAsia"/>
          <w:color w:val="000000"/>
        </w:rPr>
        <w:t xml:space="preserve">　</w:t>
      </w:r>
      <w:r w:rsidR="001A6F65">
        <w:rPr>
          <w:rFonts w:hAnsi="ＭＳ 明朝" w:hint="eastAsia"/>
          <w:color w:val="000000"/>
        </w:rPr>
        <w:t xml:space="preserve">　　　　　</w:t>
      </w:r>
      <w:r w:rsidR="00496548">
        <w:rPr>
          <w:rFonts w:hAnsi="ＭＳ 明朝" w:hint="eastAsia"/>
          <w:color w:val="000000"/>
        </w:rPr>
        <w:t>申請</w:t>
      </w:r>
      <w:r w:rsidRPr="00BA7288">
        <w:rPr>
          <w:rFonts w:hAnsi="ＭＳ 明朝" w:hint="eastAsia"/>
          <w:color w:val="000000"/>
        </w:rPr>
        <w:t xml:space="preserve">者　住　</w:t>
      </w:r>
      <w:r w:rsidR="00496548">
        <w:rPr>
          <w:rFonts w:hAnsi="ＭＳ 明朝" w:hint="eastAsia"/>
          <w:color w:val="000000"/>
        </w:rPr>
        <w:t xml:space="preserve">　</w:t>
      </w:r>
      <w:r w:rsidRPr="00BA7288">
        <w:rPr>
          <w:rFonts w:hAnsi="ＭＳ 明朝" w:hint="eastAsia"/>
          <w:color w:val="000000"/>
        </w:rPr>
        <w:t>所</w:t>
      </w:r>
      <w:r>
        <w:rPr>
          <w:rFonts w:hAnsi="ＭＳ 明朝" w:hint="eastAsia"/>
          <w:color w:val="000000"/>
        </w:rPr>
        <w:t xml:space="preserve">　</w:t>
      </w:r>
      <w:r w:rsidR="001A6F65">
        <w:rPr>
          <w:rFonts w:hAnsi="ＭＳ 明朝" w:hint="eastAsia"/>
          <w:color w:val="000000"/>
        </w:rPr>
        <w:t>近江八幡市</w:t>
      </w:r>
    </w:p>
    <w:p w:rsidR="0030264A" w:rsidRDefault="0030264A" w:rsidP="00496548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</w:t>
      </w:r>
      <w:r w:rsidR="00F95278">
        <w:rPr>
          <w:rFonts w:hAnsi="ＭＳ 明朝" w:hint="eastAsia"/>
          <w:color w:val="000000"/>
        </w:rPr>
        <w:t xml:space="preserve">　　　　　　　</w:t>
      </w:r>
      <w:r w:rsidR="001A6F65">
        <w:rPr>
          <w:rFonts w:hAnsi="ＭＳ 明朝" w:hint="eastAsia"/>
          <w:color w:val="000000"/>
        </w:rPr>
        <w:t xml:space="preserve">　　　　　</w:t>
      </w:r>
      <w:r w:rsidRPr="00BA7288">
        <w:rPr>
          <w:rFonts w:hAnsi="ＭＳ 明朝" w:hint="eastAsia"/>
          <w:color w:val="000000"/>
        </w:rPr>
        <w:t>氏</w:t>
      </w:r>
      <w:r w:rsidR="00496548">
        <w:rPr>
          <w:rFonts w:hAnsi="ＭＳ 明朝" w:hint="eastAsia"/>
          <w:color w:val="000000"/>
        </w:rPr>
        <w:t xml:space="preserve">　</w:t>
      </w:r>
      <w:r w:rsidRPr="00BA7288">
        <w:rPr>
          <w:rFonts w:hAnsi="ＭＳ 明朝" w:hint="eastAsia"/>
          <w:color w:val="000000"/>
        </w:rPr>
        <w:t xml:space="preserve">　名</w:t>
      </w:r>
      <w:r w:rsidR="00496548">
        <w:rPr>
          <w:rFonts w:hAnsi="ＭＳ 明朝" w:hint="eastAsia"/>
          <w:color w:val="000000"/>
        </w:rPr>
        <w:t xml:space="preserve">　</w:t>
      </w:r>
    </w:p>
    <w:p w:rsidR="0030264A" w:rsidRDefault="00496548" w:rsidP="00724399">
      <w:pPr>
        <w:spacing w:line="276" w:lineRule="auto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　</w:t>
      </w:r>
      <w:r w:rsidR="00F95278">
        <w:rPr>
          <w:rFonts w:hAnsi="ＭＳ 明朝" w:hint="eastAsia"/>
          <w:color w:val="000000"/>
        </w:rPr>
        <w:t xml:space="preserve">　　　　　　　</w:t>
      </w:r>
      <w:r w:rsidR="001A6F65">
        <w:rPr>
          <w:rFonts w:hAnsi="ＭＳ 明朝" w:hint="eastAsia"/>
          <w:color w:val="000000"/>
        </w:rPr>
        <w:t xml:space="preserve">　　　　　</w:t>
      </w:r>
      <w:r>
        <w:rPr>
          <w:rFonts w:hAnsi="ＭＳ 明朝" w:hint="eastAsia"/>
          <w:color w:val="000000"/>
        </w:rPr>
        <w:t>電話番号</w:t>
      </w:r>
      <w:r w:rsidR="001A6F65">
        <w:rPr>
          <w:rFonts w:hAnsi="ＭＳ 明朝" w:hint="eastAsia"/>
          <w:color w:val="000000"/>
        </w:rPr>
        <w:t xml:space="preserve">　</w:t>
      </w:r>
    </w:p>
    <w:p w:rsidR="009769E0" w:rsidRDefault="009769E0" w:rsidP="00724399">
      <w:pPr>
        <w:spacing w:line="276" w:lineRule="auto"/>
        <w:rPr>
          <w:rFonts w:hAnsi="ＭＳ 明朝"/>
          <w:color w:val="FFFFFF"/>
        </w:rPr>
      </w:pPr>
    </w:p>
    <w:p w:rsidR="0030264A" w:rsidRPr="0030264A" w:rsidRDefault="0030264A" w:rsidP="0030264A">
      <w:pPr>
        <w:ind w:right="6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次のとおり一般廃棄物の搬入の許可を申請します。</w:t>
      </w:r>
    </w:p>
    <w:tbl>
      <w:tblPr>
        <w:tblW w:w="137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3564"/>
        <w:gridCol w:w="3382"/>
        <w:gridCol w:w="1984"/>
        <w:gridCol w:w="3946"/>
      </w:tblGrid>
      <w:tr w:rsidR="009769E0" w:rsidRPr="00BA7288" w:rsidTr="00175731">
        <w:trPr>
          <w:cantSplit/>
          <w:trHeight w:val="589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FE5F6A">
            <w:pPr>
              <w:spacing w:line="480" w:lineRule="auto"/>
              <w:ind w:left="142" w:right="142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ごみの発生場所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470FA3">
            <w:pPr>
              <w:ind w:left="113" w:right="11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近江八幡</w:t>
            </w:r>
            <w:r w:rsidRPr="00BA7288">
              <w:rPr>
                <w:rFonts w:hAnsi="ＭＳ 明朝" w:hint="eastAsia"/>
                <w:color w:val="000000"/>
              </w:rPr>
              <w:t>市</w:t>
            </w:r>
          </w:p>
        </w:tc>
      </w:tr>
      <w:tr w:rsidR="009769E0" w:rsidRPr="00BA7288" w:rsidTr="00175731">
        <w:trPr>
          <w:cantSplit/>
          <w:trHeight w:val="748"/>
          <w:jc w:val="center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FE5F6A">
            <w:pPr>
              <w:ind w:left="113" w:right="113"/>
              <w:jc w:val="distribute"/>
              <w:rPr>
                <w:rFonts w:hAnsi="ＭＳ 明朝"/>
                <w:color w:val="000000"/>
              </w:rPr>
            </w:pPr>
            <w:r w:rsidRPr="00BA7288">
              <w:rPr>
                <w:rFonts w:hAnsi="ＭＳ 明朝" w:hint="eastAsia"/>
                <w:color w:val="000000"/>
              </w:rPr>
              <w:t>廃棄物の内容</w:t>
            </w:r>
            <w:r>
              <w:rPr>
                <w:rFonts w:hAnsi="ＭＳ 明朝" w:hint="eastAsia"/>
                <w:color w:val="000000"/>
              </w:rPr>
              <w:t>（</w:t>
            </w:r>
            <w:r w:rsidRPr="00BA7288">
              <w:rPr>
                <w:rFonts w:hAnsi="ＭＳ 明朝" w:hint="eastAsia"/>
                <w:color w:val="000000"/>
              </w:rPr>
              <w:t>詳細に記入</w:t>
            </w:r>
            <w:r>
              <w:rPr>
                <w:rFonts w:hAnsi="ＭＳ 明朝" w:hint="eastAsia"/>
                <w:color w:val="000000"/>
              </w:rPr>
              <w:t>）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8E53CE">
            <w:pPr>
              <w:ind w:right="113"/>
              <w:rPr>
                <w:rFonts w:hAnsi="ＭＳ 明朝"/>
                <w:color w:val="000000"/>
              </w:rPr>
            </w:pPr>
          </w:p>
        </w:tc>
      </w:tr>
      <w:tr w:rsidR="009769E0" w:rsidRPr="00BA7288" w:rsidTr="00175731">
        <w:trPr>
          <w:cantSplit/>
          <w:trHeight w:val="480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69E0" w:rsidRPr="00BA7288" w:rsidRDefault="009769E0" w:rsidP="003D6449">
            <w:pPr>
              <w:ind w:left="113" w:right="113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搬入方法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110927">
            <w:pPr>
              <w:spacing w:line="480" w:lineRule="auto"/>
              <w:ind w:left="142" w:right="142"/>
              <w:jc w:val="distribute"/>
              <w:rPr>
                <w:rFonts w:hAnsi="ＭＳ 明朝"/>
                <w:color w:val="000000"/>
              </w:rPr>
            </w:pPr>
            <w:r w:rsidRPr="00BA7288">
              <w:rPr>
                <w:rFonts w:hAnsi="ＭＳ 明朝" w:hint="eastAsia"/>
                <w:color w:val="000000"/>
              </w:rPr>
              <w:t>搬入</w:t>
            </w:r>
            <w:r w:rsidR="0004298D">
              <w:rPr>
                <w:rFonts w:hAnsi="ＭＳ 明朝" w:hint="eastAsia"/>
                <w:color w:val="000000"/>
              </w:rPr>
              <w:t>予定</w:t>
            </w:r>
            <w:r w:rsidRPr="00BA7288">
              <w:rPr>
                <w:rFonts w:hAnsi="ＭＳ 明朝" w:hint="eastAsia"/>
                <w:color w:val="000000"/>
              </w:rPr>
              <w:t>日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470FA3">
            <w:pPr>
              <w:ind w:left="113" w:right="113" w:firstLineChars="50" w:firstLine="1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年　　　月　　　日</w:t>
            </w:r>
            <w:r w:rsidR="001A6F65">
              <w:rPr>
                <w:rFonts w:hAnsi="ＭＳ 明朝" w:hint="eastAsia"/>
                <w:color w:val="000000"/>
              </w:rPr>
              <w:t xml:space="preserve">（　　</w:t>
            </w:r>
            <w:r w:rsidR="001E0D07">
              <w:rPr>
                <w:rFonts w:hAnsi="ＭＳ 明朝" w:hint="eastAsia"/>
                <w:color w:val="000000"/>
              </w:rPr>
              <w:t xml:space="preserve">　</w:t>
            </w:r>
            <w:bookmarkStart w:id="0" w:name="_GoBack"/>
            <w:bookmarkEnd w:id="0"/>
            <w:r w:rsidR="001A6F65">
              <w:rPr>
                <w:rFonts w:hAnsi="ＭＳ 明朝" w:hint="eastAsia"/>
                <w:color w:val="000000"/>
              </w:rPr>
              <w:t>）</w:t>
            </w:r>
          </w:p>
        </w:tc>
      </w:tr>
      <w:tr w:rsidR="009769E0" w:rsidRPr="00BA7288" w:rsidTr="00175731">
        <w:trPr>
          <w:cantSplit/>
          <w:trHeight w:val="1085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470FA3">
            <w:pPr>
              <w:ind w:left="113" w:right="113"/>
              <w:rPr>
                <w:rFonts w:hAnsi="ＭＳ 明朝"/>
                <w:color w:val="00000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F95278" w:rsidRDefault="001A6F65" w:rsidP="001A6F65">
            <w:pPr>
              <w:ind w:left="142" w:right="142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搬</w:t>
            </w:r>
            <w:r w:rsidR="009769E0" w:rsidRPr="00BA7288">
              <w:rPr>
                <w:rFonts w:hAnsi="ＭＳ 明朝" w:hint="eastAsia"/>
                <w:color w:val="000000"/>
              </w:rPr>
              <w:t>入者住所氏名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8E53CE" w:rsidRDefault="009769E0" w:rsidP="00470FA3">
            <w:pPr>
              <w:ind w:left="113" w:right="113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※</w:t>
            </w:r>
            <w:r w:rsidRPr="008E53CE">
              <w:rPr>
                <w:rFonts w:hAnsi="ＭＳ 明朝" w:hint="eastAsia"/>
                <w:color w:val="000000"/>
                <w:sz w:val="22"/>
              </w:rPr>
              <w:t>排出者と異なる場合のみ記入（理由</w:t>
            </w:r>
            <w:r>
              <w:rPr>
                <w:rFonts w:hAnsi="ＭＳ 明朝" w:hint="eastAsia"/>
                <w:color w:val="000000"/>
                <w:sz w:val="22"/>
              </w:rPr>
              <w:t>を</w:t>
            </w:r>
            <w:r w:rsidRPr="008E53CE">
              <w:rPr>
                <w:rFonts w:hAnsi="ＭＳ 明朝" w:hint="eastAsia"/>
                <w:color w:val="000000"/>
                <w:sz w:val="22"/>
              </w:rPr>
              <w:t>明記してください。）</w:t>
            </w:r>
          </w:p>
          <w:p w:rsidR="009769E0" w:rsidRDefault="009769E0" w:rsidP="00470FA3">
            <w:pPr>
              <w:ind w:left="113" w:right="11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住所：</w:t>
            </w:r>
          </w:p>
          <w:p w:rsidR="009769E0" w:rsidRDefault="009769E0" w:rsidP="00470FA3">
            <w:pPr>
              <w:ind w:left="113" w:right="11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氏名：</w:t>
            </w:r>
          </w:p>
          <w:p w:rsidR="009769E0" w:rsidRPr="00BA7288" w:rsidRDefault="009769E0" w:rsidP="00470FA3">
            <w:pPr>
              <w:ind w:left="113" w:right="11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理由：</w:t>
            </w:r>
          </w:p>
        </w:tc>
      </w:tr>
      <w:tr w:rsidR="009769E0" w:rsidRPr="00BA7288" w:rsidTr="009769E0">
        <w:trPr>
          <w:cantSplit/>
          <w:trHeight w:val="613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175731">
            <w:pPr>
              <w:ind w:left="113" w:right="113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FE5F6A">
            <w:pPr>
              <w:ind w:left="142" w:right="142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搬入車両種類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AD0752" w:rsidRDefault="009769E0" w:rsidP="00501064">
            <w:pPr>
              <w:ind w:left="11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□２トン車　　□４トン車　　□その他（　　　　　　　　　　）</w:t>
            </w:r>
          </w:p>
        </w:tc>
      </w:tr>
      <w:tr w:rsidR="009769E0" w:rsidRPr="00BA7288" w:rsidTr="00175731">
        <w:trPr>
          <w:cantSplit/>
          <w:trHeight w:val="705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175731">
            <w:pPr>
              <w:ind w:left="113" w:right="113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FE5F6A">
            <w:pPr>
              <w:ind w:left="142" w:right="142"/>
              <w:jc w:val="distribute"/>
              <w:rPr>
                <w:rFonts w:hAnsi="ＭＳ 明朝"/>
                <w:color w:val="000000"/>
              </w:rPr>
            </w:pPr>
            <w:r w:rsidRPr="00BA7288">
              <w:rPr>
                <w:rFonts w:hAnsi="ＭＳ 明朝" w:hint="eastAsia"/>
                <w:color w:val="000000"/>
                <w:kern w:val="0"/>
              </w:rPr>
              <w:t>車両所有者住所氏名</w:t>
            </w:r>
          </w:p>
        </w:tc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BA7288" w:rsidRDefault="009769E0" w:rsidP="00501064">
            <w:pPr>
              <w:ind w:left="113" w:right="113"/>
              <w:rPr>
                <w:rFonts w:hAnsi="ＭＳ 明朝"/>
                <w:color w:val="000000"/>
              </w:rPr>
            </w:pPr>
            <w:r w:rsidRPr="00E22275">
              <w:rPr>
                <w:rFonts w:hAnsi="ＭＳ 明朝" w:hint="eastAsia"/>
                <w:color w:val="000000"/>
                <w:sz w:val="22"/>
              </w:rPr>
              <w:t>※排出者と異なる場合のみ記入</w:t>
            </w:r>
          </w:p>
        </w:tc>
      </w:tr>
      <w:tr w:rsidR="009769E0" w:rsidRPr="00BA7288" w:rsidTr="00175731">
        <w:trPr>
          <w:cantSplit/>
          <w:trHeight w:val="725"/>
          <w:jc w:val="center"/>
        </w:trPr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501064">
            <w:pPr>
              <w:ind w:left="113" w:right="113"/>
              <w:rPr>
                <w:rFonts w:hAnsi="ＭＳ 明朝"/>
                <w:color w:val="000000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FE5F6A">
            <w:pPr>
              <w:ind w:left="142" w:right="142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kern w:val="0"/>
              </w:rPr>
              <w:t>搬入車両番号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Pr="00BA7288" w:rsidRDefault="009769E0" w:rsidP="00501064">
            <w:pPr>
              <w:ind w:left="113" w:right="113"/>
              <w:rPr>
                <w:rFonts w:hAnsi="ＭＳ 明朝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501064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搬入予定回数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E0" w:rsidRPr="00BA7288" w:rsidRDefault="009769E0" w:rsidP="00501064">
            <w:pPr>
              <w:ind w:left="113" w:right="113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回</w:t>
            </w:r>
          </w:p>
        </w:tc>
      </w:tr>
    </w:tbl>
    <w:p w:rsidR="00496548" w:rsidRDefault="00496548" w:rsidP="00724399">
      <w:pPr>
        <w:ind w:left="720" w:hangingChars="300" w:hanging="720"/>
        <w:rPr>
          <w:rFonts w:hAnsi="ＭＳ 明朝"/>
          <w:color w:val="000000"/>
        </w:rPr>
      </w:pPr>
    </w:p>
    <w:p w:rsidR="001A4A92" w:rsidRDefault="001A4A92" w:rsidP="001A4A92">
      <w:pPr>
        <w:spacing w:line="320" w:lineRule="exact"/>
        <w:jc w:val="center"/>
        <w:rPr>
          <w:rFonts w:hAnsi="ＭＳ 明朝"/>
          <w:color w:val="000000" w:themeColor="text1"/>
          <w:sz w:val="32"/>
        </w:rPr>
      </w:pPr>
    </w:p>
    <w:p w:rsidR="001A4A92" w:rsidRDefault="001A4A92" w:rsidP="001A4A92">
      <w:pPr>
        <w:spacing w:line="320" w:lineRule="exact"/>
        <w:jc w:val="center"/>
        <w:rPr>
          <w:rFonts w:hAnsi="ＭＳ 明朝"/>
          <w:color w:val="000000" w:themeColor="text1"/>
          <w:sz w:val="32"/>
        </w:rPr>
      </w:pPr>
    </w:p>
    <w:p w:rsidR="0004298D" w:rsidRDefault="0004298D" w:rsidP="001A4A92">
      <w:pPr>
        <w:spacing w:line="320" w:lineRule="exact"/>
        <w:jc w:val="center"/>
        <w:rPr>
          <w:rFonts w:hAnsi="ＭＳ 明朝"/>
          <w:color w:val="000000" w:themeColor="text1"/>
          <w:sz w:val="32"/>
        </w:rPr>
      </w:pPr>
    </w:p>
    <w:p w:rsidR="0004298D" w:rsidRDefault="0004298D" w:rsidP="001A4A92">
      <w:pPr>
        <w:spacing w:line="320" w:lineRule="exact"/>
        <w:jc w:val="center"/>
        <w:rPr>
          <w:rFonts w:hAnsi="ＭＳ 明朝"/>
          <w:color w:val="000000" w:themeColor="text1"/>
          <w:sz w:val="32"/>
        </w:rPr>
      </w:pPr>
    </w:p>
    <w:p w:rsidR="001A4A92" w:rsidRPr="00BA7288" w:rsidRDefault="001A4A92" w:rsidP="001A4A92">
      <w:pPr>
        <w:spacing w:line="320" w:lineRule="exact"/>
        <w:jc w:val="center"/>
        <w:rPr>
          <w:rFonts w:hAnsi="ＭＳ 明朝"/>
          <w:color w:val="000000" w:themeColor="text1"/>
        </w:rPr>
      </w:pPr>
      <w:r w:rsidRPr="001A4A92">
        <w:rPr>
          <w:rFonts w:hAnsi="ＭＳ 明朝" w:hint="eastAsia"/>
          <w:color w:val="000000" w:themeColor="text1"/>
          <w:sz w:val="32"/>
        </w:rPr>
        <w:t>＜ごみ搬入等に関する注意事項＞</w:t>
      </w:r>
    </w:p>
    <w:p w:rsidR="001A4A92" w:rsidRDefault="001A4A92" w:rsidP="001A4A92">
      <w:pPr>
        <w:spacing w:line="320" w:lineRule="exact"/>
        <w:rPr>
          <w:rFonts w:hAnsi="ＭＳ 明朝"/>
          <w:color w:val="000000" w:themeColor="text1"/>
        </w:rPr>
      </w:pPr>
    </w:p>
    <w:p w:rsidR="001A4A92" w:rsidRPr="00BA7288" w:rsidRDefault="009769E0" w:rsidP="001A4A92">
      <w:pPr>
        <w:spacing w:line="32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</w:t>
      </w:r>
    </w:p>
    <w:p w:rsidR="001A4A92" w:rsidRPr="00BA7288" w:rsidRDefault="001A4A92" w:rsidP="009769E0">
      <w:pPr>
        <w:pStyle w:val="20"/>
        <w:spacing w:line="320" w:lineRule="exact"/>
        <w:ind w:left="480" w:hangingChars="200" w:hanging="480"/>
        <w:rPr>
          <w:rFonts w:hAnsi="ＭＳ 明朝"/>
          <w:color w:val="000000" w:themeColor="text1"/>
          <w:sz w:val="24"/>
          <w:szCs w:val="24"/>
        </w:rPr>
      </w:pPr>
      <w:r w:rsidRPr="00BA7288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9769E0">
        <w:rPr>
          <w:rFonts w:hAnsi="ＭＳ 明朝" w:hint="eastAsia"/>
          <w:color w:val="000000" w:themeColor="text1"/>
          <w:sz w:val="24"/>
          <w:szCs w:val="24"/>
        </w:rPr>
        <w:t>１</w:t>
      </w:r>
      <w:r w:rsidRPr="00BA7288">
        <w:rPr>
          <w:rFonts w:hAnsi="ＭＳ 明朝" w:hint="eastAsia"/>
          <w:color w:val="000000" w:themeColor="text1"/>
          <w:sz w:val="24"/>
          <w:szCs w:val="24"/>
        </w:rPr>
        <w:t xml:space="preserve">　ごみを</w:t>
      </w:r>
      <w:r>
        <w:rPr>
          <w:rFonts w:hAnsi="ＭＳ 明朝" w:hint="eastAsia"/>
          <w:color w:val="000000" w:themeColor="text1"/>
          <w:sz w:val="24"/>
          <w:szCs w:val="24"/>
        </w:rPr>
        <w:t>環境エネルギー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センター</w:t>
      </w:r>
      <w:r>
        <w:rPr>
          <w:rFonts w:hAnsi="ＭＳ 明朝" w:hint="eastAsia"/>
          <w:color w:val="000000" w:themeColor="text1"/>
        </w:rPr>
        <w:t>（</w:t>
      </w:r>
      <w:r w:rsidRPr="00BA7288">
        <w:rPr>
          <w:rFonts w:hAnsi="ＭＳ 明朝" w:hint="eastAsia"/>
          <w:color w:val="000000" w:themeColor="text1"/>
        </w:rPr>
        <w:t>以下</w:t>
      </w:r>
      <w:r>
        <w:rPr>
          <w:rFonts w:hAnsi="ＭＳ 明朝" w:hint="eastAsia"/>
          <w:color w:val="000000" w:themeColor="text1"/>
        </w:rPr>
        <w:t>「</w:t>
      </w:r>
      <w:r w:rsidRPr="00BA7288">
        <w:rPr>
          <w:rFonts w:hAnsi="ＭＳ 明朝" w:hint="eastAsia"/>
          <w:color w:val="000000" w:themeColor="text1"/>
        </w:rPr>
        <w:t>処理施設</w:t>
      </w:r>
      <w:r>
        <w:rPr>
          <w:rFonts w:hAnsi="ＭＳ 明朝" w:hint="eastAsia"/>
          <w:color w:val="000000" w:themeColor="text1"/>
        </w:rPr>
        <w:t>」</w:t>
      </w:r>
      <w:r w:rsidRPr="00BA7288">
        <w:rPr>
          <w:rFonts w:hAnsi="ＭＳ 明朝" w:hint="eastAsia"/>
          <w:color w:val="000000" w:themeColor="text1"/>
        </w:rPr>
        <w:t>といいます。</w:t>
      </w:r>
      <w:r>
        <w:rPr>
          <w:rFonts w:hAnsi="ＭＳ 明朝" w:hint="eastAsia"/>
          <w:color w:val="000000" w:themeColor="text1"/>
        </w:rPr>
        <w:t>）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へ搬入される際は、事前に搬入</w:t>
      </w:r>
      <w:r w:rsidR="009769E0">
        <w:rPr>
          <w:rFonts w:hAnsi="ＭＳ 明朝" w:hint="eastAsia"/>
          <w:color w:val="000000" w:themeColor="text1"/>
          <w:sz w:val="24"/>
          <w:szCs w:val="24"/>
        </w:rPr>
        <w:t>許可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申請</w:t>
      </w:r>
      <w:r>
        <w:rPr>
          <w:rFonts w:hAnsi="ＭＳ 明朝" w:hint="eastAsia"/>
          <w:color w:val="000000" w:themeColor="text1"/>
          <w:sz w:val="24"/>
          <w:szCs w:val="24"/>
        </w:rPr>
        <w:t>（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搬入</w:t>
      </w:r>
      <w:r w:rsidR="0004298D">
        <w:rPr>
          <w:rFonts w:hAnsi="ＭＳ 明朝" w:hint="eastAsia"/>
          <w:color w:val="000000" w:themeColor="text1"/>
          <w:sz w:val="24"/>
          <w:szCs w:val="24"/>
        </w:rPr>
        <w:t>予定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日の休日を除く４日前まで</w:t>
      </w:r>
      <w:r>
        <w:rPr>
          <w:rFonts w:hAnsi="ＭＳ 明朝" w:hint="eastAsia"/>
          <w:color w:val="000000" w:themeColor="text1"/>
          <w:sz w:val="24"/>
          <w:szCs w:val="24"/>
        </w:rPr>
        <w:t>）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を行い、許可</w:t>
      </w:r>
      <w:r>
        <w:rPr>
          <w:rFonts w:hAnsi="ＭＳ 明朝" w:hint="eastAsia"/>
          <w:color w:val="000000" w:themeColor="text1"/>
          <w:sz w:val="24"/>
          <w:szCs w:val="24"/>
        </w:rPr>
        <w:t>証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の交付を受けてください。</w:t>
      </w:r>
    </w:p>
    <w:p w:rsidR="001A4A92" w:rsidRPr="001A4A92" w:rsidRDefault="001A4A92" w:rsidP="001A4A92">
      <w:pPr>
        <w:pStyle w:val="20"/>
        <w:spacing w:line="320" w:lineRule="exact"/>
        <w:ind w:left="480" w:hangingChars="200" w:hanging="480"/>
        <w:rPr>
          <w:rFonts w:hAnsi="ＭＳ 明朝"/>
          <w:color w:val="000000" w:themeColor="text1"/>
          <w:sz w:val="24"/>
          <w:szCs w:val="24"/>
        </w:rPr>
      </w:pPr>
      <w:r w:rsidRPr="00BA7288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9769E0">
        <w:rPr>
          <w:rFonts w:hAnsi="ＭＳ 明朝" w:hint="eastAsia"/>
          <w:color w:val="000000" w:themeColor="text1"/>
          <w:sz w:val="24"/>
          <w:szCs w:val="24"/>
        </w:rPr>
        <w:t>２</w:t>
      </w:r>
      <w:r w:rsidRPr="00BA7288">
        <w:rPr>
          <w:rFonts w:hAnsi="ＭＳ 明朝" w:hint="eastAsia"/>
          <w:color w:val="000000" w:themeColor="text1"/>
          <w:sz w:val="24"/>
          <w:szCs w:val="24"/>
        </w:rPr>
        <w:t xml:space="preserve">　ごみを搬入される際は、事前にごみの種類別に分別及び</w:t>
      </w:r>
      <w:r w:rsidR="004849FC">
        <w:rPr>
          <w:rFonts w:hAnsi="ＭＳ 明朝" w:hint="eastAsia"/>
          <w:color w:val="000000" w:themeColor="text1"/>
          <w:sz w:val="24"/>
          <w:szCs w:val="24"/>
        </w:rPr>
        <w:t>搬入基準内に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解体等を行ってから搬入してください。</w:t>
      </w:r>
    </w:p>
    <w:p w:rsidR="001A4A92" w:rsidRPr="00BA7288" w:rsidRDefault="001A4A92" w:rsidP="001A4A92">
      <w:pPr>
        <w:spacing w:line="320" w:lineRule="exact"/>
        <w:ind w:left="480" w:hangingChars="200" w:hanging="480"/>
        <w:rPr>
          <w:rFonts w:hAnsi="ＭＳ 明朝"/>
          <w:color w:val="000000" w:themeColor="text1"/>
        </w:rPr>
      </w:pPr>
      <w:r w:rsidRPr="00BA7288">
        <w:rPr>
          <w:rFonts w:hAnsi="ＭＳ 明朝" w:hint="eastAsia"/>
          <w:color w:val="000000" w:themeColor="text1"/>
        </w:rPr>
        <w:t xml:space="preserve">　</w:t>
      </w:r>
      <w:r w:rsidR="009769E0">
        <w:rPr>
          <w:rFonts w:hAnsi="ＭＳ 明朝" w:hint="eastAsia"/>
          <w:color w:val="000000" w:themeColor="text1"/>
        </w:rPr>
        <w:t>３</w:t>
      </w:r>
      <w:r w:rsidRPr="00BA7288">
        <w:rPr>
          <w:rFonts w:hAnsi="ＭＳ 明朝" w:hint="eastAsia"/>
          <w:color w:val="000000" w:themeColor="text1"/>
        </w:rPr>
        <w:t xml:space="preserve">　次に掲げるものは、</w:t>
      </w:r>
      <w:r>
        <w:rPr>
          <w:rFonts w:hAnsi="ＭＳ 明朝" w:hint="eastAsia"/>
          <w:color w:val="000000" w:themeColor="text1"/>
        </w:rPr>
        <w:t>処理施設</w:t>
      </w:r>
      <w:r w:rsidRPr="00BA7288">
        <w:rPr>
          <w:rFonts w:hAnsi="ＭＳ 明朝" w:hint="eastAsia"/>
          <w:color w:val="000000" w:themeColor="text1"/>
        </w:rPr>
        <w:t>への搬入はできません。これらは、販売業者又は産業廃棄物処理業者に引き取ってもらってください。</w:t>
      </w:r>
    </w:p>
    <w:p w:rsidR="001A4A92" w:rsidRPr="00BA7288" w:rsidRDefault="001A4A92" w:rsidP="001A4A92">
      <w:pPr>
        <w:spacing w:line="320" w:lineRule="exact"/>
        <w:rPr>
          <w:rFonts w:hAnsi="ＭＳ 明朝"/>
          <w:color w:val="000000" w:themeColor="text1"/>
        </w:rPr>
      </w:pPr>
      <w:r w:rsidRPr="00BA7288">
        <w:rPr>
          <w:rFonts w:hAnsi="ＭＳ 明朝" w:hint="eastAsia"/>
          <w:color w:val="000000" w:themeColor="text1"/>
        </w:rPr>
        <w:t xml:space="preserve">　　</w:t>
      </w:r>
      <w:r>
        <w:rPr>
          <w:rFonts w:hAnsi="ＭＳ 明朝"/>
          <w:color w:val="000000" w:themeColor="text1"/>
        </w:rPr>
        <w:t>(1)</w:t>
      </w:r>
      <w:r w:rsidRPr="00BA7288">
        <w:rPr>
          <w:rFonts w:hAnsi="ＭＳ 明朝" w:hint="eastAsia"/>
          <w:color w:val="000000" w:themeColor="text1"/>
        </w:rPr>
        <w:t xml:space="preserve">　</w:t>
      </w:r>
      <w:r w:rsidR="009769E0">
        <w:rPr>
          <w:rFonts w:hAnsi="ＭＳ 明朝" w:hint="eastAsia"/>
          <w:color w:val="000000" w:themeColor="text1"/>
        </w:rPr>
        <w:t>産業廃棄物</w:t>
      </w:r>
    </w:p>
    <w:p w:rsidR="001A4A92" w:rsidRPr="00BA7288" w:rsidRDefault="001A4A92" w:rsidP="001A4A92">
      <w:pPr>
        <w:spacing w:line="320" w:lineRule="exact"/>
        <w:ind w:firstLineChars="200" w:firstLine="480"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t>(2)</w:t>
      </w:r>
      <w:r w:rsidRPr="00BA7288">
        <w:rPr>
          <w:rFonts w:hAnsi="ＭＳ 明朝" w:hint="eastAsia"/>
          <w:color w:val="000000" w:themeColor="text1"/>
        </w:rPr>
        <w:t xml:space="preserve">　</w:t>
      </w:r>
      <w:r w:rsidR="009769E0" w:rsidRPr="00BA7288">
        <w:rPr>
          <w:rFonts w:hAnsi="ＭＳ 明朝" w:hint="eastAsia"/>
          <w:color w:val="000000" w:themeColor="text1"/>
        </w:rPr>
        <w:t>有害性のあるもの</w:t>
      </w:r>
    </w:p>
    <w:p w:rsidR="001A4A92" w:rsidRPr="00BA7288" w:rsidRDefault="001A4A92" w:rsidP="001A4A92">
      <w:pPr>
        <w:spacing w:line="320" w:lineRule="exact"/>
        <w:ind w:firstLineChars="200" w:firstLine="480"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t>(3)</w:t>
      </w:r>
      <w:r w:rsidRPr="00BA7288">
        <w:rPr>
          <w:rFonts w:hAnsi="ＭＳ 明朝" w:hint="eastAsia"/>
          <w:color w:val="000000" w:themeColor="text1"/>
        </w:rPr>
        <w:t xml:space="preserve">　</w:t>
      </w:r>
      <w:r w:rsidR="009769E0" w:rsidRPr="00BA7288">
        <w:rPr>
          <w:rFonts w:hAnsi="ＭＳ 明朝" w:hint="eastAsia"/>
          <w:color w:val="000000" w:themeColor="text1"/>
        </w:rPr>
        <w:t>危険性</w:t>
      </w:r>
      <w:r w:rsidR="009769E0">
        <w:rPr>
          <w:rFonts w:hAnsi="ＭＳ 明朝" w:hint="eastAsia"/>
          <w:color w:val="000000" w:themeColor="text1"/>
        </w:rPr>
        <w:t>または感染性</w:t>
      </w:r>
      <w:r w:rsidR="009769E0" w:rsidRPr="00BA7288">
        <w:rPr>
          <w:rFonts w:hAnsi="ＭＳ 明朝" w:hint="eastAsia"/>
          <w:color w:val="000000" w:themeColor="text1"/>
        </w:rPr>
        <w:t>のあるもの</w:t>
      </w:r>
    </w:p>
    <w:p w:rsidR="001A4A92" w:rsidRPr="00BA7288" w:rsidRDefault="001A4A92" w:rsidP="001A4A92">
      <w:pPr>
        <w:spacing w:line="320" w:lineRule="exact"/>
        <w:rPr>
          <w:rFonts w:hAnsi="ＭＳ 明朝"/>
          <w:color w:val="000000" w:themeColor="text1"/>
        </w:rPr>
      </w:pPr>
      <w:r w:rsidRPr="00BA7288">
        <w:rPr>
          <w:rFonts w:hAnsi="ＭＳ 明朝" w:hint="eastAsia"/>
          <w:color w:val="000000" w:themeColor="text1"/>
        </w:rPr>
        <w:t xml:space="preserve">　　</w:t>
      </w:r>
      <w:r>
        <w:rPr>
          <w:rFonts w:hAnsi="ＭＳ 明朝"/>
          <w:color w:val="000000" w:themeColor="text1"/>
        </w:rPr>
        <w:t>(4)</w:t>
      </w:r>
      <w:r w:rsidRPr="00BA7288">
        <w:rPr>
          <w:rFonts w:hAnsi="ＭＳ 明朝" w:hint="eastAsia"/>
          <w:color w:val="000000" w:themeColor="text1"/>
        </w:rPr>
        <w:t xml:space="preserve">　</w:t>
      </w:r>
      <w:r w:rsidR="009769E0" w:rsidRPr="00BA7288">
        <w:rPr>
          <w:rFonts w:hAnsi="ＭＳ 明朝" w:hint="eastAsia"/>
          <w:color w:val="000000" w:themeColor="text1"/>
        </w:rPr>
        <w:t>爆発性、発火性、引火性のあるもの</w:t>
      </w:r>
    </w:p>
    <w:p w:rsidR="009769E0" w:rsidRDefault="001A4A92" w:rsidP="001A4A92">
      <w:pPr>
        <w:spacing w:line="320" w:lineRule="exact"/>
        <w:ind w:firstLineChars="200" w:firstLine="480"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t>(5)</w:t>
      </w:r>
      <w:r w:rsidRPr="00BA7288">
        <w:rPr>
          <w:rFonts w:hAnsi="ＭＳ 明朝" w:hint="eastAsia"/>
          <w:color w:val="000000" w:themeColor="text1"/>
        </w:rPr>
        <w:t xml:space="preserve">　</w:t>
      </w:r>
      <w:r w:rsidR="009769E0" w:rsidRPr="00BA7288">
        <w:rPr>
          <w:rFonts w:hAnsi="ＭＳ 明朝" w:hint="eastAsia"/>
          <w:color w:val="000000" w:themeColor="text1"/>
        </w:rPr>
        <w:t>著しく悪臭を発するもの</w:t>
      </w:r>
    </w:p>
    <w:p w:rsidR="001A4A92" w:rsidRPr="00BA7288" w:rsidRDefault="009769E0" w:rsidP="001A4A92">
      <w:pPr>
        <w:spacing w:line="320" w:lineRule="exact"/>
        <w:ind w:firstLineChars="200" w:firstLine="48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(6)　</w:t>
      </w:r>
      <w:r w:rsidR="001A4A92">
        <w:rPr>
          <w:rFonts w:hAnsi="ＭＳ 明朝"/>
          <w:color w:val="000000" w:themeColor="text1"/>
        </w:rPr>
        <w:t>(1)</w:t>
      </w:r>
      <w:r w:rsidR="001A4A92" w:rsidRPr="00BA7288">
        <w:rPr>
          <w:rFonts w:hAnsi="ＭＳ 明朝" w:hint="eastAsia"/>
          <w:color w:val="000000" w:themeColor="text1"/>
        </w:rPr>
        <w:t>から</w:t>
      </w:r>
      <w:r w:rsidR="001A4A92">
        <w:rPr>
          <w:rFonts w:hAnsi="ＭＳ 明朝"/>
          <w:color w:val="000000" w:themeColor="text1"/>
        </w:rPr>
        <w:t>(</w:t>
      </w:r>
      <w:r>
        <w:rPr>
          <w:rFonts w:hAnsi="ＭＳ 明朝" w:hint="eastAsia"/>
          <w:color w:val="000000" w:themeColor="text1"/>
        </w:rPr>
        <w:t>5</w:t>
      </w:r>
      <w:r w:rsidR="001A4A92">
        <w:rPr>
          <w:rFonts w:hAnsi="ＭＳ 明朝"/>
          <w:color w:val="000000" w:themeColor="text1"/>
        </w:rPr>
        <w:t>)</w:t>
      </w:r>
      <w:r w:rsidR="001A4A92" w:rsidRPr="00BA7288">
        <w:rPr>
          <w:rFonts w:hAnsi="ＭＳ 明朝" w:hint="eastAsia"/>
          <w:color w:val="000000" w:themeColor="text1"/>
        </w:rPr>
        <w:t>までに掲げるもののほか、処理施設の機能に支障を生じさせるもの</w:t>
      </w:r>
    </w:p>
    <w:p w:rsidR="001A4A92" w:rsidRPr="00BA7288" w:rsidRDefault="001A4A92" w:rsidP="001A4A92">
      <w:pPr>
        <w:spacing w:line="320" w:lineRule="exact"/>
        <w:ind w:left="480" w:hangingChars="200" w:hanging="480"/>
        <w:rPr>
          <w:rFonts w:hAnsi="ＭＳ 明朝"/>
          <w:color w:val="000000" w:themeColor="text1"/>
        </w:rPr>
      </w:pPr>
      <w:r w:rsidRPr="00BA7288">
        <w:rPr>
          <w:rFonts w:hAnsi="ＭＳ 明朝" w:hint="eastAsia"/>
          <w:color w:val="000000" w:themeColor="text1"/>
        </w:rPr>
        <w:t xml:space="preserve">　</w:t>
      </w:r>
      <w:r w:rsidR="009769E0">
        <w:rPr>
          <w:rFonts w:hAnsi="ＭＳ 明朝" w:hint="eastAsia"/>
          <w:color w:val="000000" w:themeColor="text1"/>
        </w:rPr>
        <w:t>４</w:t>
      </w:r>
      <w:r w:rsidRPr="00BA7288">
        <w:rPr>
          <w:rFonts w:hAnsi="ＭＳ 明朝" w:hint="eastAsia"/>
          <w:color w:val="000000" w:themeColor="text1"/>
        </w:rPr>
        <w:t xml:space="preserve">　処理施設への搬入は、自己搬入が原則です。ただし、高齢等により自己搬入が困難な場合は、事前協議が必要です。</w:t>
      </w:r>
    </w:p>
    <w:p w:rsidR="001A4A92" w:rsidRPr="00BA7288" w:rsidRDefault="001A4A92" w:rsidP="001A4A92">
      <w:pPr>
        <w:spacing w:line="320" w:lineRule="exact"/>
        <w:rPr>
          <w:rFonts w:hAnsi="ＭＳ 明朝"/>
          <w:color w:val="000000" w:themeColor="text1"/>
        </w:rPr>
      </w:pPr>
      <w:r w:rsidRPr="00BA7288">
        <w:rPr>
          <w:rFonts w:hAnsi="ＭＳ 明朝" w:hint="eastAsia"/>
          <w:color w:val="000000" w:themeColor="text1"/>
        </w:rPr>
        <w:t xml:space="preserve">　</w:t>
      </w:r>
      <w:r w:rsidR="009769E0">
        <w:rPr>
          <w:rFonts w:hAnsi="ＭＳ 明朝" w:hint="eastAsia"/>
          <w:color w:val="000000" w:themeColor="text1"/>
        </w:rPr>
        <w:t>５</w:t>
      </w:r>
      <w:r w:rsidRPr="00BA7288">
        <w:rPr>
          <w:rFonts w:hAnsi="ＭＳ 明朝" w:hint="eastAsia"/>
          <w:color w:val="000000" w:themeColor="text1"/>
        </w:rPr>
        <w:t xml:space="preserve">　処理施設への搬入車両は、４</w:t>
      </w:r>
      <w:r w:rsidRPr="00BA7288">
        <w:rPr>
          <w:rFonts w:hAnsi="ＭＳ 明朝"/>
          <w:color w:val="000000" w:themeColor="text1"/>
        </w:rPr>
        <w:t>t</w:t>
      </w:r>
      <w:r w:rsidRPr="00BA7288">
        <w:rPr>
          <w:rFonts w:hAnsi="ＭＳ 明朝" w:hint="eastAsia"/>
          <w:color w:val="000000" w:themeColor="text1"/>
        </w:rPr>
        <w:t>車を上限とします。</w:t>
      </w:r>
    </w:p>
    <w:p w:rsidR="001A4A92" w:rsidRPr="00BA7288" w:rsidRDefault="001A4A92" w:rsidP="001A4A92">
      <w:pPr>
        <w:spacing w:line="320" w:lineRule="exact"/>
        <w:rPr>
          <w:rFonts w:hAnsi="ＭＳ 明朝"/>
          <w:color w:val="000000" w:themeColor="text1"/>
        </w:rPr>
      </w:pPr>
      <w:r w:rsidRPr="00BA7288">
        <w:rPr>
          <w:rFonts w:hAnsi="ＭＳ 明朝" w:hint="eastAsia"/>
          <w:color w:val="000000" w:themeColor="text1"/>
        </w:rPr>
        <w:t xml:space="preserve">　</w:t>
      </w:r>
      <w:r w:rsidR="009769E0">
        <w:rPr>
          <w:rFonts w:hAnsi="ＭＳ 明朝" w:hint="eastAsia"/>
          <w:color w:val="000000" w:themeColor="text1"/>
        </w:rPr>
        <w:t>６</w:t>
      </w:r>
      <w:r w:rsidRPr="00BA7288">
        <w:rPr>
          <w:rFonts w:hAnsi="ＭＳ 明朝" w:hint="eastAsia"/>
          <w:color w:val="000000" w:themeColor="text1"/>
        </w:rPr>
        <w:t xml:space="preserve">　申請されたごみの内容について、現地確認をさせていただくことがあります。</w:t>
      </w:r>
    </w:p>
    <w:p w:rsidR="001A4A92" w:rsidRPr="00BA7288" w:rsidRDefault="001A4A92" w:rsidP="001A4A92">
      <w:pPr>
        <w:spacing w:line="320" w:lineRule="exact"/>
        <w:ind w:left="480" w:hangingChars="200" w:hanging="480"/>
        <w:rPr>
          <w:rFonts w:hAnsi="ＭＳ 明朝"/>
          <w:color w:val="000000" w:themeColor="text1"/>
        </w:rPr>
      </w:pPr>
      <w:r w:rsidRPr="00BA7288">
        <w:rPr>
          <w:rFonts w:hAnsi="ＭＳ 明朝" w:hint="eastAsia"/>
          <w:color w:val="000000" w:themeColor="text1"/>
        </w:rPr>
        <w:t xml:space="preserve">　</w:t>
      </w:r>
      <w:r w:rsidR="009769E0">
        <w:rPr>
          <w:rFonts w:hAnsi="ＭＳ 明朝" w:hint="eastAsia"/>
          <w:color w:val="000000" w:themeColor="text1"/>
        </w:rPr>
        <w:t>７</w:t>
      </w:r>
      <w:r w:rsidRPr="00BA7288">
        <w:rPr>
          <w:rFonts w:hAnsi="ＭＳ 明朝" w:hint="eastAsia"/>
          <w:color w:val="000000" w:themeColor="text1"/>
        </w:rPr>
        <w:t xml:space="preserve">　許可</w:t>
      </w:r>
      <w:r>
        <w:rPr>
          <w:rFonts w:hAnsi="ＭＳ 明朝" w:hint="eastAsia"/>
          <w:color w:val="000000" w:themeColor="text1"/>
        </w:rPr>
        <w:t>証</w:t>
      </w:r>
      <w:r w:rsidRPr="00BA7288">
        <w:rPr>
          <w:rFonts w:hAnsi="ＭＳ 明朝" w:hint="eastAsia"/>
          <w:color w:val="000000" w:themeColor="text1"/>
        </w:rPr>
        <w:t>は、現地確認の際発行し、現地確認を省略する場合は、郵便等により送付します。</w:t>
      </w:r>
    </w:p>
    <w:p w:rsidR="001A4A92" w:rsidRPr="00BA7288" w:rsidRDefault="001A4A92" w:rsidP="001A4A92">
      <w:pPr>
        <w:spacing w:line="320" w:lineRule="exact"/>
        <w:ind w:left="480" w:hangingChars="200" w:hanging="480"/>
        <w:rPr>
          <w:rFonts w:hAnsi="ＭＳ 明朝"/>
          <w:color w:val="000000" w:themeColor="text1"/>
        </w:rPr>
      </w:pPr>
      <w:r w:rsidRPr="00BA7288">
        <w:rPr>
          <w:rFonts w:hAnsi="ＭＳ 明朝" w:hint="eastAsia"/>
          <w:color w:val="000000" w:themeColor="text1"/>
        </w:rPr>
        <w:t xml:space="preserve">　</w:t>
      </w:r>
      <w:r w:rsidR="009769E0">
        <w:rPr>
          <w:rFonts w:hAnsi="ＭＳ 明朝" w:hint="eastAsia"/>
          <w:color w:val="000000" w:themeColor="text1"/>
        </w:rPr>
        <w:t>８</w:t>
      </w:r>
      <w:r w:rsidRPr="00BA7288">
        <w:rPr>
          <w:rFonts w:hAnsi="ＭＳ 明朝" w:hint="eastAsia"/>
          <w:color w:val="000000" w:themeColor="text1"/>
        </w:rPr>
        <w:t xml:space="preserve">　申請内容</w:t>
      </w:r>
      <w:r>
        <w:rPr>
          <w:rFonts w:hAnsi="ＭＳ 明朝" w:hint="eastAsia"/>
          <w:color w:val="000000" w:themeColor="text1"/>
        </w:rPr>
        <w:t>（</w:t>
      </w:r>
      <w:r w:rsidR="00FB7F92">
        <w:rPr>
          <w:rFonts w:hAnsi="ＭＳ 明朝" w:hint="eastAsia"/>
          <w:color w:val="000000" w:themeColor="text1"/>
        </w:rPr>
        <w:t>廃棄物の内容</w:t>
      </w:r>
      <w:r w:rsidRPr="00BA7288">
        <w:rPr>
          <w:rFonts w:hAnsi="ＭＳ 明朝" w:hint="eastAsia"/>
          <w:color w:val="000000" w:themeColor="text1"/>
        </w:rPr>
        <w:t>、</w:t>
      </w:r>
      <w:r w:rsidR="00FB7F92" w:rsidRPr="00BA7288">
        <w:rPr>
          <w:rFonts w:hAnsi="ＭＳ 明朝" w:hint="eastAsia"/>
          <w:color w:val="000000" w:themeColor="text1"/>
        </w:rPr>
        <w:t>搬入</w:t>
      </w:r>
      <w:r w:rsidR="00FB7F92">
        <w:rPr>
          <w:rFonts w:hAnsi="ＭＳ 明朝" w:hint="eastAsia"/>
          <w:color w:val="000000" w:themeColor="text1"/>
        </w:rPr>
        <w:t>予定</w:t>
      </w:r>
      <w:r w:rsidR="00FB7F92" w:rsidRPr="00BA7288">
        <w:rPr>
          <w:rFonts w:hAnsi="ＭＳ 明朝" w:hint="eastAsia"/>
          <w:color w:val="000000" w:themeColor="text1"/>
        </w:rPr>
        <w:t>日、</w:t>
      </w:r>
      <w:r w:rsidRPr="00BA7288">
        <w:rPr>
          <w:rFonts w:hAnsi="ＭＳ 明朝" w:hint="eastAsia"/>
          <w:color w:val="000000" w:themeColor="text1"/>
        </w:rPr>
        <w:t>搬入者、搬入車両等</w:t>
      </w:r>
      <w:r>
        <w:rPr>
          <w:rFonts w:hAnsi="ＭＳ 明朝" w:hint="eastAsia"/>
          <w:color w:val="000000" w:themeColor="text1"/>
        </w:rPr>
        <w:t>）</w:t>
      </w:r>
      <w:r w:rsidRPr="00BA7288">
        <w:rPr>
          <w:rFonts w:hAnsi="ＭＳ 明朝" w:hint="eastAsia"/>
          <w:color w:val="000000" w:themeColor="text1"/>
        </w:rPr>
        <w:t>に変更が生じた場合は、再申請が必要です。</w:t>
      </w:r>
    </w:p>
    <w:p w:rsidR="001A4A92" w:rsidRPr="00BA7288" w:rsidRDefault="001A4A92" w:rsidP="001A4A92">
      <w:pPr>
        <w:pStyle w:val="20"/>
        <w:spacing w:line="320" w:lineRule="exact"/>
        <w:ind w:left="480" w:hangingChars="200" w:hanging="480"/>
        <w:rPr>
          <w:rFonts w:hAnsi="ＭＳ 明朝"/>
          <w:color w:val="000000" w:themeColor="text1"/>
          <w:sz w:val="24"/>
          <w:szCs w:val="24"/>
        </w:rPr>
      </w:pPr>
      <w:r w:rsidRPr="00BA7288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9769E0">
        <w:rPr>
          <w:rFonts w:hAnsi="ＭＳ 明朝" w:hint="eastAsia"/>
          <w:color w:val="000000" w:themeColor="text1"/>
          <w:sz w:val="24"/>
          <w:szCs w:val="24"/>
        </w:rPr>
        <w:t>９</w:t>
      </w:r>
      <w:r w:rsidR="00AB18CA">
        <w:rPr>
          <w:rFonts w:hAnsi="ＭＳ 明朝" w:hint="eastAsia"/>
          <w:color w:val="000000" w:themeColor="text1"/>
          <w:sz w:val="24"/>
          <w:szCs w:val="24"/>
        </w:rPr>
        <w:t xml:space="preserve">　ごみ搬入時、道路等に落下、飛散しないよう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対策を講じてください。万一、ごみを落下等した場合は、必ず搬入者で清掃を行ってください。</w:t>
      </w:r>
    </w:p>
    <w:p w:rsidR="001A4A92" w:rsidRPr="00BA7288" w:rsidRDefault="001A4A92" w:rsidP="001A4A92">
      <w:pPr>
        <w:pStyle w:val="20"/>
        <w:spacing w:line="320" w:lineRule="exact"/>
        <w:ind w:left="480" w:hangingChars="200" w:hanging="480"/>
        <w:rPr>
          <w:rFonts w:hAnsi="ＭＳ 明朝"/>
          <w:color w:val="000000" w:themeColor="text1"/>
          <w:sz w:val="24"/>
          <w:szCs w:val="24"/>
        </w:rPr>
      </w:pPr>
      <w:r w:rsidRPr="00BA7288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hAnsi="ＭＳ 明朝"/>
          <w:color w:val="000000" w:themeColor="text1"/>
          <w:sz w:val="24"/>
          <w:szCs w:val="24"/>
        </w:rPr>
        <w:t>1</w:t>
      </w:r>
      <w:r w:rsidR="009769E0">
        <w:rPr>
          <w:rFonts w:hAnsi="ＭＳ 明朝" w:hint="eastAsia"/>
          <w:color w:val="000000" w:themeColor="text1"/>
          <w:sz w:val="24"/>
          <w:szCs w:val="24"/>
        </w:rPr>
        <w:t>0</w:t>
      </w:r>
      <w:r w:rsidRPr="00BA7288">
        <w:rPr>
          <w:rFonts w:hAnsi="ＭＳ 明朝" w:hint="eastAsia"/>
          <w:color w:val="000000" w:themeColor="text1"/>
          <w:sz w:val="24"/>
          <w:szCs w:val="24"/>
        </w:rPr>
        <w:t xml:space="preserve">　処理施設内では、必ず係員の指示に従ってください。また、ごみの</w:t>
      </w:r>
      <w:r w:rsidR="004849FC">
        <w:rPr>
          <w:rFonts w:hAnsi="ＭＳ 明朝" w:hint="eastAsia"/>
          <w:color w:val="000000" w:themeColor="text1"/>
          <w:sz w:val="24"/>
          <w:szCs w:val="24"/>
        </w:rPr>
        <w:t>積み降ろし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等は、</w:t>
      </w:r>
      <w:r w:rsidR="004849FC">
        <w:rPr>
          <w:rFonts w:hAnsi="ＭＳ 明朝" w:hint="eastAsia"/>
          <w:color w:val="000000" w:themeColor="text1"/>
          <w:sz w:val="24"/>
          <w:szCs w:val="24"/>
        </w:rPr>
        <w:t>原則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搬入者自身が行ってください。</w:t>
      </w:r>
    </w:p>
    <w:p w:rsidR="001A4A92" w:rsidRPr="00BA7288" w:rsidRDefault="001A4A92" w:rsidP="001A4A92">
      <w:pPr>
        <w:pStyle w:val="20"/>
        <w:spacing w:line="320" w:lineRule="exact"/>
        <w:rPr>
          <w:rFonts w:hAnsi="ＭＳ 明朝"/>
          <w:color w:val="000000" w:themeColor="text1"/>
          <w:sz w:val="24"/>
          <w:szCs w:val="24"/>
        </w:rPr>
      </w:pPr>
      <w:r w:rsidRPr="00BA7288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hAnsi="ＭＳ 明朝"/>
          <w:color w:val="000000" w:themeColor="text1"/>
          <w:sz w:val="24"/>
          <w:szCs w:val="24"/>
        </w:rPr>
        <w:t>1</w:t>
      </w:r>
      <w:r w:rsidR="009769E0">
        <w:rPr>
          <w:rFonts w:hAnsi="ＭＳ 明朝" w:hint="eastAsia"/>
          <w:color w:val="000000" w:themeColor="text1"/>
          <w:sz w:val="24"/>
          <w:szCs w:val="24"/>
        </w:rPr>
        <w:t>1</w:t>
      </w:r>
      <w:r w:rsidRPr="00BA7288">
        <w:rPr>
          <w:rFonts w:hAnsi="ＭＳ 明朝" w:hint="eastAsia"/>
          <w:color w:val="000000" w:themeColor="text1"/>
          <w:sz w:val="24"/>
          <w:szCs w:val="24"/>
        </w:rPr>
        <w:t xml:space="preserve">　処理施設の受付日及び時間は下記のとおりです。</w:t>
      </w:r>
    </w:p>
    <w:p w:rsidR="001A4A92" w:rsidRPr="00BA7288" w:rsidRDefault="001A4A92" w:rsidP="001A4A92">
      <w:pPr>
        <w:pStyle w:val="20"/>
        <w:spacing w:line="320" w:lineRule="exact"/>
        <w:ind w:leftChars="200" w:left="720" w:hangingChars="100" w:hanging="240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  <w:sz w:val="24"/>
          <w:szCs w:val="24"/>
        </w:rPr>
        <w:t>環境エネルギー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センター　毎週月曜日から土曜日</w:t>
      </w:r>
      <w:r>
        <w:rPr>
          <w:rFonts w:hAnsi="ＭＳ 明朝" w:hint="eastAsia"/>
          <w:color w:val="000000" w:themeColor="text1"/>
          <w:sz w:val="24"/>
          <w:szCs w:val="24"/>
        </w:rPr>
        <w:t>（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ただし、年末年始は除く。</w:t>
      </w:r>
      <w:r>
        <w:rPr>
          <w:rFonts w:hAnsi="ＭＳ 明朝" w:hint="eastAsia"/>
          <w:color w:val="000000" w:themeColor="text1"/>
          <w:sz w:val="24"/>
          <w:szCs w:val="24"/>
        </w:rPr>
        <w:t>）</w:t>
      </w:r>
      <w:r w:rsidRPr="00BA7288">
        <w:rPr>
          <w:rFonts w:hAnsi="ＭＳ 明朝" w:hint="eastAsia"/>
          <w:color w:val="000000" w:themeColor="text1"/>
          <w:sz w:val="24"/>
          <w:szCs w:val="24"/>
        </w:rPr>
        <w:t>の午前９時から正午まで及び午後１時から午後４時まで</w:t>
      </w:r>
    </w:p>
    <w:p w:rsidR="001A4A92" w:rsidRPr="00BA7288" w:rsidRDefault="001A4A92" w:rsidP="001A4A92">
      <w:pPr>
        <w:spacing w:line="320" w:lineRule="exact"/>
        <w:ind w:left="480" w:hangingChars="200" w:hanging="480"/>
        <w:rPr>
          <w:rFonts w:hAnsi="ＭＳ 明朝"/>
          <w:color w:val="000000" w:themeColor="text1"/>
        </w:rPr>
      </w:pPr>
      <w:r w:rsidRPr="00BA7288"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/>
          <w:color w:val="000000" w:themeColor="text1"/>
        </w:rPr>
        <w:t>1</w:t>
      </w:r>
      <w:r w:rsidR="009769E0">
        <w:rPr>
          <w:rFonts w:hAnsi="ＭＳ 明朝" w:hint="eastAsia"/>
          <w:color w:val="000000" w:themeColor="text1"/>
        </w:rPr>
        <w:t>2</w:t>
      </w:r>
      <w:r w:rsidRPr="00BA7288">
        <w:rPr>
          <w:rFonts w:hAnsi="ＭＳ 明朝" w:hint="eastAsia"/>
          <w:color w:val="000000" w:themeColor="text1"/>
        </w:rPr>
        <w:t xml:space="preserve">　搬入時に、所定の手数料を納入していただきます。</w:t>
      </w:r>
    </w:p>
    <w:p w:rsidR="001A4A92" w:rsidRPr="00BA7288" w:rsidRDefault="001A4A92" w:rsidP="001A4A92">
      <w:pPr>
        <w:spacing w:line="320" w:lineRule="exact"/>
        <w:rPr>
          <w:rFonts w:hAnsi="ＭＳ 明朝"/>
          <w:color w:val="000000" w:themeColor="text1"/>
        </w:rPr>
      </w:pPr>
      <w:r w:rsidRPr="00BA7288"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/>
          <w:color w:val="000000" w:themeColor="text1"/>
        </w:rPr>
        <w:t>1</w:t>
      </w:r>
      <w:r w:rsidR="009769E0">
        <w:rPr>
          <w:rFonts w:hAnsi="ＭＳ 明朝" w:hint="eastAsia"/>
          <w:color w:val="000000" w:themeColor="text1"/>
        </w:rPr>
        <w:t>3</w:t>
      </w:r>
      <w:r w:rsidRPr="00BA7288">
        <w:rPr>
          <w:rFonts w:hAnsi="ＭＳ 明朝" w:hint="eastAsia"/>
          <w:color w:val="000000" w:themeColor="text1"/>
        </w:rPr>
        <w:t xml:space="preserve">　問合せ先　</w:t>
      </w:r>
      <w:r>
        <w:rPr>
          <w:rFonts w:hAnsi="ＭＳ 明朝" w:hint="eastAsia"/>
          <w:color w:val="000000" w:themeColor="text1"/>
        </w:rPr>
        <w:t>近江八幡</w:t>
      </w:r>
      <w:r w:rsidRPr="00BA7288">
        <w:rPr>
          <w:rFonts w:hAnsi="ＭＳ 明朝" w:hint="eastAsia"/>
          <w:color w:val="000000" w:themeColor="text1"/>
        </w:rPr>
        <w:t xml:space="preserve">市環境課　　　　　</w:t>
      </w:r>
      <w:r w:rsidRPr="00BA7288">
        <w:rPr>
          <w:rFonts w:hAnsi="ＭＳ 明朝"/>
          <w:color w:val="000000" w:themeColor="text1"/>
        </w:rPr>
        <w:t>TEL</w:t>
      </w:r>
      <w:r>
        <w:rPr>
          <w:rFonts w:hAnsi="ＭＳ 明朝" w:hint="eastAsia"/>
          <w:color w:val="000000" w:themeColor="text1"/>
        </w:rPr>
        <w:t>0748-36-5509</w:t>
      </w:r>
    </w:p>
    <w:p w:rsidR="001A4A92" w:rsidRPr="00BA7288" w:rsidRDefault="001A4A92" w:rsidP="001A4A92">
      <w:pPr>
        <w:spacing w:line="320" w:lineRule="exact"/>
        <w:rPr>
          <w:rFonts w:hAnsi="ＭＳ 明朝"/>
          <w:color w:val="000000" w:themeColor="text1"/>
        </w:rPr>
      </w:pPr>
      <w:r w:rsidRPr="00BA7288">
        <w:rPr>
          <w:rFonts w:hAnsi="ＭＳ 明朝" w:hint="eastAsia"/>
          <w:color w:val="000000" w:themeColor="text1"/>
        </w:rPr>
        <w:t xml:space="preserve">　　　　　　　　</w:t>
      </w:r>
      <w:r>
        <w:rPr>
          <w:rFonts w:hAnsi="ＭＳ 明朝" w:hint="eastAsia"/>
          <w:color w:val="000000" w:themeColor="text1"/>
        </w:rPr>
        <w:t>環境エネルギー</w:t>
      </w:r>
      <w:r w:rsidRPr="00BA7288">
        <w:rPr>
          <w:rFonts w:hAnsi="ＭＳ 明朝" w:hint="eastAsia"/>
          <w:color w:val="000000" w:themeColor="text1"/>
        </w:rPr>
        <w:t>センター</w:t>
      </w:r>
      <w:r>
        <w:rPr>
          <w:rFonts w:hAnsi="ＭＳ 明朝" w:hint="eastAsia"/>
          <w:color w:val="000000" w:themeColor="text1"/>
        </w:rPr>
        <w:t xml:space="preserve">　</w:t>
      </w:r>
      <w:r w:rsidRPr="00BA7288">
        <w:rPr>
          <w:rFonts w:hAnsi="ＭＳ 明朝" w:hint="eastAsia"/>
          <w:color w:val="000000" w:themeColor="text1"/>
        </w:rPr>
        <w:t xml:space="preserve">　</w:t>
      </w:r>
      <w:r w:rsidRPr="00BA7288">
        <w:rPr>
          <w:rFonts w:hAnsi="ＭＳ 明朝"/>
          <w:color w:val="000000" w:themeColor="text1"/>
        </w:rPr>
        <w:t>TEL</w:t>
      </w:r>
      <w:r>
        <w:rPr>
          <w:rFonts w:hAnsi="ＭＳ 明朝" w:hint="eastAsia"/>
          <w:color w:val="000000" w:themeColor="text1"/>
        </w:rPr>
        <w:t>0748-38-8110</w:t>
      </w:r>
    </w:p>
    <w:p w:rsidR="001A4A92" w:rsidRPr="00BA7288" w:rsidRDefault="001A4A92" w:rsidP="001A4A92">
      <w:pPr>
        <w:rPr>
          <w:rFonts w:hAnsi="ＭＳ 明朝"/>
          <w:color w:val="000000" w:themeColor="text1"/>
        </w:rPr>
      </w:pPr>
    </w:p>
    <w:p w:rsidR="001A4A92" w:rsidRPr="00BA7288" w:rsidRDefault="001A4A92" w:rsidP="001A4A92">
      <w:pPr>
        <w:widowControl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1A4A92" w:rsidRDefault="001A4A92" w:rsidP="00724399">
      <w:pPr>
        <w:ind w:left="720" w:hangingChars="300" w:hanging="720"/>
        <w:rPr>
          <w:rFonts w:hAnsi="ＭＳ 明朝"/>
          <w:color w:val="000000"/>
        </w:rPr>
      </w:pPr>
    </w:p>
    <w:sectPr w:rsidR="001A4A92" w:rsidSect="00F95278">
      <w:pgSz w:w="16838" w:h="11906" w:orient="landscape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28" w:rsidRDefault="007D0928" w:rsidP="009935B2">
      <w:r>
        <w:separator/>
      </w:r>
    </w:p>
  </w:endnote>
  <w:endnote w:type="continuationSeparator" w:id="0">
    <w:p w:rsidR="007D0928" w:rsidRDefault="007D0928" w:rsidP="0099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28" w:rsidRDefault="007D0928" w:rsidP="009935B2">
      <w:r>
        <w:separator/>
      </w:r>
    </w:p>
  </w:footnote>
  <w:footnote w:type="continuationSeparator" w:id="0">
    <w:p w:rsidR="007D0928" w:rsidRDefault="007D0928" w:rsidP="0099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4432"/>
    <w:multiLevelType w:val="hybridMultilevel"/>
    <w:tmpl w:val="536A96D8"/>
    <w:lvl w:ilvl="0" w:tplc="5C965F24">
      <w:start w:val="3"/>
      <w:numFmt w:val="bullet"/>
      <w:lvlText w:val="﷒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B2"/>
    <w:rsid w:val="000142E9"/>
    <w:rsid w:val="00015D78"/>
    <w:rsid w:val="00030A1E"/>
    <w:rsid w:val="0004298D"/>
    <w:rsid w:val="00077F09"/>
    <w:rsid w:val="000E597E"/>
    <w:rsid w:val="000F2ABD"/>
    <w:rsid w:val="00110927"/>
    <w:rsid w:val="00165EBD"/>
    <w:rsid w:val="00175731"/>
    <w:rsid w:val="001A4A92"/>
    <w:rsid w:val="001A6F65"/>
    <w:rsid w:val="001E0D07"/>
    <w:rsid w:val="0023096C"/>
    <w:rsid w:val="00274CD6"/>
    <w:rsid w:val="002E3B81"/>
    <w:rsid w:val="0030264A"/>
    <w:rsid w:val="0038441E"/>
    <w:rsid w:val="003B384D"/>
    <w:rsid w:val="003D6449"/>
    <w:rsid w:val="003E4B00"/>
    <w:rsid w:val="0042323A"/>
    <w:rsid w:val="00424359"/>
    <w:rsid w:val="004603CD"/>
    <w:rsid w:val="00462E9F"/>
    <w:rsid w:val="00470FA3"/>
    <w:rsid w:val="004849FC"/>
    <w:rsid w:val="00496548"/>
    <w:rsid w:val="00501064"/>
    <w:rsid w:val="00501DEC"/>
    <w:rsid w:val="006016A6"/>
    <w:rsid w:val="00623AB5"/>
    <w:rsid w:val="006C76EC"/>
    <w:rsid w:val="00724399"/>
    <w:rsid w:val="00771502"/>
    <w:rsid w:val="007B1137"/>
    <w:rsid w:val="007C2AF6"/>
    <w:rsid w:val="007D0928"/>
    <w:rsid w:val="007D6DD1"/>
    <w:rsid w:val="007F41B8"/>
    <w:rsid w:val="008D30F7"/>
    <w:rsid w:val="008E53CE"/>
    <w:rsid w:val="008F0F3F"/>
    <w:rsid w:val="009769E0"/>
    <w:rsid w:val="009935B2"/>
    <w:rsid w:val="009F2C39"/>
    <w:rsid w:val="00A17175"/>
    <w:rsid w:val="00A34916"/>
    <w:rsid w:val="00AB18CA"/>
    <w:rsid w:val="00AC126B"/>
    <w:rsid w:val="00AD0752"/>
    <w:rsid w:val="00AD27DD"/>
    <w:rsid w:val="00B51178"/>
    <w:rsid w:val="00BA7288"/>
    <w:rsid w:val="00BF72F2"/>
    <w:rsid w:val="00C6524A"/>
    <w:rsid w:val="00D41967"/>
    <w:rsid w:val="00DF0BAC"/>
    <w:rsid w:val="00E22275"/>
    <w:rsid w:val="00E820E3"/>
    <w:rsid w:val="00E97E21"/>
    <w:rsid w:val="00EA7A9E"/>
    <w:rsid w:val="00EB4B6E"/>
    <w:rsid w:val="00F2528C"/>
    <w:rsid w:val="00F36091"/>
    <w:rsid w:val="00F7624B"/>
    <w:rsid w:val="00F95278"/>
    <w:rsid w:val="00FB7F92"/>
    <w:rsid w:val="00F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43C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0"/>
    </w:rPr>
  </w:style>
  <w:style w:type="character" w:customStyle="1" w:styleId="a4">
    <w:name w:val="ヘッダー (文字)"/>
    <w:link w:val="a3"/>
    <w:uiPriority w:val="99"/>
    <w:semiHidden/>
    <w:locked/>
    <w:rsid w:val="00FC43C8"/>
    <w:rPr>
      <w:rFonts w:ascii="ＭＳ 明朝" w:eastAsia="ＭＳ 明朝" w:hAnsi="Century" w:cs="Times New Roman"/>
      <w:sz w:val="20"/>
      <w:szCs w:val="20"/>
    </w:rPr>
  </w:style>
  <w:style w:type="paragraph" w:customStyle="1" w:styleId="20">
    <w:name w:val="号20"/>
    <w:basedOn w:val="a"/>
    <w:rsid w:val="00FC43C8"/>
    <w:pPr>
      <w:wordWrap w:val="0"/>
      <w:overflowPunct w:val="0"/>
      <w:autoSpaceDE w:val="0"/>
      <w:autoSpaceDN w:val="0"/>
      <w:ind w:left="420" w:hanging="420"/>
    </w:pPr>
    <w:rPr>
      <w:sz w:val="21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cs="Times New Roman"/>
    </w:rPr>
  </w:style>
  <w:style w:type="table" w:styleId="a9">
    <w:name w:val="Table Grid"/>
    <w:basedOn w:val="a1"/>
    <w:uiPriority w:val="39"/>
    <w:locked/>
    <w:rsid w:val="00302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43C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1"/>
      <w:szCs w:val="20"/>
    </w:rPr>
  </w:style>
  <w:style w:type="character" w:customStyle="1" w:styleId="a4">
    <w:name w:val="ヘッダー (文字)"/>
    <w:link w:val="a3"/>
    <w:uiPriority w:val="99"/>
    <w:semiHidden/>
    <w:locked/>
    <w:rsid w:val="00FC43C8"/>
    <w:rPr>
      <w:rFonts w:ascii="ＭＳ 明朝" w:eastAsia="ＭＳ 明朝" w:hAnsi="Century" w:cs="Times New Roman"/>
      <w:sz w:val="20"/>
      <w:szCs w:val="20"/>
    </w:rPr>
  </w:style>
  <w:style w:type="paragraph" w:customStyle="1" w:styleId="20">
    <w:name w:val="号20"/>
    <w:basedOn w:val="a"/>
    <w:rsid w:val="00FC43C8"/>
    <w:pPr>
      <w:wordWrap w:val="0"/>
      <w:overflowPunct w:val="0"/>
      <w:autoSpaceDE w:val="0"/>
      <w:autoSpaceDN w:val="0"/>
      <w:ind w:left="420" w:hanging="420"/>
    </w:pPr>
    <w:rPr>
      <w:sz w:val="21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cs="Times New Roman"/>
    </w:rPr>
  </w:style>
  <w:style w:type="table" w:styleId="a9">
    <w:name w:val="Table Grid"/>
    <w:basedOn w:val="a1"/>
    <w:uiPriority w:val="39"/>
    <w:locked/>
    <w:rsid w:val="00302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8man21148</dc:creator>
  <cp:lastModifiedBy>8man21148</cp:lastModifiedBy>
  <cp:revision>12</cp:revision>
  <cp:lastPrinted>2018-11-12T02:35:00Z</cp:lastPrinted>
  <dcterms:created xsi:type="dcterms:W3CDTF">2018-09-18T04:37:00Z</dcterms:created>
  <dcterms:modified xsi:type="dcterms:W3CDTF">2018-12-13T00:03:00Z</dcterms:modified>
</cp:coreProperties>
</file>