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F95E" w14:textId="7957E4A4" w:rsidR="004B3321" w:rsidRPr="008F6D6A" w:rsidRDefault="004B3321" w:rsidP="008F6D6A">
      <w:pPr>
        <w:spacing w:line="360" w:lineRule="exac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>別記様式第</w:t>
      </w:r>
      <w:r w:rsidR="007E0031" w:rsidRPr="008F6D6A">
        <w:rPr>
          <w:rFonts w:ascii="ＭＳ 明朝" w:hAnsi="ＭＳ 明朝" w:hint="eastAsia"/>
        </w:rPr>
        <w:t>１</w:t>
      </w:r>
      <w:r w:rsidRPr="008F6D6A">
        <w:rPr>
          <w:rFonts w:ascii="ＭＳ 明朝" w:hAnsi="ＭＳ 明朝" w:hint="eastAsia"/>
        </w:rPr>
        <w:t>号（第４条関係）</w:t>
      </w:r>
    </w:p>
    <w:p w14:paraId="17508429" w14:textId="77777777" w:rsidR="004B3321" w:rsidRPr="008F6D6A" w:rsidRDefault="004B3321" w:rsidP="008F6D6A">
      <w:pPr>
        <w:spacing w:line="360" w:lineRule="exact"/>
        <w:rPr>
          <w:rFonts w:ascii="ＭＳ 明朝" w:hAnsi="ＭＳ 明朝"/>
        </w:rPr>
      </w:pPr>
    </w:p>
    <w:p w14:paraId="06EAD9C9" w14:textId="77777777" w:rsidR="004B3321" w:rsidRPr="008F6D6A" w:rsidRDefault="004B3321" w:rsidP="008F6D6A">
      <w:pPr>
        <w:spacing w:line="360" w:lineRule="exact"/>
        <w:jc w:val="center"/>
        <w:rPr>
          <w:rFonts w:ascii="ＭＳ 明朝" w:hAnsi="ＭＳ 明朝"/>
        </w:rPr>
      </w:pPr>
      <w:r w:rsidRPr="008F6D6A">
        <w:rPr>
          <w:rFonts w:ascii="ＭＳ 明朝" w:hAnsi="ＭＳ 明朝" w:hint="eastAsia"/>
          <w:spacing w:val="70"/>
        </w:rPr>
        <w:t>農機具貸付申請</w:t>
      </w:r>
      <w:r w:rsidRPr="008F6D6A">
        <w:rPr>
          <w:rFonts w:ascii="ＭＳ 明朝" w:hAnsi="ＭＳ 明朝" w:hint="eastAsia"/>
        </w:rPr>
        <w:t>書</w:t>
      </w:r>
    </w:p>
    <w:p w14:paraId="7AB1B308" w14:textId="77777777" w:rsidR="004B3321" w:rsidRPr="008F6D6A" w:rsidRDefault="004B3321" w:rsidP="008F6D6A">
      <w:pPr>
        <w:spacing w:line="360" w:lineRule="exact"/>
        <w:rPr>
          <w:rFonts w:ascii="ＭＳ 明朝" w:hAnsi="ＭＳ 明朝"/>
        </w:rPr>
      </w:pPr>
    </w:p>
    <w:p w14:paraId="0E2E30E5" w14:textId="77777777" w:rsidR="004B3321" w:rsidRPr="008F6D6A" w:rsidRDefault="004B3321" w:rsidP="008F6D6A">
      <w:pPr>
        <w:spacing w:line="360" w:lineRule="exact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年　　月　　日　　</w:t>
      </w:r>
    </w:p>
    <w:p w14:paraId="1D1685C1" w14:textId="77777777" w:rsidR="004B3321" w:rsidRPr="008F6D6A" w:rsidRDefault="004B3321" w:rsidP="008F6D6A">
      <w:pPr>
        <w:spacing w:line="360" w:lineRule="exact"/>
        <w:rPr>
          <w:rFonts w:ascii="ＭＳ 明朝" w:hAnsi="ＭＳ 明朝"/>
        </w:rPr>
      </w:pPr>
    </w:p>
    <w:p w14:paraId="0415F850" w14:textId="77777777" w:rsidR="004B3321" w:rsidRPr="008F6D6A" w:rsidRDefault="004B3321" w:rsidP="008F6D6A">
      <w:pPr>
        <w:spacing w:line="360" w:lineRule="exac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　近江八幡市長　　　　様</w:t>
      </w:r>
    </w:p>
    <w:p w14:paraId="59E3B535" w14:textId="77777777" w:rsidR="004B3321" w:rsidRPr="008F6D6A" w:rsidRDefault="004B3321" w:rsidP="008F6D6A">
      <w:pPr>
        <w:spacing w:line="360" w:lineRule="exact"/>
        <w:rPr>
          <w:rFonts w:ascii="ＭＳ 明朝" w:hAnsi="ＭＳ 明朝"/>
        </w:rPr>
      </w:pPr>
    </w:p>
    <w:p w14:paraId="0FAB892D" w14:textId="77777777" w:rsidR="004B3321" w:rsidRPr="008F6D6A" w:rsidRDefault="004B3321" w:rsidP="008F6D6A">
      <w:pPr>
        <w:spacing w:after="80" w:line="360" w:lineRule="exact"/>
        <w:ind w:rightChars="1351" w:right="3205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住所　　　　　　　　　　　　　　　</w:t>
      </w:r>
    </w:p>
    <w:p w14:paraId="42BA2B6F" w14:textId="77777777" w:rsidR="004B3321" w:rsidRPr="008F6D6A" w:rsidRDefault="004B3321" w:rsidP="008F6D6A">
      <w:pPr>
        <w:spacing w:after="80" w:line="360" w:lineRule="exact"/>
        <w:ind w:rightChars="1351" w:right="3205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氏名　　　　　　　　　　　　　　</w:t>
      </w:r>
    </w:p>
    <w:p w14:paraId="7B2121FA" w14:textId="77777777" w:rsidR="004B3321" w:rsidRPr="008F6D6A" w:rsidRDefault="004B3321" w:rsidP="008F6D6A">
      <w:pPr>
        <w:spacing w:line="360" w:lineRule="exact"/>
        <w:ind w:rightChars="1351" w:right="3205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電話番号　　　　　　　　　　　　</w:t>
      </w:r>
    </w:p>
    <w:p w14:paraId="41218029" w14:textId="77777777" w:rsidR="004B3321" w:rsidRPr="008F6D6A" w:rsidRDefault="004B3321" w:rsidP="008F6D6A">
      <w:pPr>
        <w:spacing w:line="360" w:lineRule="exact"/>
        <w:rPr>
          <w:rFonts w:ascii="ＭＳ 明朝" w:hAnsi="ＭＳ 明朝"/>
        </w:rPr>
      </w:pPr>
    </w:p>
    <w:p w14:paraId="3D3E86FA" w14:textId="4DD37342" w:rsidR="004B3321" w:rsidRPr="008F6D6A" w:rsidRDefault="004B3321" w:rsidP="008F6D6A">
      <w:pPr>
        <w:spacing w:line="360" w:lineRule="exac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　</w:t>
      </w:r>
      <w:r w:rsidR="00FD5FA9" w:rsidRPr="008F6D6A">
        <w:rPr>
          <w:rFonts w:ascii="ＭＳ 明朝" w:hAnsi="ＭＳ 明朝" w:hint="eastAsia"/>
        </w:rPr>
        <w:t>近江八幡市</w:t>
      </w:r>
      <w:r w:rsidRPr="008F6D6A">
        <w:rPr>
          <w:rFonts w:ascii="ＭＳ 明朝" w:hAnsi="ＭＳ 明朝" w:hint="eastAsia"/>
        </w:rPr>
        <w:t>有機農業推進に係る農機具シェアリング</w:t>
      </w:r>
      <w:r w:rsidR="00566129" w:rsidRPr="008F6D6A">
        <w:rPr>
          <w:rFonts w:ascii="ＭＳ 明朝" w:hAnsi="ＭＳ 明朝" w:hint="eastAsia"/>
        </w:rPr>
        <w:t>事業</w:t>
      </w:r>
      <w:r w:rsidRPr="008F6D6A">
        <w:rPr>
          <w:rFonts w:ascii="ＭＳ 明朝" w:hAnsi="ＭＳ 明朝" w:hint="eastAsia"/>
        </w:rPr>
        <w:t>実施</w:t>
      </w:r>
      <w:r w:rsidR="00FD5FA9" w:rsidRPr="008F6D6A">
        <w:rPr>
          <w:rFonts w:ascii="ＭＳ 明朝" w:hAnsi="ＭＳ 明朝" w:hint="eastAsia"/>
        </w:rPr>
        <w:t>要領</w:t>
      </w:r>
      <w:r w:rsidRPr="008F6D6A">
        <w:rPr>
          <w:rFonts w:ascii="ＭＳ 明朝" w:hAnsi="ＭＳ 明朝" w:hint="eastAsia"/>
        </w:rPr>
        <w:t>第４条の規定により，農機具の貸付けを，次のとおり申請します。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4B3321" w:rsidRPr="008F6D6A" w14:paraId="0B270B94" w14:textId="77777777" w:rsidTr="00BE488B">
        <w:trPr>
          <w:cantSplit/>
          <w:trHeight w:val="110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54A7D" w14:textId="31048F2C" w:rsidR="00F27C7D" w:rsidRPr="008F6D6A" w:rsidRDefault="00F27C7D" w:rsidP="008F6D6A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>利用希望</w:t>
            </w:r>
          </w:p>
          <w:p w14:paraId="22CCF5BF" w14:textId="16F52B28" w:rsidR="004B3321" w:rsidRPr="008F6D6A" w:rsidRDefault="004B3321" w:rsidP="008F6D6A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>農機具</w:t>
            </w:r>
          </w:p>
        </w:tc>
        <w:tc>
          <w:tcPr>
            <w:tcW w:w="708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BFC5A75" w14:textId="77777777" w:rsidR="004B3321" w:rsidRPr="008F6D6A" w:rsidRDefault="004B3321" w:rsidP="008F6D6A">
            <w:pPr>
              <w:spacing w:line="360" w:lineRule="exact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B3321" w:rsidRPr="008F6D6A" w14:paraId="787CB998" w14:textId="77777777" w:rsidTr="00BE488B">
        <w:trPr>
          <w:cantSplit/>
          <w:trHeight w:val="110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3F4C5" w14:textId="39595F3C" w:rsidR="004B3321" w:rsidRPr="008F6D6A" w:rsidRDefault="00F27C7D" w:rsidP="008F6D6A">
            <w:pPr>
              <w:spacing w:line="360" w:lineRule="exact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>利用</w:t>
            </w:r>
            <w:r w:rsidR="004B3321" w:rsidRPr="008F6D6A">
              <w:rPr>
                <w:rFonts w:ascii="ＭＳ 明朝" w:hAnsi="ＭＳ 明朝" w:hint="eastAsia"/>
              </w:rPr>
              <w:t>希望</w:t>
            </w:r>
            <w:r w:rsidRPr="008F6D6A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088" w:type="dxa"/>
            <w:tcBorders>
              <w:left w:val="nil"/>
              <w:right w:val="single" w:sz="12" w:space="0" w:color="auto"/>
            </w:tcBorders>
            <w:vAlign w:val="center"/>
          </w:tcPr>
          <w:p w14:paraId="710218C2" w14:textId="77777777" w:rsidR="004B3321" w:rsidRPr="008F6D6A" w:rsidRDefault="004B3321" w:rsidP="008F6D6A">
            <w:pPr>
              <w:spacing w:line="360" w:lineRule="exact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B3321" w:rsidRPr="008F6D6A" w14:paraId="62B0FC87" w14:textId="77777777" w:rsidTr="00BE488B">
        <w:trPr>
          <w:cantSplit/>
          <w:trHeight w:val="110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8E471" w14:textId="77777777" w:rsidR="004B3321" w:rsidRPr="008F6D6A" w:rsidRDefault="004B3321" w:rsidP="008F6D6A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>使用場所</w:t>
            </w:r>
          </w:p>
        </w:tc>
        <w:tc>
          <w:tcPr>
            <w:tcW w:w="7088" w:type="dxa"/>
            <w:tcBorders>
              <w:left w:val="nil"/>
              <w:right w:val="single" w:sz="12" w:space="0" w:color="auto"/>
            </w:tcBorders>
            <w:vAlign w:val="center"/>
          </w:tcPr>
          <w:p w14:paraId="7890B65D" w14:textId="77777777" w:rsidR="004B3321" w:rsidRPr="008F6D6A" w:rsidRDefault="004B3321" w:rsidP="008F6D6A">
            <w:pPr>
              <w:spacing w:line="360" w:lineRule="exact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F6D6A" w:rsidRPr="008F6D6A" w14:paraId="53733B5D" w14:textId="77777777" w:rsidTr="00BE488B">
        <w:trPr>
          <w:cantSplit/>
          <w:trHeight w:val="1100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D8038" w14:textId="77777777" w:rsidR="008F6D6A" w:rsidRDefault="008F6D6A" w:rsidP="008F6D6A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有機農業の</w:t>
            </w:r>
          </w:p>
          <w:p w14:paraId="44E27CFD" w14:textId="6439EB1C" w:rsidR="008F6D6A" w:rsidRPr="008F6D6A" w:rsidRDefault="008F6D6A" w:rsidP="008F6D6A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実施状況</w:t>
            </w:r>
          </w:p>
        </w:tc>
        <w:tc>
          <w:tcPr>
            <w:tcW w:w="7088" w:type="dxa"/>
            <w:tcBorders>
              <w:left w:val="nil"/>
              <w:right w:val="single" w:sz="12" w:space="0" w:color="auto"/>
            </w:tcBorders>
            <w:vAlign w:val="center"/>
          </w:tcPr>
          <w:p w14:paraId="461C5214" w14:textId="63D92B8B" w:rsidR="008F6D6A" w:rsidRDefault="008F6D6A" w:rsidP="008F6D6A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BE48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既に有機農業に取り組んでいる</w:t>
            </w:r>
          </w:p>
          <w:p w14:paraId="03C4FDBE" w14:textId="1D685F05" w:rsidR="008F6D6A" w:rsidRDefault="008F6D6A" w:rsidP="008F6D6A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BE488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今後有機農業に取り組む</w:t>
            </w:r>
          </w:p>
          <w:p w14:paraId="3FE1C5EF" w14:textId="0A24133B" w:rsidR="008F6D6A" w:rsidRPr="008F6D6A" w:rsidRDefault="008F6D6A" w:rsidP="00BE488B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※「今後有機農業に取り組む」に☑をされた方は、有機農業</w:t>
            </w:r>
            <w:r w:rsidR="00BE488B">
              <w:rPr>
                <w:rFonts w:ascii="ＭＳ 明朝" w:hAnsi="ＭＳ 明朝" w:hint="eastAsia"/>
              </w:rPr>
              <w:t>の開始</w:t>
            </w:r>
            <w:r>
              <w:rPr>
                <w:rFonts w:ascii="ＭＳ 明朝" w:hAnsi="ＭＳ 明朝" w:hint="eastAsia"/>
              </w:rPr>
              <w:t>時期</w:t>
            </w:r>
            <w:r w:rsidR="00EE3537">
              <w:rPr>
                <w:rFonts w:ascii="ＭＳ 明朝" w:hAnsi="ＭＳ 明朝" w:hint="eastAsia"/>
              </w:rPr>
              <w:t>、</w:t>
            </w:r>
            <w:r w:rsidR="00BE488B">
              <w:rPr>
                <w:rFonts w:ascii="ＭＳ 明朝" w:hAnsi="ＭＳ 明朝" w:hint="eastAsia"/>
              </w:rPr>
              <w:t>取り組む圃場の場所</w:t>
            </w:r>
            <w:r w:rsidR="003F6070">
              <w:rPr>
                <w:rFonts w:ascii="ＭＳ 明朝" w:hAnsi="ＭＳ 明朝" w:hint="eastAsia"/>
              </w:rPr>
              <w:t>及びその面積</w:t>
            </w:r>
            <w:r w:rsidR="00BE488B">
              <w:rPr>
                <w:rFonts w:ascii="ＭＳ 明朝" w:hAnsi="ＭＳ 明朝" w:hint="eastAsia"/>
              </w:rPr>
              <w:t>がわかる書類を添付ください。</w:t>
            </w:r>
          </w:p>
        </w:tc>
      </w:tr>
      <w:tr w:rsidR="004B3321" w:rsidRPr="008F6D6A" w14:paraId="562EFE14" w14:textId="77777777" w:rsidTr="00BE488B">
        <w:trPr>
          <w:cantSplit/>
          <w:trHeight w:val="110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4B2DE" w14:textId="77777777" w:rsidR="004B3321" w:rsidRPr="008F6D6A" w:rsidRDefault="004B3321" w:rsidP="008F6D6A">
            <w:pPr>
              <w:spacing w:line="360" w:lineRule="exact"/>
              <w:jc w:val="distribute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08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DEB0BD" w14:textId="77777777" w:rsidR="004B3321" w:rsidRPr="008F6D6A" w:rsidRDefault="004B3321" w:rsidP="008F6D6A">
            <w:pPr>
              <w:spacing w:line="360" w:lineRule="exact"/>
              <w:rPr>
                <w:rFonts w:ascii="ＭＳ 明朝" w:hAnsi="ＭＳ 明朝"/>
              </w:rPr>
            </w:pPr>
            <w:r w:rsidRPr="008F6D6A">
              <w:rPr>
                <w:rFonts w:ascii="ＭＳ 明朝" w:hAnsi="ＭＳ 明朝" w:hint="eastAsia"/>
              </w:rPr>
              <w:t xml:space="preserve">　　　</w:t>
            </w:r>
          </w:p>
        </w:tc>
      </w:tr>
    </w:tbl>
    <w:p w14:paraId="63D620AD" w14:textId="77777777" w:rsidR="004B3321" w:rsidRPr="00BE488B" w:rsidRDefault="004B3321" w:rsidP="008F6D6A">
      <w:pPr>
        <w:spacing w:line="360" w:lineRule="exact"/>
        <w:rPr>
          <w:rFonts w:ascii="ＭＳ 明朝" w:hAnsi="ＭＳ 明朝"/>
          <w:b/>
          <w:bCs/>
        </w:rPr>
      </w:pPr>
      <w:r w:rsidRPr="00BE488B">
        <w:rPr>
          <w:rFonts w:ascii="ＭＳ 明朝" w:hAnsi="ＭＳ 明朝" w:hint="eastAsia"/>
          <w:b/>
          <w:bCs/>
        </w:rPr>
        <w:t>※</w:t>
      </w:r>
      <w:r w:rsidR="007E0031" w:rsidRPr="00BE488B">
        <w:rPr>
          <w:rFonts w:ascii="ＭＳ 明朝" w:hAnsi="ＭＳ 明朝" w:hint="eastAsia"/>
          <w:b/>
          <w:bCs/>
        </w:rPr>
        <w:t>他の申請者の希望により日程調整することがあります。</w:t>
      </w:r>
    </w:p>
    <w:p w14:paraId="699B2278" w14:textId="6DD425BF" w:rsidR="00FD5FA9" w:rsidRPr="008F6D6A" w:rsidRDefault="00FD5FA9" w:rsidP="008F6D6A">
      <w:pPr>
        <w:spacing w:line="360" w:lineRule="exact"/>
        <w:rPr>
          <w:rFonts w:ascii="ＭＳ 明朝" w:hAnsi="ＭＳ 明朝"/>
        </w:rPr>
      </w:pPr>
      <w:r w:rsidRPr="008F6D6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0067" wp14:editId="35269155">
                <wp:simplePos x="0" y="0"/>
                <wp:positionH relativeFrom="column">
                  <wp:posOffset>-368300</wp:posOffset>
                </wp:positionH>
                <wp:positionV relativeFrom="paragraph">
                  <wp:posOffset>304800</wp:posOffset>
                </wp:positionV>
                <wp:extent cx="64008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9ECC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pt,24pt" to="4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" strokecolor="#0d0d0d [3069]" strokeweight=".5pt">
                <v:stroke joinstyle="miter"/>
              </v:line>
            </w:pict>
          </mc:Fallback>
        </mc:AlternateContent>
      </w:r>
    </w:p>
    <w:p w14:paraId="672B2FF4" w14:textId="77777777" w:rsidR="00BE488B" w:rsidRDefault="00BE488B" w:rsidP="008F6D6A">
      <w:pPr>
        <w:spacing w:line="360" w:lineRule="exact"/>
        <w:rPr>
          <w:rFonts w:ascii="ＭＳ 明朝" w:hAnsi="ＭＳ 明朝"/>
          <w:b/>
          <w:bCs/>
        </w:rPr>
      </w:pPr>
    </w:p>
    <w:p w14:paraId="4FC50CB3" w14:textId="473840AB" w:rsidR="00FD5FA9" w:rsidRPr="008F6D6A" w:rsidRDefault="00FD5FA9" w:rsidP="008F6D6A">
      <w:pPr>
        <w:spacing w:line="360" w:lineRule="exact"/>
        <w:rPr>
          <w:rFonts w:ascii="ＭＳ 明朝" w:hAnsi="ＭＳ 明朝"/>
          <w:b/>
          <w:bCs/>
        </w:rPr>
      </w:pPr>
      <w:r w:rsidRPr="008F6D6A">
        <w:rPr>
          <w:rFonts w:ascii="ＭＳ 明朝" w:hAnsi="ＭＳ 明朝" w:hint="eastAsia"/>
          <w:b/>
          <w:bCs/>
        </w:rPr>
        <w:t>※同意欄</w:t>
      </w:r>
    </w:p>
    <w:p w14:paraId="7BCD98FA" w14:textId="7CB963AD" w:rsidR="00D90508" w:rsidRPr="00D90508" w:rsidRDefault="00FD5FA9" w:rsidP="00E93EE2">
      <w:pPr>
        <w:spacing w:line="360" w:lineRule="exact"/>
        <w:rPr>
          <w:rFonts w:ascii="ＭＳ 明朝" w:hAnsi="ＭＳ 明朝"/>
        </w:rPr>
      </w:pPr>
      <w:r w:rsidRPr="008F6D6A">
        <w:rPr>
          <w:rFonts w:ascii="ＭＳ 明朝" w:hAnsi="ＭＳ 明朝" w:cs="Segoe UI Emoji" w:hint="eastAsia"/>
        </w:rPr>
        <w:t>☐</w:t>
      </w:r>
      <w:r w:rsidR="00BE488B">
        <w:rPr>
          <w:rFonts w:ascii="ＭＳ 明朝" w:hAnsi="ＭＳ 明朝" w:cs="Segoe UI Emoji" w:hint="eastAsia"/>
        </w:rPr>
        <w:t xml:space="preserve">　</w:t>
      </w:r>
      <w:r w:rsidRPr="008F6D6A">
        <w:rPr>
          <w:rFonts w:ascii="ＭＳ 明朝" w:hAnsi="ＭＳ 明朝" w:cs="Segoe UI Emoji" w:hint="eastAsia"/>
        </w:rPr>
        <w:t>本申請にあたり、「</w:t>
      </w:r>
      <w:r w:rsidRPr="008F6D6A">
        <w:rPr>
          <w:rFonts w:ascii="ＭＳ 明朝" w:hAnsi="ＭＳ 明朝" w:hint="eastAsia"/>
        </w:rPr>
        <w:t>近江八幡市有機農業推進に係る農機具シェアリング実施要領」の内容を確認し、これに同意の上申請します。</w:t>
      </w:r>
    </w:p>
    <w:sectPr w:rsidR="00D90508" w:rsidRPr="00D90508">
      <w:pgSz w:w="11906" w:h="16838" w:code="9"/>
      <w:pgMar w:top="1134" w:right="1304" w:bottom="1134" w:left="1588" w:header="720" w:footer="720" w:gutter="0"/>
      <w:cols w:space="425"/>
      <w:docGrid w:type="linesAndChars" w:linePitch="520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6FAB" w14:textId="77777777" w:rsidR="0056560D" w:rsidRDefault="0056560D" w:rsidP="00F72D19">
      <w:r>
        <w:separator/>
      </w:r>
    </w:p>
  </w:endnote>
  <w:endnote w:type="continuationSeparator" w:id="0">
    <w:p w14:paraId="5A4756E1" w14:textId="77777777" w:rsidR="0056560D" w:rsidRDefault="0056560D" w:rsidP="00F7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C80C" w14:textId="77777777" w:rsidR="0056560D" w:rsidRDefault="0056560D" w:rsidP="00F72D19">
      <w:r>
        <w:separator/>
      </w:r>
    </w:p>
  </w:footnote>
  <w:footnote w:type="continuationSeparator" w:id="0">
    <w:p w14:paraId="686BA8F7" w14:textId="77777777" w:rsidR="0056560D" w:rsidRDefault="0056560D" w:rsidP="00F7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45B"/>
    <w:multiLevelType w:val="hybridMultilevel"/>
    <w:tmpl w:val="3C3AC682"/>
    <w:lvl w:ilvl="0" w:tplc="33D4ACF2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84F39"/>
    <w:multiLevelType w:val="hybridMultilevel"/>
    <w:tmpl w:val="F3D4AD1E"/>
    <w:lvl w:ilvl="0" w:tplc="3366383E">
      <w:start w:val="1"/>
      <w:numFmt w:val="decimalFullWidth"/>
      <w:lvlText w:val="%1項」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062C5"/>
    <w:multiLevelType w:val="hybridMultilevel"/>
    <w:tmpl w:val="8026B630"/>
    <w:lvl w:ilvl="0" w:tplc="291466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7B074E"/>
    <w:multiLevelType w:val="hybridMultilevel"/>
    <w:tmpl w:val="B5D6860A"/>
    <w:lvl w:ilvl="0" w:tplc="DDDE120C">
      <w:start w:val="4"/>
      <w:numFmt w:val="decimal"/>
      <w:lvlText w:val="(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5343031B"/>
    <w:multiLevelType w:val="hybridMultilevel"/>
    <w:tmpl w:val="88B40D28"/>
    <w:lvl w:ilvl="0" w:tplc="F9D4BE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322729"/>
    <w:multiLevelType w:val="hybridMultilevel"/>
    <w:tmpl w:val="BC6CEB16"/>
    <w:lvl w:ilvl="0" w:tplc="4364AB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6384275">
    <w:abstractNumId w:val="1"/>
  </w:num>
  <w:num w:numId="2" w16cid:durableId="821853582">
    <w:abstractNumId w:val="0"/>
  </w:num>
  <w:num w:numId="3" w16cid:durableId="97452488">
    <w:abstractNumId w:val="4"/>
  </w:num>
  <w:num w:numId="4" w16cid:durableId="1953393722">
    <w:abstractNumId w:val="3"/>
  </w:num>
  <w:num w:numId="5" w16cid:durableId="2016304401">
    <w:abstractNumId w:val="2"/>
  </w:num>
  <w:num w:numId="6" w16cid:durableId="20518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9A"/>
    <w:rsid w:val="00000411"/>
    <w:rsid w:val="00001A47"/>
    <w:rsid w:val="00020AB8"/>
    <w:rsid w:val="000F4F81"/>
    <w:rsid w:val="00137424"/>
    <w:rsid w:val="00142D63"/>
    <w:rsid w:val="00192461"/>
    <w:rsid w:val="001D7BA9"/>
    <w:rsid w:val="00207958"/>
    <w:rsid w:val="00265361"/>
    <w:rsid w:val="00291C22"/>
    <w:rsid w:val="002B079A"/>
    <w:rsid w:val="002B2B8A"/>
    <w:rsid w:val="002C12DA"/>
    <w:rsid w:val="002F5514"/>
    <w:rsid w:val="00331B11"/>
    <w:rsid w:val="00342510"/>
    <w:rsid w:val="00344D1B"/>
    <w:rsid w:val="00363ADF"/>
    <w:rsid w:val="003F6070"/>
    <w:rsid w:val="003F687E"/>
    <w:rsid w:val="00463E11"/>
    <w:rsid w:val="004B3321"/>
    <w:rsid w:val="004E3D49"/>
    <w:rsid w:val="0051563D"/>
    <w:rsid w:val="00522E1F"/>
    <w:rsid w:val="00525173"/>
    <w:rsid w:val="005272DD"/>
    <w:rsid w:val="0056560D"/>
    <w:rsid w:val="00566129"/>
    <w:rsid w:val="005A5561"/>
    <w:rsid w:val="005B04F0"/>
    <w:rsid w:val="005B27F0"/>
    <w:rsid w:val="005B31AC"/>
    <w:rsid w:val="005B3833"/>
    <w:rsid w:val="00651773"/>
    <w:rsid w:val="00656921"/>
    <w:rsid w:val="006C319B"/>
    <w:rsid w:val="006D6C68"/>
    <w:rsid w:val="00764B8B"/>
    <w:rsid w:val="007A7958"/>
    <w:rsid w:val="007D24E1"/>
    <w:rsid w:val="007E0031"/>
    <w:rsid w:val="007E240E"/>
    <w:rsid w:val="007E44B2"/>
    <w:rsid w:val="007F621C"/>
    <w:rsid w:val="0080588E"/>
    <w:rsid w:val="008B455C"/>
    <w:rsid w:val="008F6D6A"/>
    <w:rsid w:val="0095067B"/>
    <w:rsid w:val="00950ADC"/>
    <w:rsid w:val="00957C84"/>
    <w:rsid w:val="009B40E5"/>
    <w:rsid w:val="00A7395D"/>
    <w:rsid w:val="00A974B9"/>
    <w:rsid w:val="00AD1F3D"/>
    <w:rsid w:val="00AE297A"/>
    <w:rsid w:val="00B039B7"/>
    <w:rsid w:val="00B15482"/>
    <w:rsid w:val="00B67521"/>
    <w:rsid w:val="00BB400B"/>
    <w:rsid w:val="00BE488B"/>
    <w:rsid w:val="00CA0E89"/>
    <w:rsid w:val="00CC33C5"/>
    <w:rsid w:val="00CD295B"/>
    <w:rsid w:val="00D81D1F"/>
    <w:rsid w:val="00D90508"/>
    <w:rsid w:val="00DE5C82"/>
    <w:rsid w:val="00DF05E2"/>
    <w:rsid w:val="00E168C7"/>
    <w:rsid w:val="00E328C3"/>
    <w:rsid w:val="00E6218A"/>
    <w:rsid w:val="00E93EE2"/>
    <w:rsid w:val="00EA318D"/>
    <w:rsid w:val="00EC11BD"/>
    <w:rsid w:val="00EE14F4"/>
    <w:rsid w:val="00EE3537"/>
    <w:rsid w:val="00F27C7D"/>
    <w:rsid w:val="00F34DFB"/>
    <w:rsid w:val="00F51309"/>
    <w:rsid w:val="00F72D19"/>
    <w:rsid w:val="00F77928"/>
    <w:rsid w:val="00F82C8E"/>
    <w:rsid w:val="00F96019"/>
    <w:rsid w:val="00FB7581"/>
    <w:rsid w:val="00FD5FA9"/>
    <w:rsid w:val="00FD6A68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CA355"/>
  <w15:chartTrackingRefBased/>
  <w15:docId w15:val="{46585891-847C-4088-9B4E-721E511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2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2D19"/>
    <w:rPr>
      <w:kern w:val="2"/>
      <w:sz w:val="22"/>
      <w:szCs w:val="22"/>
    </w:rPr>
  </w:style>
  <w:style w:type="paragraph" w:styleId="a6">
    <w:name w:val="footer"/>
    <w:basedOn w:val="a"/>
    <w:link w:val="a7"/>
    <w:rsid w:val="00F72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2D19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BE48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C466-A6D7-43E8-BCA3-F5545923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315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</vt:lpstr>
      <vt:lpstr>ｐ</vt:lpstr>
    </vt:vector>
  </TitlesOfParts>
  <Company>近江八幡市役所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</dc:title>
  <dc:subject/>
  <dc:creator>固定資産税係</dc:creator>
  <cp:keywords/>
  <dc:description/>
  <cp:lastModifiedBy>中川　郁</cp:lastModifiedBy>
  <cp:revision>7</cp:revision>
  <cp:lastPrinted>2026-02-10T10:05:00Z</cp:lastPrinted>
  <dcterms:created xsi:type="dcterms:W3CDTF">2026-03-27T06:07:00Z</dcterms:created>
  <dcterms:modified xsi:type="dcterms:W3CDTF">2026-04-16T07:59:00Z</dcterms:modified>
</cp:coreProperties>
</file>